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4D31" w14:textId="0101CFFA" w:rsidR="005F6DE2" w:rsidRPr="00036DB6" w:rsidRDefault="005F6DE2" w:rsidP="005F6DE2">
      <w:pPr>
        <w:spacing w:after="59" w:line="239" w:lineRule="auto"/>
        <w:ind w:left="0" w:right="0"/>
        <w:jc w:val="left"/>
        <w:rPr>
          <w:rFonts w:asciiTheme="minorBidi" w:eastAsia="Arial" w:hAnsiTheme="minorBidi" w:cstheme="minorBidi"/>
          <w:color w:val="auto"/>
          <w:sz w:val="28"/>
          <w:szCs w:val="28"/>
        </w:rPr>
      </w:pPr>
      <w:r w:rsidRPr="00036DB6">
        <w:rPr>
          <w:rFonts w:asciiTheme="minorBidi" w:eastAsia="Arial" w:hAnsiTheme="minorBidi" w:cstheme="minorBidi"/>
          <w:b/>
          <w:bCs/>
          <w:sz w:val="28"/>
          <w:szCs w:val="28"/>
        </w:rPr>
        <w:t xml:space="preserve">Effect of </w:t>
      </w:r>
      <w:r w:rsidR="003E520D">
        <w:rPr>
          <w:rFonts w:asciiTheme="minorBidi" w:eastAsia="Arial" w:hAnsiTheme="minorBidi" w:cstheme="minorBidi"/>
          <w:b/>
          <w:bCs/>
          <w:sz w:val="28"/>
          <w:szCs w:val="28"/>
        </w:rPr>
        <w:t xml:space="preserve">dietary </w:t>
      </w:r>
      <w:r w:rsidRPr="00036DB6">
        <w:rPr>
          <w:rFonts w:asciiTheme="minorBidi" w:eastAsia="Arial" w:hAnsiTheme="minorBidi" w:cstheme="minorBidi"/>
          <w:b/>
          <w:bCs/>
          <w:sz w:val="28"/>
          <w:szCs w:val="28"/>
        </w:rPr>
        <w:t xml:space="preserve">nucleotide </w:t>
      </w:r>
      <w:r w:rsidRPr="00036DB6">
        <w:rPr>
          <w:rFonts w:asciiTheme="minorBidi" w:hAnsiTheme="minorBidi" w:cstheme="minorBidi"/>
          <w:b/>
          <w:bCs/>
          <w:sz w:val="28"/>
          <w:szCs w:val="28"/>
        </w:rPr>
        <w:t>suppl</w:t>
      </w:r>
      <w:r w:rsidRPr="00036DB6">
        <w:rPr>
          <w:rFonts w:asciiTheme="minorBidi" w:eastAsia="Arial" w:hAnsiTheme="minorBidi" w:cstheme="minorBidi"/>
          <w:b/>
          <w:bCs/>
          <w:sz w:val="28"/>
          <w:szCs w:val="28"/>
        </w:rPr>
        <w:t xml:space="preserve">ementation on broiler performance and </w:t>
      </w:r>
      <w:r w:rsidR="00156F59" w:rsidRPr="00036DB6">
        <w:rPr>
          <w:rFonts w:asciiTheme="minorBidi" w:eastAsia="Arial" w:hAnsiTheme="minorBidi" w:cstheme="minorBidi"/>
          <w:b/>
          <w:bCs/>
          <w:color w:val="auto"/>
          <w:sz w:val="28"/>
          <w:szCs w:val="28"/>
        </w:rPr>
        <w:t>economic</w:t>
      </w:r>
      <w:r w:rsidRPr="00036DB6">
        <w:rPr>
          <w:rFonts w:asciiTheme="minorBidi" w:eastAsia="Arial" w:hAnsiTheme="minorBidi" w:cstheme="minorBidi"/>
          <w:b/>
          <w:bCs/>
          <w:color w:val="auto"/>
          <w:sz w:val="28"/>
          <w:szCs w:val="28"/>
        </w:rPr>
        <w:t xml:space="preserve"> efficiency</w:t>
      </w:r>
    </w:p>
    <w:p w14:paraId="46F2D906" w14:textId="77777777" w:rsidR="005F6DE2" w:rsidRPr="00036DB6" w:rsidRDefault="005F6DE2" w:rsidP="005F6DE2">
      <w:pPr>
        <w:spacing w:line="259" w:lineRule="auto"/>
        <w:ind w:left="-5" w:right="0"/>
        <w:jc w:val="left"/>
        <w:rPr>
          <w:rFonts w:asciiTheme="minorBidi" w:eastAsia="Arial" w:hAnsiTheme="minorBidi" w:cstheme="minorBidi"/>
          <w:sz w:val="28"/>
          <w:szCs w:val="28"/>
        </w:rPr>
      </w:pPr>
      <w:r w:rsidRPr="00036DB6">
        <w:rPr>
          <w:rFonts w:asciiTheme="minorBidi" w:eastAsia="Arial" w:hAnsiTheme="minorBidi" w:cstheme="minorBidi"/>
          <w:i/>
          <w:iCs/>
          <w:sz w:val="28"/>
          <w:szCs w:val="28"/>
        </w:rPr>
        <w:t xml:space="preserve">Department of Nutrition and Clinical Nutrition, Faculty of Veterinary Medicine, </w:t>
      </w:r>
      <w:proofErr w:type="spellStart"/>
      <w:r w:rsidRPr="00036DB6">
        <w:rPr>
          <w:rFonts w:asciiTheme="minorBidi" w:eastAsia="Arial" w:hAnsiTheme="minorBidi" w:cstheme="minorBidi"/>
          <w:i/>
          <w:iCs/>
          <w:sz w:val="28"/>
          <w:szCs w:val="28"/>
        </w:rPr>
        <w:t>Benha</w:t>
      </w:r>
      <w:proofErr w:type="spellEnd"/>
      <w:r w:rsidRPr="00036DB6">
        <w:rPr>
          <w:rFonts w:asciiTheme="minorBidi" w:eastAsia="Arial" w:hAnsiTheme="minorBidi" w:cstheme="minorBidi"/>
          <w:i/>
          <w:iCs/>
          <w:sz w:val="28"/>
          <w:szCs w:val="28"/>
        </w:rPr>
        <w:t xml:space="preserve"> University </w:t>
      </w:r>
    </w:p>
    <w:p w14:paraId="6D7C9B9C" w14:textId="77777777" w:rsidR="005F6DE2" w:rsidRPr="00036DB6" w:rsidRDefault="005F6DE2" w:rsidP="6A69EA15">
      <w:pPr>
        <w:spacing w:after="17" w:line="259" w:lineRule="auto"/>
        <w:ind w:left="0" w:right="0" w:firstLine="0"/>
        <w:jc w:val="left"/>
        <w:rPr>
          <w:rFonts w:asciiTheme="minorBidi" w:eastAsia="Arial" w:hAnsiTheme="minorBidi" w:cstheme="minorBidi"/>
          <w:sz w:val="28"/>
          <w:szCs w:val="28"/>
        </w:rPr>
      </w:pPr>
      <w:r w:rsidRPr="6A69EA15">
        <w:rPr>
          <w:rFonts w:asciiTheme="minorBidi" w:eastAsia="Arial" w:hAnsiTheme="minorBidi" w:cstheme="minorBidi"/>
          <w:i/>
          <w:iCs/>
          <w:sz w:val="28"/>
          <w:szCs w:val="28"/>
        </w:rPr>
        <w:t xml:space="preserve"> </w:t>
      </w:r>
    </w:p>
    <w:p w14:paraId="606AA71B" w14:textId="77777777" w:rsidR="005F6DE2" w:rsidRPr="00036DB6" w:rsidRDefault="005F6DE2" w:rsidP="005F6DE2">
      <w:pPr>
        <w:spacing w:after="0" w:line="259" w:lineRule="auto"/>
        <w:ind w:left="-5" w:right="0"/>
        <w:jc w:val="left"/>
        <w:rPr>
          <w:rFonts w:asciiTheme="minorBidi" w:eastAsia="Arial" w:hAnsiTheme="minorBidi" w:cstheme="minorBidi"/>
          <w:sz w:val="28"/>
          <w:szCs w:val="28"/>
        </w:rPr>
      </w:pPr>
      <w:r w:rsidRPr="00036DB6">
        <w:rPr>
          <w:rFonts w:asciiTheme="minorBidi" w:eastAsia="Arial" w:hAnsiTheme="minorBidi" w:cstheme="minorBidi"/>
          <w:b/>
          <w:bCs/>
          <w:sz w:val="28"/>
          <w:szCs w:val="28"/>
        </w:rPr>
        <w:t xml:space="preserve">A B S T R A C T </w:t>
      </w:r>
    </w:p>
    <w:p w14:paraId="7699A553" w14:textId="15D16EA9" w:rsidR="005F6DE2" w:rsidRPr="00036DB6" w:rsidRDefault="005F6DE2" w:rsidP="6A69EA15">
      <w:pPr>
        <w:spacing w:after="17" w:line="259" w:lineRule="auto"/>
        <w:ind w:left="0" w:right="0" w:firstLine="0"/>
        <w:jc w:val="left"/>
        <w:rPr>
          <w:rFonts w:asciiTheme="minorBidi" w:eastAsia="Arial" w:hAnsiTheme="minorBidi" w:cstheme="minorBidi"/>
          <w:sz w:val="28"/>
          <w:szCs w:val="28"/>
        </w:rPr>
      </w:pPr>
    </w:p>
    <w:p w14:paraId="61414BF5" w14:textId="3D7EE9C9" w:rsidR="005624A3" w:rsidRPr="00036DB6" w:rsidRDefault="005F6DE2" w:rsidP="4C751EB9">
      <w:pPr>
        <w:spacing w:after="118" w:line="250" w:lineRule="auto"/>
        <w:ind w:left="70" w:right="0" w:firstLine="0"/>
        <w:rPr>
          <w:rFonts w:asciiTheme="minorBidi" w:eastAsia="Arial" w:hAnsiTheme="minorBidi" w:cstheme="minorBidi"/>
          <w:sz w:val="28"/>
          <w:szCs w:val="28"/>
        </w:rPr>
      </w:pPr>
      <w:r w:rsidRPr="4C751EB9">
        <w:rPr>
          <w:rFonts w:asciiTheme="minorBidi" w:eastAsia="Arial" w:hAnsiTheme="minorBidi" w:cstheme="minorBidi"/>
          <w:color w:val="auto"/>
          <w:sz w:val="28"/>
          <w:szCs w:val="28"/>
        </w:rPr>
        <w:t>A</w:t>
      </w:r>
      <w:r w:rsidR="29246DF1" w:rsidRPr="4C751EB9">
        <w:rPr>
          <w:rFonts w:asciiTheme="minorBidi" w:eastAsia="Arial" w:hAnsiTheme="minorBidi" w:cstheme="minorBidi"/>
          <w:color w:val="auto"/>
          <w:sz w:val="28"/>
          <w:szCs w:val="28"/>
        </w:rPr>
        <w:t xml:space="preserve"> </w:t>
      </w:r>
      <w:r w:rsidR="00F537E1" w:rsidRPr="4C751EB9">
        <w:rPr>
          <w:rFonts w:asciiTheme="minorBidi" w:eastAsia="Arial" w:hAnsiTheme="minorBidi" w:cstheme="minorBidi"/>
          <w:color w:val="auto"/>
          <w:sz w:val="28"/>
          <w:szCs w:val="28"/>
        </w:rPr>
        <w:t>total number</w:t>
      </w:r>
      <w:r w:rsidR="00F537E1" w:rsidRPr="4C751EB9">
        <w:rPr>
          <w:rStyle w:val="a7"/>
        </w:rPr>
        <w:t xml:space="preserve"> </w:t>
      </w:r>
      <w:r w:rsidRPr="4C751EB9">
        <w:rPr>
          <w:rFonts w:asciiTheme="minorBidi" w:eastAsia="Arial" w:hAnsiTheme="minorBidi" w:cstheme="minorBidi"/>
          <w:color w:val="auto"/>
          <w:sz w:val="28"/>
          <w:szCs w:val="28"/>
        </w:rPr>
        <w:t xml:space="preserve">of two hundred forty-one-day-old </w:t>
      </w:r>
      <w:r w:rsidR="4453C5BF" w:rsidRPr="4C751EB9">
        <w:rPr>
          <w:rFonts w:asciiTheme="minorBidi" w:eastAsia="Arial" w:hAnsiTheme="minorBidi" w:cstheme="minorBidi"/>
          <w:color w:val="auto"/>
          <w:sz w:val="28"/>
          <w:szCs w:val="28"/>
        </w:rPr>
        <w:t>broiler chicks (</w:t>
      </w:r>
      <w:r w:rsidR="008B61C9" w:rsidRPr="4C751EB9">
        <w:rPr>
          <w:rFonts w:asciiTheme="minorBidi" w:eastAsia="Arial" w:hAnsiTheme="minorBidi" w:cstheme="minorBidi"/>
          <w:color w:val="auto"/>
          <w:sz w:val="28"/>
          <w:szCs w:val="28"/>
        </w:rPr>
        <w:t>R</w:t>
      </w:r>
      <w:r w:rsidR="00F537E1" w:rsidRPr="4C751EB9">
        <w:rPr>
          <w:rFonts w:asciiTheme="minorBidi" w:eastAsia="Arial" w:hAnsiTheme="minorBidi" w:cstheme="minorBidi"/>
          <w:color w:val="auto"/>
          <w:sz w:val="28"/>
          <w:szCs w:val="28"/>
        </w:rPr>
        <w:t xml:space="preserve">oss </w:t>
      </w:r>
      <w:r w:rsidRPr="4C751EB9">
        <w:rPr>
          <w:rFonts w:asciiTheme="minorBidi" w:eastAsia="Arial" w:hAnsiTheme="minorBidi" w:cstheme="minorBidi"/>
          <w:color w:val="auto"/>
          <w:sz w:val="28"/>
          <w:szCs w:val="28"/>
        </w:rPr>
        <w:t xml:space="preserve">308) </w:t>
      </w:r>
      <w:r w:rsidR="147A7C0B" w:rsidRPr="4C751EB9">
        <w:rPr>
          <w:rFonts w:asciiTheme="minorBidi" w:eastAsia="Arial" w:hAnsiTheme="minorBidi" w:cstheme="minorBidi"/>
          <w:color w:val="auto"/>
          <w:sz w:val="28"/>
          <w:szCs w:val="28"/>
        </w:rPr>
        <w:t xml:space="preserve">were randomly </w:t>
      </w:r>
      <w:r w:rsidRPr="4C751EB9">
        <w:rPr>
          <w:rFonts w:asciiTheme="minorBidi" w:eastAsia="Arial" w:hAnsiTheme="minorBidi" w:cstheme="minorBidi"/>
          <w:color w:val="auto"/>
          <w:sz w:val="28"/>
          <w:szCs w:val="28"/>
        </w:rPr>
        <w:t>distributed into four different treatment groups (A, B, C and D), of three replicates (20 chicks / replicate). The chicks in control group (A) were fed negative control diet, group B were fed diet containing (</w:t>
      </w:r>
      <w:proofErr w:type="spellStart"/>
      <w:r w:rsidRPr="4C751EB9">
        <w:rPr>
          <w:rFonts w:asciiTheme="minorBidi" w:eastAsia="Arial" w:hAnsiTheme="minorBidi" w:cstheme="minorBidi"/>
          <w:color w:val="auto"/>
          <w:sz w:val="28"/>
          <w:szCs w:val="28"/>
        </w:rPr>
        <w:t>Nucleoforce</w:t>
      </w:r>
      <w:proofErr w:type="spellEnd"/>
      <w:r w:rsidRPr="4C751EB9">
        <w:rPr>
          <w:rFonts w:asciiTheme="minorBidi" w:eastAsia="Arial" w:hAnsiTheme="minorBidi" w:cstheme="minorBidi"/>
          <w:color w:val="auto"/>
          <w:sz w:val="28"/>
          <w:szCs w:val="28"/>
          <w:vertAlign w:val="superscript"/>
        </w:rPr>
        <w:t>®</w:t>
      </w:r>
      <w:r w:rsidRPr="4C751EB9">
        <w:rPr>
          <w:rFonts w:asciiTheme="minorBidi" w:eastAsia="Arial" w:hAnsiTheme="minorBidi" w:cstheme="minorBidi"/>
          <w:color w:val="auto"/>
          <w:sz w:val="28"/>
          <w:szCs w:val="28"/>
        </w:rPr>
        <w:t>) (0.025%) in first 10 days of age, group B were fed diet containing (</w:t>
      </w:r>
      <w:proofErr w:type="spellStart"/>
      <w:r w:rsidRPr="4C751EB9">
        <w:rPr>
          <w:rFonts w:asciiTheme="minorBidi" w:eastAsia="Arial" w:hAnsiTheme="minorBidi" w:cstheme="minorBidi"/>
          <w:color w:val="auto"/>
          <w:sz w:val="28"/>
          <w:szCs w:val="28"/>
        </w:rPr>
        <w:t>Nucleoforce</w:t>
      </w:r>
      <w:proofErr w:type="spellEnd"/>
      <w:r w:rsidRPr="4C751EB9">
        <w:rPr>
          <w:rFonts w:asciiTheme="minorBidi" w:eastAsia="Arial" w:hAnsiTheme="minorBidi" w:cstheme="minorBidi"/>
          <w:color w:val="auto"/>
          <w:sz w:val="28"/>
          <w:szCs w:val="28"/>
          <w:vertAlign w:val="superscript"/>
        </w:rPr>
        <w:t>®</w:t>
      </w:r>
      <w:r w:rsidRPr="4C751EB9">
        <w:rPr>
          <w:rFonts w:asciiTheme="minorBidi" w:eastAsia="Arial" w:hAnsiTheme="minorBidi" w:cstheme="minorBidi"/>
          <w:color w:val="auto"/>
          <w:sz w:val="28"/>
          <w:szCs w:val="28"/>
        </w:rPr>
        <w:t xml:space="preserve">) (0.025%) in first 25 days of age. While group D </w:t>
      </w:r>
      <w:r w:rsidR="25586DA8" w:rsidRPr="4C751EB9">
        <w:rPr>
          <w:rFonts w:asciiTheme="minorBidi" w:eastAsia="Arial" w:hAnsiTheme="minorBidi" w:cstheme="minorBidi"/>
          <w:color w:val="auto"/>
          <w:sz w:val="28"/>
          <w:szCs w:val="28"/>
        </w:rPr>
        <w:t xml:space="preserve">was </w:t>
      </w:r>
      <w:r w:rsidRPr="4C751EB9">
        <w:rPr>
          <w:rFonts w:asciiTheme="minorBidi" w:eastAsia="Arial" w:hAnsiTheme="minorBidi" w:cstheme="minorBidi"/>
          <w:color w:val="auto"/>
          <w:sz w:val="28"/>
          <w:szCs w:val="28"/>
        </w:rPr>
        <w:t xml:space="preserve">fed diet containing </w:t>
      </w:r>
      <w:proofErr w:type="spellStart"/>
      <w:r w:rsidRPr="4C751EB9">
        <w:rPr>
          <w:rFonts w:asciiTheme="minorBidi" w:eastAsia="Arial" w:hAnsiTheme="minorBidi" w:cstheme="minorBidi"/>
          <w:color w:val="auto"/>
          <w:sz w:val="28"/>
          <w:szCs w:val="28"/>
        </w:rPr>
        <w:t>Nucleoforce</w:t>
      </w:r>
      <w:proofErr w:type="spellEnd"/>
      <w:r w:rsidRPr="4C751EB9">
        <w:rPr>
          <w:rFonts w:asciiTheme="minorBidi" w:eastAsia="Arial" w:hAnsiTheme="minorBidi" w:cstheme="minorBidi"/>
          <w:color w:val="auto"/>
          <w:sz w:val="28"/>
          <w:szCs w:val="28"/>
          <w:vertAlign w:val="superscript"/>
        </w:rPr>
        <w:t>®</w:t>
      </w:r>
      <w:r w:rsidRPr="4C751EB9">
        <w:rPr>
          <w:rFonts w:asciiTheme="minorBidi" w:eastAsia="Arial" w:hAnsiTheme="minorBidi" w:cstheme="minorBidi"/>
          <w:color w:val="auto"/>
          <w:sz w:val="28"/>
          <w:szCs w:val="28"/>
        </w:rPr>
        <w:t xml:space="preserve"> (0.025%) from zero day till slaughtering.</w:t>
      </w:r>
      <w:r w:rsidR="005624A3" w:rsidRPr="4C751EB9">
        <w:rPr>
          <w:rFonts w:asciiTheme="minorBidi" w:eastAsia="Arial" w:hAnsiTheme="minorBidi" w:cstheme="minorBidi"/>
          <w:color w:val="auto"/>
          <w:sz w:val="28"/>
          <w:szCs w:val="28"/>
        </w:rPr>
        <w:t xml:space="preserve"> This experiment was designed to investigate the effect of nucleotide</w:t>
      </w:r>
      <w:r w:rsidR="69C43FDA" w:rsidRPr="4C751EB9">
        <w:rPr>
          <w:rFonts w:asciiTheme="minorBidi" w:eastAsia="Arial" w:hAnsiTheme="minorBidi" w:cstheme="minorBidi"/>
          <w:color w:val="auto"/>
          <w:sz w:val="28"/>
          <w:szCs w:val="28"/>
        </w:rPr>
        <w:t xml:space="preserve"> </w:t>
      </w:r>
      <w:r w:rsidR="00101998" w:rsidRPr="4C751EB9">
        <w:rPr>
          <w:rFonts w:asciiTheme="minorBidi" w:eastAsia="Arial" w:hAnsiTheme="minorBidi" w:cstheme="minorBidi"/>
          <w:color w:val="auto"/>
          <w:sz w:val="28"/>
          <w:szCs w:val="28"/>
        </w:rPr>
        <w:t>as an</w:t>
      </w:r>
      <w:r w:rsidR="005C3D69" w:rsidRPr="4C751EB9">
        <w:rPr>
          <w:rFonts w:asciiTheme="minorBidi" w:eastAsia="Arial" w:hAnsiTheme="minorBidi" w:cstheme="minorBidi"/>
          <w:color w:val="auto"/>
          <w:sz w:val="28"/>
          <w:szCs w:val="28"/>
        </w:rPr>
        <w:t xml:space="preserve"> </w:t>
      </w:r>
      <w:proofErr w:type="spellStart"/>
      <w:r w:rsidR="005C3D69" w:rsidRPr="4C751EB9">
        <w:rPr>
          <w:rFonts w:asciiTheme="minorBidi" w:eastAsia="Arial" w:hAnsiTheme="minorBidi" w:cstheme="minorBidi"/>
          <w:color w:val="auto"/>
          <w:sz w:val="28"/>
          <w:szCs w:val="28"/>
        </w:rPr>
        <w:t>immunostimulant</w:t>
      </w:r>
      <w:proofErr w:type="spellEnd"/>
      <w:r w:rsidR="009E3483" w:rsidRPr="4C751EB9">
        <w:rPr>
          <w:rFonts w:asciiTheme="minorBidi" w:eastAsia="Arial" w:hAnsiTheme="minorBidi" w:cstheme="minorBidi"/>
          <w:color w:val="auto"/>
          <w:sz w:val="28"/>
          <w:szCs w:val="28"/>
        </w:rPr>
        <w:t xml:space="preserve"> </w:t>
      </w:r>
      <w:r w:rsidR="00101998" w:rsidRPr="4C751EB9">
        <w:rPr>
          <w:rFonts w:asciiTheme="minorBidi" w:eastAsia="Arial" w:hAnsiTheme="minorBidi" w:cstheme="minorBidi"/>
          <w:color w:val="auto"/>
          <w:sz w:val="28"/>
          <w:szCs w:val="28"/>
        </w:rPr>
        <w:t>for</w:t>
      </w:r>
      <w:r w:rsidR="005624A3" w:rsidRPr="4C751EB9">
        <w:rPr>
          <w:rFonts w:asciiTheme="minorBidi" w:eastAsia="Arial" w:hAnsiTheme="minorBidi" w:cstheme="minorBidi"/>
          <w:color w:val="auto"/>
          <w:sz w:val="28"/>
          <w:szCs w:val="28"/>
        </w:rPr>
        <w:t xml:space="preserve"> broiler chicks in terms of</w:t>
      </w:r>
      <w:r w:rsidR="0C96EFD8" w:rsidRPr="4C751EB9">
        <w:rPr>
          <w:rFonts w:asciiTheme="minorBidi" w:eastAsia="Arial" w:hAnsiTheme="minorBidi" w:cstheme="minorBidi"/>
          <w:color w:val="auto"/>
          <w:sz w:val="28"/>
          <w:szCs w:val="28"/>
        </w:rPr>
        <w:t xml:space="preserve"> </w:t>
      </w:r>
      <w:r w:rsidR="005624A3" w:rsidRPr="4C751EB9">
        <w:rPr>
          <w:rFonts w:asciiTheme="minorBidi" w:eastAsia="Arial" w:hAnsiTheme="minorBidi" w:cstheme="minorBidi"/>
          <w:color w:val="auto"/>
          <w:sz w:val="28"/>
          <w:szCs w:val="28"/>
        </w:rPr>
        <w:t>chick performance and economic</w:t>
      </w:r>
      <w:r w:rsidR="21F16B09" w:rsidRPr="4C751EB9">
        <w:rPr>
          <w:rFonts w:asciiTheme="minorBidi" w:eastAsia="Arial" w:hAnsiTheme="minorBidi" w:cstheme="minorBidi"/>
          <w:color w:val="auto"/>
          <w:sz w:val="28"/>
          <w:szCs w:val="28"/>
        </w:rPr>
        <w:t xml:space="preserve"> efficiency. Results</w:t>
      </w:r>
      <w:r w:rsidR="18F8548B" w:rsidRPr="4C751EB9">
        <w:rPr>
          <w:rFonts w:asciiTheme="minorBidi" w:eastAsia="Arial" w:hAnsiTheme="minorBidi" w:cstheme="minorBidi"/>
          <w:color w:val="auto"/>
          <w:sz w:val="28"/>
          <w:szCs w:val="28"/>
        </w:rPr>
        <w:t xml:space="preserve"> showed that</w:t>
      </w:r>
      <w:r w:rsidR="00C91049" w:rsidRPr="4C751EB9">
        <w:rPr>
          <w:rFonts w:asciiTheme="minorBidi" w:eastAsia="Arial" w:hAnsiTheme="minorBidi" w:cstheme="minorBidi"/>
          <w:color w:val="auto"/>
          <w:sz w:val="28"/>
          <w:szCs w:val="28"/>
        </w:rPr>
        <w:t>,</w:t>
      </w:r>
      <w:r w:rsidR="005624A3" w:rsidRPr="4C751EB9">
        <w:rPr>
          <w:rFonts w:asciiTheme="minorBidi" w:eastAsia="Arial" w:hAnsiTheme="minorBidi" w:cstheme="minorBidi"/>
          <w:sz w:val="28"/>
          <w:szCs w:val="28"/>
        </w:rPr>
        <w:t xml:space="preserve"> groups</w:t>
      </w:r>
      <w:r w:rsidR="5D5A4516" w:rsidRPr="4C751EB9">
        <w:rPr>
          <w:rFonts w:asciiTheme="minorBidi" w:eastAsia="Arial" w:hAnsiTheme="minorBidi" w:cstheme="minorBidi"/>
          <w:sz w:val="28"/>
          <w:szCs w:val="28"/>
        </w:rPr>
        <w:t xml:space="preserve"> </w:t>
      </w:r>
      <w:r w:rsidR="1A5B97E4" w:rsidRPr="4C751EB9">
        <w:rPr>
          <w:rFonts w:asciiTheme="minorBidi" w:eastAsia="Arial" w:hAnsiTheme="minorBidi" w:cstheme="minorBidi"/>
          <w:sz w:val="28"/>
          <w:szCs w:val="28"/>
        </w:rPr>
        <w:t xml:space="preserve">fed diet </w:t>
      </w:r>
      <w:r w:rsidR="003F06B5" w:rsidRPr="4C751EB9">
        <w:rPr>
          <w:rFonts w:asciiTheme="minorBidi" w:eastAsia="Arial" w:hAnsiTheme="minorBidi" w:cstheme="minorBidi"/>
          <w:color w:val="auto"/>
          <w:sz w:val="28"/>
          <w:szCs w:val="28"/>
        </w:rPr>
        <w:t>supplemented with</w:t>
      </w:r>
      <w:r w:rsidR="009E3483" w:rsidRPr="4C751EB9">
        <w:rPr>
          <w:rStyle w:val="a7"/>
          <w:color w:val="auto"/>
        </w:rPr>
        <w:t xml:space="preserve"> </w:t>
      </w:r>
      <w:proofErr w:type="spellStart"/>
      <w:r w:rsidR="63893FD8" w:rsidRPr="4C751EB9">
        <w:rPr>
          <w:rFonts w:asciiTheme="minorBidi" w:eastAsia="Arial" w:hAnsiTheme="minorBidi" w:cstheme="minorBidi"/>
          <w:sz w:val="28"/>
          <w:szCs w:val="28"/>
        </w:rPr>
        <w:t>N</w:t>
      </w:r>
      <w:r w:rsidR="005624A3" w:rsidRPr="4C751EB9">
        <w:rPr>
          <w:rFonts w:asciiTheme="minorBidi" w:eastAsia="Arial" w:hAnsiTheme="minorBidi" w:cstheme="minorBidi"/>
          <w:sz w:val="28"/>
          <w:szCs w:val="28"/>
        </w:rPr>
        <w:t>ucleoforce</w:t>
      </w:r>
      <w:proofErr w:type="spellEnd"/>
      <w:r w:rsidR="00101998" w:rsidRPr="4C751EB9">
        <w:rPr>
          <w:rFonts w:asciiTheme="minorBidi" w:eastAsia="Arial" w:hAnsiTheme="minorBidi" w:cstheme="minorBidi"/>
          <w:sz w:val="28"/>
          <w:szCs w:val="28"/>
        </w:rPr>
        <w:t xml:space="preserve"> </w:t>
      </w:r>
      <w:r w:rsidR="0082414C" w:rsidRPr="4C751EB9">
        <w:rPr>
          <w:rFonts w:asciiTheme="minorBidi" w:eastAsia="Arial" w:hAnsiTheme="minorBidi" w:cstheme="minorBidi"/>
          <w:sz w:val="28"/>
          <w:szCs w:val="28"/>
        </w:rPr>
        <w:t xml:space="preserve">recorded improvements in live body weight, body weight </w:t>
      </w:r>
      <w:r w:rsidR="0082414C" w:rsidRPr="4C751EB9">
        <w:rPr>
          <w:rFonts w:asciiTheme="minorBidi" w:eastAsia="Arial" w:hAnsiTheme="minorBidi" w:cstheme="minorBidi"/>
          <w:color w:val="auto"/>
          <w:sz w:val="28"/>
          <w:szCs w:val="28"/>
          <w:u w:val="single"/>
        </w:rPr>
        <w:t>g</w:t>
      </w:r>
      <w:r w:rsidR="0082414C" w:rsidRPr="4C751EB9">
        <w:rPr>
          <w:rFonts w:asciiTheme="minorBidi" w:eastAsia="Arial" w:hAnsiTheme="minorBidi" w:cstheme="minorBidi"/>
          <w:color w:val="auto"/>
          <w:sz w:val="28"/>
          <w:szCs w:val="28"/>
        </w:rPr>
        <w:t xml:space="preserve">ain </w:t>
      </w:r>
      <w:r w:rsidR="0082414C" w:rsidRPr="4C751EB9">
        <w:rPr>
          <w:rFonts w:asciiTheme="minorBidi" w:eastAsia="Arial" w:hAnsiTheme="minorBidi" w:cstheme="minorBidi"/>
          <w:sz w:val="28"/>
          <w:szCs w:val="28"/>
        </w:rPr>
        <w:t xml:space="preserve">and relative growth rate with no significant difference in feed intake and feed conversion </w:t>
      </w:r>
      <w:r w:rsidR="0082414C" w:rsidRPr="4C751EB9">
        <w:rPr>
          <w:rFonts w:asciiTheme="minorBidi" w:eastAsia="Arial" w:hAnsiTheme="minorBidi" w:cstheme="minorBidi"/>
          <w:color w:val="auto"/>
          <w:sz w:val="28"/>
          <w:szCs w:val="28"/>
        </w:rPr>
        <w:t>index</w:t>
      </w:r>
      <w:r w:rsidR="0082414C" w:rsidRPr="4C751EB9">
        <w:rPr>
          <w:rFonts w:asciiTheme="minorBidi" w:eastAsia="Arial" w:hAnsiTheme="minorBidi" w:cstheme="minorBidi"/>
          <w:sz w:val="28"/>
          <w:szCs w:val="28"/>
        </w:rPr>
        <w:t xml:space="preserve"> than the control group. </w:t>
      </w:r>
      <w:r w:rsidR="0082414C" w:rsidRPr="4C751EB9">
        <w:rPr>
          <w:rFonts w:asciiTheme="minorBidi" w:eastAsia="Arial" w:hAnsiTheme="minorBidi" w:cstheme="minorBidi"/>
          <w:color w:val="000000" w:themeColor="text1"/>
          <w:sz w:val="28"/>
          <w:szCs w:val="28"/>
        </w:rPr>
        <w:t>Economic efficiency showed non-significant</w:t>
      </w:r>
      <w:r w:rsidR="009E3483" w:rsidRPr="4C751EB9">
        <w:rPr>
          <w:rStyle w:val="a7"/>
        </w:rPr>
        <w:t xml:space="preserve"> </w:t>
      </w:r>
      <w:r w:rsidR="0082414C" w:rsidRPr="4C751EB9">
        <w:rPr>
          <w:rFonts w:asciiTheme="minorBidi" w:eastAsia="Arial" w:hAnsiTheme="minorBidi" w:cstheme="minorBidi"/>
          <w:color w:val="000000" w:themeColor="text1"/>
          <w:sz w:val="28"/>
          <w:szCs w:val="28"/>
        </w:rPr>
        <w:t>difference between control group and other groups but group (D) recorded high value 0.94 more than control group (A) 0.84.</w:t>
      </w:r>
      <w:r w:rsidR="0082414C" w:rsidRPr="4C751EB9">
        <w:rPr>
          <w:rFonts w:asciiTheme="minorBidi" w:eastAsia="Arial" w:hAnsiTheme="minorBidi" w:cstheme="minorBidi"/>
          <w:color w:val="FF0000"/>
          <w:sz w:val="28"/>
          <w:szCs w:val="28"/>
        </w:rPr>
        <w:t xml:space="preserve"> </w:t>
      </w:r>
      <w:r w:rsidR="0082414C" w:rsidRPr="4C751EB9">
        <w:rPr>
          <w:rFonts w:asciiTheme="minorBidi" w:eastAsia="Arial" w:hAnsiTheme="minorBidi" w:cstheme="minorBidi"/>
          <w:sz w:val="28"/>
          <w:szCs w:val="28"/>
        </w:rPr>
        <w:t>It was concluded that,</w:t>
      </w:r>
      <w:r w:rsidR="009E3483" w:rsidRPr="4C751EB9">
        <w:rPr>
          <w:rFonts w:asciiTheme="minorBidi" w:eastAsia="Arial" w:hAnsiTheme="minorBidi" w:cstheme="minorBidi"/>
          <w:sz w:val="28"/>
          <w:szCs w:val="28"/>
        </w:rPr>
        <w:t xml:space="preserve"> </w:t>
      </w:r>
      <w:r w:rsidR="0082414C" w:rsidRPr="4C751EB9">
        <w:rPr>
          <w:rFonts w:asciiTheme="minorBidi" w:eastAsia="Arial" w:hAnsiTheme="minorBidi" w:cstheme="minorBidi"/>
          <w:sz w:val="28"/>
          <w:szCs w:val="28"/>
        </w:rPr>
        <w:t>inclusion of nucleotide 0.025% in broiler diets had a positive role in</w:t>
      </w:r>
      <w:r w:rsidR="00F537E1" w:rsidRPr="4C751EB9">
        <w:rPr>
          <w:rFonts w:asciiTheme="minorBidi" w:eastAsia="Arial" w:hAnsiTheme="minorBidi" w:cstheme="minorBidi"/>
          <w:sz w:val="28"/>
          <w:szCs w:val="28"/>
        </w:rPr>
        <w:t xml:space="preserve"> </w:t>
      </w:r>
      <w:r w:rsidR="0082414C" w:rsidRPr="4C751EB9">
        <w:rPr>
          <w:rFonts w:asciiTheme="minorBidi" w:eastAsia="Arial" w:hAnsiTheme="minorBidi" w:cstheme="minorBidi"/>
          <w:sz w:val="28"/>
          <w:szCs w:val="28"/>
        </w:rPr>
        <w:t>improvement</w:t>
      </w:r>
      <w:r w:rsidR="00F537E1" w:rsidRPr="4C751EB9">
        <w:rPr>
          <w:rFonts w:asciiTheme="minorBidi" w:eastAsia="Arial" w:hAnsiTheme="minorBidi" w:cstheme="minorBidi"/>
          <w:sz w:val="28"/>
          <w:szCs w:val="28"/>
        </w:rPr>
        <w:t xml:space="preserve"> </w:t>
      </w:r>
      <w:r w:rsidR="0082414C" w:rsidRPr="4C751EB9">
        <w:rPr>
          <w:rFonts w:asciiTheme="minorBidi" w:eastAsia="Arial" w:hAnsiTheme="minorBidi" w:cstheme="minorBidi"/>
          <w:sz w:val="28"/>
          <w:szCs w:val="28"/>
        </w:rPr>
        <w:t xml:space="preserve">of final body weight, </w:t>
      </w:r>
      <w:r w:rsidR="0082414C" w:rsidRPr="4C751EB9">
        <w:rPr>
          <w:rFonts w:asciiTheme="minorBidi" w:eastAsia="Arial" w:hAnsiTheme="minorBidi" w:cstheme="minorBidi"/>
          <w:color w:val="000000" w:themeColor="text1"/>
          <w:sz w:val="28"/>
          <w:szCs w:val="28"/>
        </w:rPr>
        <w:t>body weight gain</w:t>
      </w:r>
      <w:r w:rsidR="0082414C" w:rsidRPr="4C751EB9">
        <w:rPr>
          <w:rFonts w:asciiTheme="minorBidi" w:eastAsia="Arial" w:hAnsiTheme="minorBidi" w:cstheme="minorBidi"/>
          <w:sz w:val="28"/>
          <w:szCs w:val="28"/>
        </w:rPr>
        <w:t>, feed conversion ratio and economic efficiency.</w:t>
      </w:r>
    </w:p>
    <w:p w14:paraId="5A38DCEB" w14:textId="4F6FAF89" w:rsidR="005C42DD" w:rsidRPr="00036DB6" w:rsidRDefault="005C42DD" w:rsidP="005624A3">
      <w:pPr>
        <w:spacing w:after="118" w:line="250" w:lineRule="auto"/>
        <w:ind w:left="0" w:right="0" w:firstLine="0"/>
        <w:rPr>
          <w:rFonts w:asciiTheme="minorBidi" w:eastAsia="Arial" w:hAnsiTheme="minorBidi" w:cstheme="minorBidi"/>
          <w:color w:val="auto"/>
          <w:sz w:val="28"/>
          <w:szCs w:val="28"/>
        </w:rPr>
      </w:pPr>
    </w:p>
    <w:p w14:paraId="2F4CF6A0" w14:textId="77777777" w:rsidR="005F6DE2" w:rsidRPr="00036DB6" w:rsidRDefault="005F6DE2" w:rsidP="005F6DE2">
      <w:pPr>
        <w:pStyle w:val="1"/>
        <w:spacing w:after="0" w:line="797" w:lineRule="exact"/>
        <w:ind w:left="259" w:hanging="268"/>
        <w:rPr>
          <w:rFonts w:asciiTheme="minorBidi" w:eastAsia="Arial" w:hAnsiTheme="minorBidi" w:cstheme="minorBidi"/>
          <w:sz w:val="28"/>
          <w:szCs w:val="28"/>
        </w:rPr>
      </w:pPr>
      <w:r w:rsidRPr="00036DB6">
        <w:rPr>
          <w:rFonts w:asciiTheme="minorBidi" w:eastAsia="Arial" w:hAnsiTheme="minorBidi" w:cstheme="minorBidi"/>
          <w:sz w:val="28"/>
          <w:szCs w:val="28"/>
        </w:rPr>
        <w:t xml:space="preserve">INTRODUCTION  </w:t>
      </w:r>
    </w:p>
    <w:p w14:paraId="369E15B8" w14:textId="77777777" w:rsidR="005F6DE2" w:rsidRPr="00036DB6" w:rsidRDefault="005F6DE2" w:rsidP="005F6DE2">
      <w:pPr>
        <w:spacing w:after="142" w:line="250" w:lineRule="auto"/>
        <w:ind w:left="-5" w:right="0"/>
        <w:rPr>
          <w:rFonts w:asciiTheme="minorBidi" w:eastAsia="Arial" w:hAnsiTheme="minorBidi" w:cstheme="minorBidi"/>
          <w:sz w:val="28"/>
          <w:szCs w:val="28"/>
        </w:rPr>
      </w:pPr>
    </w:p>
    <w:p w14:paraId="08629F8E" w14:textId="671617B2" w:rsidR="005F6DE2" w:rsidRPr="00036DB6" w:rsidRDefault="005F6DE2" w:rsidP="4C751EB9">
      <w:pPr>
        <w:ind w:firstLine="720"/>
        <w:jc w:val="lowKashida"/>
        <w:rPr>
          <w:rFonts w:asciiTheme="minorBidi" w:hAnsiTheme="minorBidi" w:cstheme="minorBidi"/>
          <w:sz w:val="28"/>
          <w:szCs w:val="28"/>
        </w:rPr>
      </w:pPr>
      <w:r w:rsidRPr="4C751EB9">
        <w:rPr>
          <w:rFonts w:asciiTheme="minorBidi" w:eastAsia="Arial" w:hAnsiTheme="minorBidi" w:cstheme="minorBidi"/>
          <w:sz w:val="28"/>
          <w:szCs w:val="28"/>
        </w:rPr>
        <w:t>Antibiotics were used in diet</w:t>
      </w:r>
      <w:r w:rsidR="00BA295F" w:rsidRPr="4C751EB9">
        <w:rPr>
          <w:rFonts w:asciiTheme="minorBidi" w:eastAsia="Arial" w:hAnsiTheme="minorBidi" w:cstheme="minorBidi"/>
          <w:sz w:val="28"/>
          <w:szCs w:val="28"/>
        </w:rPr>
        <w:t xml:space="preserve"> </w:t>
      </w:r>
      <w:r w:rsidRPr="4C751EB9">
        <w:rPr>
          <w:rFonts w:asciiTheme="minorBidi" w:eastAsia="Arial" w:hAnsiTheme="minorBidi" w:cstheme="minorBidi"/>
          <w:sz w:val="28"/>
          <w:szCs w:val="28"/>
        </w:rPr>
        <w:t xml:space="preserve">at sub-therapeutic levels years ago to </w:t>
      </w:r>
      <w:r w:rsidR="00BA295F" w:rsidRPr="4C751EB9">
        <w:rPr>
          <w:rFonts w:asciiTheme="minorBidi" w:eastAsia="Arial" w:hAnsiTheme="minorBidi" w:cstheme="minorBidi"/>
          <w:sz w:val="28"/>
          <w:szCs w:val="28"/>
        </w:rPr>
        <w:t>enhance</w:t>
      </w:r>
      <w:r w:rsidRPr="4C751EB9">
        <w:rPr>
          <w:rFonts w:asciiTheme="minorBidi" w:eastAsia="Arial" w:hAnsiTheme="minorBidi" w:cstheme="minorBidi"/>
          <w:sz w:val="28"/>
          <w:szCs w:val="28"/>
        </w:rPr>
        <w:t xml:space="preserve"> the efficiency </w:t>
      </w:r>
      <w:r w:rsidR="395D9E25" w:rsidRPr="4C751EB9">
        <w:rPr>
          <w:rFonts w:asciiTheme="minorBidi" w:eastAsia="Arial" w:hAnsiTheme="minorBidi" w:cstheme="minorBidi"/>
          <w:sz w:val="28"/>
          <w:szCs w:val="28"/>
        </w:rPr>
        <w:t>of poultry</w:t>
      </w:r>
      <w:r w:rsidR="002B3F30" w:rsidRPr="4C751EB9">
        <w:rPr>
          <w:rFonts w:asciiTheme="minorBidi" w:eastAsia="Arial" w:hAnsiTheme="minorBidi" w:cstheme="minorBidi"/>
          <w:sz w:val="28"/>
          <w:szCs w:val="28"/>
        </w:rPr>
        <w:t xml:space="preserve"> (</w:t>
      </w:r>
      <w:bookmarkStart w:id="0" w:name="_Hlk46854940"/>
      <w:proofErr w:type="spellStart"/>
      <w:r w:rsidRPr="4C751EB9">
        <w:rPr>
          <w:rFonts w:asciiTheme="minorBidi" w:eastAsia="Arial" w:hAnsiTheme="minorBidi" w:cstheme="minorBidi"/>
          <w:b/>
          <w:bCs/>
          <w:sz w:val="28"/>
          <w:szCs w:val="28"/>
        </w:rPr>
        <w:t>Chattopadhyay</w:t>
      </w:r>
      <w:proofErr w:type="spellEnd"/>
      <w:r w:rsidRPr="4C751EB9">
        <w:rPr>
          <w:rFonts w:asciiTheme="minorBidi" w:eastAsia="Arial" w:hAnsiTheme="minorBidi" w:cstheme="minorBidi"/>
          <w:b/>
          <w:bCs/>
          <w:sz w:val="28"/>
          <w:szCs w:val="28"/>
        </w:rPr>
        <w:t>, 2014</w:t>
      </w:r>
      <w:bookmarkEnd w:id="0"/>
      <w:r w:rsidRPr="4C751EB9">
        <w:rPr>
          <w:rFonts w:asciiTheme="minorBidi" w:eastAsia="Arial" w:hAnsiTheme="minorBidi" w:cstheme="minorBidi"/>
          <w:b/>
          <w:bCs/>
          <w:sz w:val="28"/>
          <w:szCs w:val="28"/>
        </w:rPr>
        <w:t>)</w:t>
      </w:r>
      <w:r w:rsidRPr="4C751EB9">
        <w:rPr>
          <w:rFonts w:asciiTheme="minorBidi" w:eastAsia="Arial" w:hAnsiTheme="minorBidi" w:cstheme="minorBidi"/>
          <w:sz w:val="28"/>
          <w:szCs w:val="28"/>
        </w:rPr>
        <w:t xml:space="preserve">. </w:t>
      </w:r>
      <w:r w:rsidR="5CD2ECBF" w:rsidRPr="4C751EB9">
        <w:rPr>
          <w:rFonts w:asciiTheme="minorBidi" w:eastAsia="Arial" w:hAnsiTheme="minorBidi" w:cstheme="minorBidi"/>
          <w:sz w:val="28"/>
          <w:szCs w:val="28"/>
        </w:rPr>
        <w:t>But</w:t>
      </w:r>
      <w:r w:rsidRPr="4C751EB9">
        <w:rPr>
          <w:rFonts w:asciiTheme="minorBidi" w:eastAsia="Arial" w:hAnsiTheme="minorBidi" w:cstheme="minorBidi"/>
          <w:sz w:val="28"/>
          <w:szCs w:val="28"/>
        </w:rPr>
        <w:t xml:space="preserve"> it has produced residues in animals and humans in feed and cause a bacterial</w:t>
      </w:r>
      <w:r w:rsidR="002B3F30">
        <w:rPr>
          <w:rStyle w:val="a7"/>
        </w:rPr>
        <w:t xml:space="preserve"> </w:t>
      </w:r>
      <w:r w:rsidRPr="4C751EB9">
        <w:rPr>
          <w:rFonts w:asciiTheme="minorBidi" w:eastAsia="Arial" w:hAnsiTheme="minorBidi" w:cstheme="minorBidi"/>
          <w:sz w:val="28"/>
          <w:szCs w:val="28"/>
        </w:rPr>
        <w:t>resistan</w:t>
      </w:r>
      <w:r w:rsidR="002B3F30" w:rsidRPr="4C751EB9">
        <w:rPr>
          <w:rFonts w:asciiTheme="minorBidi" w:eastAsia="Arial" w:hAnsiTheme="minorBidi" w:cstheme="minorBidi"/>
          <w:sz w:val="28"/>
          <w:szCs w:val="28"/>
        </w:rPr>
        <w:t>c</w:t>
      </w:r>
      <w:r w:rsidR="00F46F96" w:rsidRPr="4C751EB9">
        <w:rPr>
          <w:rFonts w:asciiTheme="minorBidi" w:eastAsia="Arial" w:hAnsiTheme="minorBidi" w:cstheme="minorBidi"/>
          <w:sz w:val="28"/>
          <w:szCs w:val="28"/>
        </w:rPr>
        <w:t>e</w:t>
      </w:r>
      <w:r w:rsidRPr="4C751EB9">
        <w:rPr>
          <w:rFonts w:asciiTheme="minorBidi" w:eastAsia="Arial" w:hAnsiTheme="minorBidi" w:cstheme="minorBidi"/>
          <w:sz w:val="28"/>
          <w:szCs w:val="28"/>
        </w:rPr>
        <w:t xml:space="preserve"> so, medical warnings thus induced the complete</w:t>
      </w:r>
      <w:r w:rsidR="00955DBA" w:rsidRPr="4C751EB9">
        <w:rPr>
          <w:rFonts w:asciiTheme="minorBidi" w:eastAsia="Arial" w:hAnsiTheme="minorBidi" w:cstheme="minorBidi"/>
          <w:sz w:val="28"/>
          <w:szCs w:val="28"/>
        </w:rPr>
        <w:t xml:space="preserve"> antibiotics</w:t>
      </w:r>
      <w:r w:rsidRPr="4C751EB9">
        <w:rPr>
          <w:rFonts w:asciiTheme="minorBidi" w:eastAsia="Arial" w:hAnsiTheme="minorBidi" w:cstheme="minorBidi"/>
          <w:sz w:val="28"/>
          <w:szCs w:val="28"/>
        </w:rPr>
        <w:t xml:space="preserve"> </w:t>
      </w:r>
      <w:r w:rsidR="00955DBA" w:rsidRPr="4C751EB9">
        <w:rPr>
          <w:rFonts w:asciiTheme="minorBidi" w:eastAsia="Arial" w:hAnsiTheme="minorBidi" w:cstheme="minorBidi"/>
          <w:sz w:val="28"/>
          <w:szCs w:val="28"/>
        </w:rPr>
        <w:t>removal</w:t>
      </w:r>
      <w:r w:rsidRPr="4C751EB9">
        <w:rPr>
          <w:rFonts w:asciiTheme="minorBidi" w:eastAsia="Arial" w:hAnsiTheme="minorBidi" w:cstheme="minorBidi"/>
          <w:sz w:val="28"/>
          <w:szCs w:val="28"/>
        </w:rPr>
        <w:t xml:space="preserve"> from feed stuffs </w:t>
      </w:r>
      <w:r w:rsidRPr="4C751EB9">
        <w:rPr>
          <w:rFonts w:asciiTheme="minorBidi" w:eastAsia="Arial" w:hAnsiTheme="minorBidi" w:cstheme="minorBidi"/>
          <w:b/>
          <w:bCs/>
          <w:sz w:val="28"/>
          <w:szCs w:val="28"/>
        </w:rPr>
        <w:t>(</w:t>
      </w:r>
      <w:bookmarkStart w:id="1" w:name="_Hlk46854962"/>
      <w:proofErr w:type="spellStart"/>
      <w:r w:rsidRPr="4C751EB9">
        <w:rPr>
          <w:rFonts w:asciiTheme="minorBidi" w:eastAsia="Arial" w:hAnsiTheme="minorBidi" w:cstheme="minorBidi"/>
          <w:b/>
          <w:bCs/>
          <w:sz w:val="28"/>
          <w:szCs w:val="28"/>
        </w:rPr>
        <w:t>Ronquillo</w:t>
      </w:r>
      <w:proofErr w:type="spellEnd"/>
      <w:r w:rsidRPr="4C751EB9">
        <w:rPr>
          <w:rFonts w:asciiTheme="minorBidi" w:eastAsia="Arial" w:hAnsiTheme="minorBidi" w:cstheme="minorBidi"/>
          <w:b/>
          <w:bCs/>
          <w:sz w:val="28"/>
          <w:szCs w:val="28"/>
        </w:rPr>
        <w:t xml:space="preserve"> and Hernandez, 2017</w:t>
      </w:r>
      <w:bookmarkEnd w:id="1"/>
      <w:r w:rsidRPr="4C751EB9">
        <w:rPr>
          <w:rFonts w:asciiTheme="minorBidi" w:eastAsia="Arial" w:hAnsiTheme="minorBidi" w:cstheme="minorBidi"/>
          <w:b/>
          <w:bCs/>
          <w:sz w:val="28"/>
          <w:szCs w:val="28"/>
        </w:rPr>
        <w:t>)</w:t>
      </w:r>
      <w:r w:rsidRPr="4C751EB9">
        <w:rPr>
          <w:rFonts w:asciiTheme="minorBidi" w:eastAsia="Arial" w:hAnsiTheme="minorBidi" w:cstheme="minorBidi"/>
          <w:sz w:val="28"/>
          <w:szCs w:val="28"/>
        </w:rPr>
        <w:t xml:space="preserve">. As a result of recent policy </w:t>
      </w:r>
      <w:r w:rsidR="00955DBA" w:rsidRPr="4C751EB9">
        <w:rPr>
          <w:rFonts w:asciiTheme="minorBidi" w:eastAsia="Arial" w:hAnsiTheme="minorBidi" w:cstheme="minorBidi"/>
          <w:sz w:val="28"/>
          <w:szCs w:val="28"/>
        </w:rPr>
        <w:t>limitation</w:t>
      </w:r>
      <w:r w:rsidRPr="4C751EB9">
        <w:rPr>
          <w:rFonts w:asciiTheme="minorBidi" w:eastAsia="Arial" w:hAnsiTheme="minorBidi" w:cstheme="minorBidi"/>
          <w:sz w:val="28"/>
          <w:szCs w:val="28"/>
        </w:rPr>
        <w:t xml:space="preserve"> and reduction of the antibiotic </w:t>
      </w:r>
      <w:r w:rsidR="00955DBA" w:rsidRPr="4C751EB9">
        <w:rPr>
          <w:rFonts w:asciiTheme="minorBidi" w:eastAsia="Arial" w:hAnsiTheme="minorBidi" w:cstheme="minorBidi"/>
          <w:sz w:val="28"/>
          <w:szCs w:val="28"/>
        </w:rPr>
        <w:t>use</w:t>
      </w:r>
      <w:r w:rsidRPr="4C751EB9">
        <w:rPr>
          <w:rFonts w:asciiTheme="minorBidi" w:eastAsia="Arial" w:hAnsiTheme="minorBidi" w:cstheme="minorBidi"/>
          <w:sz w:val="28"/>
          <w:szCs w:val="28"/>
        </w:rPr>
        <w:t xml:space="preserve"> in animal feed in the European Union and the United States, there has been a </w:t>
      </w:r>
      <w:r w:rsidR="00955DBA" w:rsidRPr="4C751EB9">
        <w:rPr>
          <w:rFonts w:asciiTheme="minorBidi" w:eastAsia="Arial" w:hAnsiTheme="minorBidi" w:cstheme="minorBidi"/>
          <w:sz w:val="28"/>
          <w:szCs w:val="28"/>
        </w:rPr>
        <w:t>fundamental</w:t>
      </w:r>
      <w:r w:rsidRPr="4C751EB9">
        <w:rPr>
          <w:rFonts w:asciiTheme="minorBidi" w:eastAsia="Arial" w:hAnsiTheme="minorBidi" w:cstheme="minorBidi"/>
          <w:sz w:val="28"/>
          <w:szCs w:val="28"/>
        </w:rPr>
        <w:t xml:space="preserve"> increase in </w:t>
      </w:r>
      <w:r w:rsidR="00955DBA" w:rsidRPr="4C751EB9">
        <w:rPr>
          <w:rFonts w:asciiTheme="minorBidi" w:eastAsia="Arial" w:hAnsiTheme="minorBidi" w:cstheme="minorBidi"/>
          <w:sz w:val="28"/>
          <w:szCs w:val="28"/>
        </w:rPr>
        <w:t xml:space="preserve">benefits </w:t>
      </w:r>
      <w:r w:rsidRPr="4C751EB9">
        <w:rPr>
          <w:rFonts w:asciiTheme="minorBidi" w:eastAsia="Arial" w:hAnsiTheme="minorBidi" w:cstheme="minorBidi"/>
          <w:sz w:val="28"/>
          <w:szCs w:val="28"/>
        </w:rPr>
        <w:t xml:space="preserve"> in the use of alternative materials (including nucleotides) to provide benefits to animal safety and growth performance </w:t>
      </w:r>
      <w:r w:rsidRPr="4C751EB9">
        <w:rPr>
          <w:rFonts w:asciiTheme="minorBidi" w:eastAsia="Arial" w:hAnsiTheme="minorBidi" w:cstheme="minorBidi"/>
          <w:b/>
          <w:bCs/>
          <w:sz w:val="28"/>
          <w:szCs w:val="28"/>
        </w:rPr>
        <w:t>(</w:t>
      </w:r>
      <w:bookmarkStart w:id="2" w:name="_Hlk46854983"/>
      <w:proofErr w:type="spellStart"/>
      <w:r w:rsidRPr="4C751EB9">
        <w:rPr>
          <w:rFonts w:asciiTheme="minorBidi" w:eastAsia="Arial" w:hAnsiTheme="minorBidi" w:cstheme="minorBidi"/>
          <w:b/>
          <w:bCs/>
          <w:sz w:val="28"/>
          <w:szCs w:val="28"/>
        </w:rPr>
        <w:t>Shurson</w:t>
      </w:r>
      <w:proofErr w:type="spellEnd"/>
      <w:r w:rsidRPr="4C751EB9">
        <w:rPr>
          <w:rFonts w:asciiTheme="minorBidi" w:eastAsia="Arial" w:hAnsiTheme="minorBidi" w:cstheme="minorBidi"/>
          <w:b/>
          <w:bCs/>
          <w:sz w:val="28"/>
          <w:szCs w:val="28"/>
        </w:rPr>
        <w:t>, 2017</w:t>
      </w:r>
      <w:bookmarkEnd w:id="2"/>
      <w:r w:rsidRPr="4C751EB9">
        <w:rPr>
          <w:rFonts w:asciiTheme="minorBidi" w:eastAsia="Arial" w:hAnsiTheme="minorBidi" w:cstheme="minorBidi"/>
          <w:b/>
          <w:bCs/>
          <w:sz w:val="28"/>
          <w:szCs w:val="28"/>
        </w:rPr>
        <w:t>)</w:t>
      </w:r>
      <w:r w:rsidRPr="4C751EB9">
        <w:rPr>
          <w:rFonts w:asciiTheme="minorBidi" w:eastAsia="Arial" w:hAnsiTheme="minorBidi" w:cstheme="minorBidi"/>
          <w:sz w:val="28"/>
          <w:szCs w:val="28"/>
        </w:rPr>
        <w:t>.</w:t>
      </w:r>
      <w:r w:rsidRPr="4C751EB9">
        <w:rPr>
          <w:rStyle w:val="1Char"/>
          <w:rFonts w:asciiTheme="minorBidi" w:eastAsia="Arial" w:hAnsiTheme="minorBidi" w:cstheme="minorBidi"/>
          <w:sz w:val="28"/>
          <w:szCs w:val="28"/>
          <w:shd w:val="clear" w:color="auto" w:fill="FFFFFF"/>
        </w:rPr>
        <w:t xml:space="preserve"> </w:t>
      </w:r>
      <w:r w:rsidRPr="4C751EB9">
        <w:rPr>
          <w:rStyle w:val="1Char"/>
          <w:rFonts w:asciiTheme="minorBidi" w:eastAsia="Arial" w:hAnsiTheme="minorBidi" w:cstheme="minorBidi"/>
          <w:b w:val="0"/>
          <w:sz w:val="28"/>
          <w:szCs w:val="28"/>
          <w:shd w:val="clear" w:color="auto" w:fill="FFFFFF"/>
        </w:rPr>
        <w:t xml:space="preserve">Nucleotides are biological molecules necessary for most biological processes within the body; their sources include dietary intakes, recovery from salvage </w:t>
      </w:r>
      <w:r w:rsidR="760EC9E7" w:rsidRPr="4C751EB9">
        <w:rPr>
          <w:rStyle w:val="1Char"/>
          <w:rFonts w:asciiTheme="minorBidi" w:eastAsia="Arial" w:hAnsiTheme="minorBidi" w:cstheme="minorBidi"/>
          <w:b w:val="0"/>
          <w:sz w:val="28"/>
          <w:szCs w:val="28"/>
          <w:shd w:val="clear" w:color="auto" w:fill="FFFFFF"/>
        </w:rPr>
        <w:t>pathway</w:t>
      </w:r>
      <w:r w:rsidRPr="4C751EB9">
        <w:rPr>
          <w:rStyle w:val="1Char"/>
          <w:rFonts w:asciiTheme="minorBidi" w:eastAsia="Arial" w:hAnsiTheme="minorBidi" w:cstheme="minorBidi"/>
          <w:b w:val="0"/>
          <w:sz w:val="28"/>
          <w:szCs w:val="28"/>
          <w:shd w:val="clear" w:color="auto" w:fill="FFFFFF"/>
        </w:rPr>
        <w:t xml:space="preserve"> and de novo synthesis; although, under normal conditions, endogenous source is thought to meet the needs of healthy individuals sufficiently</w:t>
      </w:r>
      <w:r w:rsidRPr="4C751EB9">
        <w:rPr>
          <w:rStyle w:val="1Char"/>
          <w:rFonts w:asciiTheme="minorBidi" w:eastAsia="Arial" w:hAnsiTheme="minorBidi" w:cstheme="minorBidi"/>
          <w:sz w:val="28"/>
          <w:szCs w:val="28"/>
          <w:shd w:val="clear" w:color="auto" w:fill="FFFFFF"/>
        </w:rPr>
        <w:t>.</w:t>
      </w:r>
      <w:r w:rsidR="0026351D" w:rsidRPr="4C751EB9">
        <w:rPr>
          <w:rStyle w:val="1Char"/>
          <w:rFonts w:asciiTheme="minorBidi" w:eastAsia="Arial" w:hAnsiTheme="minorBidi" w:cstheme="minorBidi"/>
          <w:sz w:val="28"/>
          <w:szCs w:val="28"/>
          <w:shd w:val="clear" w:color="auto" w:fill="FFFFFF"/>
        </w:rPr>
        <w:t xml:space="preserve"> </w:t>
      </w:r>
      <w:r w:rsidR="0026351D" w:rsidRPr="4C751EB9">
        <w:rPr>
          <w:rFonts w:asciiTheme="minorBidi" w:eastAsia="Arial" w:hAnsiTheme="minorBidi" w:cstheme="minorBidi"/>
          <w:sz w:val="28"/>
          <w:szCs w:val="28"/>
        </w:rPr>
        <w:t>While, there</w:t>
      </w:r>
      <w:r w:rsidR="007D3A9B" w:rsidRPr="4C751EB9">
        <w:rPr>
          <w:rFonts w:asciiTheme="minorBidi" w:eastAsia="Arial" w:hAnsiTheme="minorBidi" w:cstheme="minorBidi"/>
          <w:sz w:val="28"/>
          <w:szCs w:val="28"/>
        </w:rPr>
        <w:t xml:space="preserve"> is some condition</w:t>
      </w:r>
      <w:r w:rsidRPr="4C751EB9">
        <w:rPr>
          <w:rFonts w:asciiTheme="minorBidi" w:eastAsia="Arial" w:hAnsiTheme="minorBidi" w:cstheme="minorBidi"/>
          <w:sz w:val="28"/>
          <w:szCs w:val="28"/>
        </w:rPr>
        <w:t xml:space="preserve"> characterized</w:t>
      </w:r>
      <w:r w:rsidRPr="4C751EB9">
        <w:rPr>
          <w:rStyle w:val="1Char"/>
          <w:rFonts w:asciiTheme="minorBidi" w:eastAsia="Arial" w:hAnsiTheme="minorBidi" w:cstheme="minorBidi"/>
          <w:b w:val="0"/>
          <w:sz w:val="28"/>
          <w:szCs w:val="28"/>
          <w:shd w:val="clear" w:color="auto" w:fill="FFFFFF"/>
        </w:rPr>
        <w:t xml:space="preserve"> by increased demand for nucleotides, such as intestinal injury, rapid development, immunosuppression or reduced protein intake, dietary sources are also essential.</w:t>
      </w:r>
      <w:r w:rsidRPr="4C751EB9">
        <w:rPr>
          <w:rStyle w:val="1Char"/>
          <w:rFonts w:asciiTheme="minorBidi" w:eastAsia="Arial" w:hAnsiTheme="minorBidi" w:cstheme="minorBidi"/>
          <w:sz w:val="28"/>
          <w:szCs w:val="28"/>
          <w:shd w:val="clear" w:color="auto" w:fill="FFFFFF"/>
        </w:rPr>
        <w:t xml:space="preserve"> </w:t>
      </w:r>
      <w:bookmarkStart w:id="3" w:name="_Hlk46855682"/>
      <w:r w:rsidRPr="4C751EB9">
        <w:rPr>
          <w:rStyle w:val="normaltextrun"/>
          <w:rFonts w:asciiTheme="minorBidi" w:eastAsia="Arial" w:hAnsiTheme="minorBidi" w:cstheme="minorBidi"/>
          <w:sz w:val="28"/>
          <w:szCs w:val="28"/>
          <w:shd w:val="clear" w:color="auto" w:fill="FFFFFF"/>
        </w:rPr>
        <w:t>(</w:t>
      </w:r>
      <w:hyperlink r:id="rId10" w:tgtFrame="_blank" w:history="1">
        <w:r w:rsidRPr="4C751EB9">
          <w:rPr>
            <w:rStyle w:val="normaltextrun"/>
            <w:rFonts w:asciiTheme="minorBidi" w:eastAsia="Arial" w:hAnsiTheme="minorBidi" w:cstheme="minorBidi"/>
            <w:b/>
            <w:bCs/>
            <w:color w:val="auto"/>
            <w:sz w:val="28"/>
            <w:szCs w:val="28"/>
            <w:shd w:val="clear" w:color="auto" w:fill="FFFFFF"/>
          </w:rPr>
          <w:t>Hess and Greenberg , 2012</w:t>
        </w:r>
      </w:hyperlink>
      <w:bookmarkEnd w:id="3"/>
      <w:r w:rsidR="77277517" w:rsidRPr="4C751EB9">
        <w:rPr>
          <w:rStyle w:val="normaltextrun"/>
          <w:rFonts w:asciiTheme="minorBidi" w:eastAsia="Arial" w:hAnsiTheme="minorBidi" w:cstheme="minorBidi"/>
          <w:b/>
          <w:bCs/>
          <w:sz w:val="28"/>
          <w:szCs w:val="28"/>
          <w:shd w:val="clear" w:color="auto" w:fill="FFFFFF"/>
        </w:rPr>
        <w:t xml:space="preserve">). </w:t>
      </w:r>
    </w:p>
    <w:p w14:paraId="4B2407BA" w14:textId="4684F21A" w:rsidR="005F6DE2" w:rsidRPr="00036DB6" w:rsidRDefault="3DA77A30" w:rsidP="4C751EB9">
      <w:pPr>
        <w:ind w:firstLine="720"/>
        <w:jc w:val="lowKashida"/>
        <w:rPr>
          <w:rFonts w:asciiTheme="minorBidi" w:hAnsiTheme="minorBidi" w:cstheme="minorBidi"/>
          <w:sz w:val="28"/>
          <w:szCs w:val="28"/>
        </w:rPr>
      </w:pPr>
      <w:r w:rsidRPr="4C751EB9">
        <w:rPr>
          <w:rFonts w:asciiTheme="minorBidi" w:eastAsia="Arial" w:hAnsiTheme="minorBidi" w:cstheme="minorBidi"/>
          <w:sz w:val="28"/>
          <w:szCs w:val="28"/>
        </w:rPr>
        <w:t xml:space="preserve">Nucleotide supplementation lead </w:t>
      </w:r>
      <w:r w:rsidR="74982ACD" w:rsidRPr="4C751EB9">
        <w:rPr>
          <w:rFonts w:asciiTheme="minorBidi" w:eastAsia="Arial" w:hAnsiTheme="minorBidi" w:cstheme="minorBidi"/>
          <w:sz w:val="28"/>
          <w:szCs w:val="28"/>
        </w:rPr>
        <w:t>to</w:t>
      </w:r>
      <w:r w:rsidR="00F46F96" w:rsidRPr="4C751EB9">
        <w:rPr>
          <w:rStyle w:val="a7"/>
        </w:rPr>
        <w:t xml:space="preserve"> </w:t>
      </w:r>
      <w:r w:rsidRPr="4C751EB9">
        <w:rPr>
          <w:rFonts w:asciiTheme="minorBidi" w:eastAsia="Arial" w:hAnsiTheme="minorBidi" w:cstheme="minorBidi"/>
          <w:sz w:val="28"/>
          <w:szCs w:val="28"/>
        </w:rPr>
        <w:t>increase body weight gain and FCR, but not affect feed intake (</w:t>
      </w:r>
      <w:r w:rsidRPr="4C751EB9">
        <w:rPr>
          <w:rFonts w:asciiTheme="minorBidi" w:eastAsia="Arial" w:hAnsiTheme="minorBidi" w:cstheme="minorBidi"/>
          <w:b/>
          <w:bCs/>
          <w:sz w:val="28"/>
          <w:szCs w:val="28"/>
        </w:rPr>
        <w:t>Salah et al., 2019).</w:t>
      </w:r>
      <w:r w:rsidRPr="4C751EB9">
        <w:rPr>
          <w:rFonts w:asciiTheme="minorBidi" w:eastAsia="Arial" w:hAnsiTheme="minorBidi" w:cstheme="minorBidi"/>
          <w:sz w:val="28"/>
          <w:szCs w:val="28"/>
        </w:rPr>
        <w:t xml:space="preserve"> </w:t>
      </w:r>
      <w:r w:rsidR="572A582A" w:rsidRPr="4C751EB9">
        <w:rPr>
          <w:rFonts w:asciiTheme="minorBidi" w:eastAsia="Arial" w:hAnsiTheme="minorBidi" w:cstheme="minorBidi"/>
          <w:sz w:val="28"/>
          <w:szCs w:val="28"/>
        </w:rPr>
        <w:t>Also,</w:t>
      </w:r>
      <w:r w:rsidRPr="4C751EB9">
        <w:rPr>
          <w:rFonts w:asciiTheme="minorBidi" w:eastAsia="Arial" w:hAnsiTheme="minorBidi" w:cstheme="minorBidi"/>
          <w:sz w:val="28"/>
          <w:szCs w:val="28"/>
        </w:rPr>
        <w:t xml:space="preserve"> nucleotide lead to increase intestinal villi correspond to increase surface area of the intestine and higher activities of digestive enzymes, therefore, increased nutrient absorption and improved digestibility (</w:t>
      </w:r>
      <w:r w:rsidRPr="4C751EB9">
        <w:rPr>
          <w:rFonts w:asciiTheme="minorBidi" w:eastAsia="Arial" w:hAnsiTheme="minorBidi" w:cstheme="minorBidi"/>
          <w:b/>
          <w:bCs/>
          <w:sz w:val="28"/>
          <w:szCs w:val="28"/>
        </w:rPr>
        <w:t>Gao et al., 2008).</w:t>
      </w:r>
      <w:r w:rsidR="2C2D1E17" w:rsidRPr="4C751EB9">
        <w:rPr>
          <w:rFonts w:asciiTheme="minorBidi" w:eastAsia="Arial" w:hAnsiTheme="minorBidi" w:cstheme="minorBidi"/>
          <w:sz w:val="28"/>
          <w:szCs w:val="28"/>
        </w:rPr>
        <w:t xml:space="preserve"> </w:t>
      </w:r>
      <w:r w:rsidR="006F200A" w:rsidRPr="4C751EB9">
        <w:rPr>
          <w:rFonts w:asciiTheme="minorBidi" w:eastAsia="Arial" w:hAnsiTheme="minorBidi" w:cstheme="minorBidi"/>
          <w:sz w:val="28"/>
          <w:szCs w:val="28"/>
        </w:rPr>
        <w:t xml:space="preserve">Adding </w:t>
      </w:r>
      <w:r w:rsidR="00192B23" w:rsidRPr="4C751EB9">
        <w:rPr>
          <w:rFonts w:asciiTheme="minorBidi" w:eastAsia="Arial" w:hAnsiTheme="minorBidi" w:cstheme="minorBidi"/>
          <w:sz w:val="28"/>
          <w:szCs w:val="28"/>
        </w:rPr>
        <w:t>n</w:t>
      </w:r>
      <w:r w:rsidR="2C2D1E17" w:rsidRPr="4C751EB9">
        <w:rPr>
          <w:rFonts w:asciiTheme="minorBidi" w:eastAsia="Arial" w:hAnsiTheme="minorBidi" w:cstheme="minorBidi"/>
          <w:sz w:val="28"/>
          <w:szCs w:val="28"/>
        </w:rPr>
        <w:t xml:space="preserve">ucleotide </w:t>
      </w:r>
      <w:r w:rsidR="00192B23" w:rsidRPr="4C751EB9">
        <w:rPr>
          <w:rFonts w:asciiTheme="minorBidi" w:eastAsia="Arial" w:hAnsiTheme="minorBidi" w:cstheme="minorBidi"/>
          <w:sz w:val="28"/>
          <w:szCs w:val="28"/>
        </w:rPr>
        <w:t>in</w:t>
      </w:r>
      <w:r w:rsidR="2C2D1E17" w:rsidRPr="4C751EB9">
        <w:rPr>
          <w:rFonts w:asciiTheme="minorBidi" w:eastAsia="Arial" w:hAnsiTheme="minorBidi" w:cstheme="minorBidi"/>
          <w:sz w:val="28"/>
          <w:szCs w:val="28"/>
        </w:rPr>
        <w:t xml:space="preserve"> feed </w:t>
      </w:r>
      <w:r w:rsidR="00B3389F" w:rsidRPr="4C751EB9">
        <w:rPr>
          <w:rFonts w:asciiTheme="minorBidi" w:eastAsia="Arial" w:hAnsiTheme="minorBidi" w:cstheme="minorBidi"/>
          <w:sz w:val="28"/>
          <w:szCs w:val="28"/>
        </w:rPr>
        <w:t xml:space="preserve">may be useful </w:t>
      </w:r>
      <w:r w:rsidR="2C2D1E17" w:rsidRPr="4C751EB9">
        <w:rPr>
          <w:rFonts w:asciiTheme="minorBidi" w:eastAsia="Arial" w:hAnsiTheme="minorBidi" w:cstheme="minorBidi"/>
          <w:sz w:val="28"/>
          <w:szCs w:val="28"/>
        </w:rPr>
        <w:t xml:space="preserve">for improving economic </w:t>
      </w:r>
      <w:r w:rsidR="00EA1AA9" w:rsidRPr="4C751EB9">
        <w:rPr>
          <w:rFonts w:asciiTheme="minorBidi" w:eastAsia="Arial" w:hAnsiTheme="minorBidi" w:cstheme="minorBidi"/>
          <w:sz w:val="28"/>
          <w:szCs w:val="28"/>
        </w:rPr>
        <w:t xml:space="preserve">efficiency in broilers </w:t>
      </w:r>
      <w:r w:rsidR="00EA1AA9" w:rsidRPr="4C751EB9">
        <w:rPr>
          <w:rFonts w:asciiTheme="minorBidi" w:eastAsia="Arial" w:hAnsiTheme="minorBidi" w:cstheme="minorBidi"/>
          <w:b/>
          <w:bCs/>
          <w:sz w:val="28"/>
          <w:szCs w:val="28"/>
        </w:rPr>
        <w:t>(</w:t>
      </w:r>
      <w:proofErr w:type="spellStart"/>
      <w:r w:rsidR="00EA1AA9" w:rsidRPr="4C751EB9">
        <w:rPr>
          <w:rFonts w:asciiTheme="minorBidi" w:eastAsia="Arial" w:hAnsiTheme="minorBidi" w:cstheme="minorBidi"/>
          <w:b/>
          <w:bCs/>
          <w:sz w:val="28"/>
          <w:szCs w:val="28"/>
        </w:rPr>
        <w:t>Daneshmand</w:t>
      </w:r>
      <w:proofErr w:type="spellEnd"/>
      <w:r w:rsidR="00EA1AA9" w:rsidRPr="4C751EB9">
        <w:rPr>
          <w:rFonts w:asciiTheme="minorBidi" w:eastAsia="Arial" w:hAnsiTheme="minorBidi" w:cstheme="minorBidi"/>
          <w:b/>
          <w:bCs/>
          <w:sz w:val="28"/>
          <w:szCs w:val="28"/>
        </w:rPr>
        <w:t xml:space="preserve"> et al. 2017</w:t>
      </w:r>
      <w:r w:rsidR="00EA1AA9" w:rsidRPr="4C751EB9">
        <w:rPr>
          <w:rFonts w:asciiTheme="minorBidi" w:eastAsia="Arial" w:hAnsiTheme="minorBidi" w:cstheme="minorBidi"/>
          <w:sz w:val="28"/>
          <w:szCs w:val="28"/>
        </w:rPr>
        <w:t>).</w:t>
      </w:r>
      <w:r w:rsidR="00EA1AA9" w:rsidRPr="4C751EB9">
        <w:rPr>
          <w:rFonts w:asciiTheme="minorBidi" w:eastAsia="Arial" w:hAnsiTheme="minorBidi" w:cstheme="minorBidi"/>
          <w:b/>
          <w:bCs/>
          <w:sz w:val="28"/>
          <w:szCs w:val="28"/>
        </w:rPr>
        <w:t xml:space="preserve"> </w:t>
      </w:r>
      <w:r w:rsidR="00EA1AA9" w:rsidRPr="4C751EB9">
        <w:rPr>
          <w:rFonts w:asciiTheme="minorBidi" w:eastAsia="Arial" w:hAnsiTheme="minorBidi" w:cstheme="minorBidi"/>
          <w:sz w:val="28"/>
          <w:szCs w:val="28"/>
        </w:rPr>
        <w:t>Also</w:t>
      </w:r>
      <w:r w:rsidR="00EA1AA9" w:rsidRPr="4C751EB9">
        <w:rPr>
          <w:rFonts w:asciiTheme="minorBidi" w:eastAsia="Arial" w:hAnsiTheme="minorBidi" w:cstheme="minorBidi"/>
          <w:b/>
          <w:bCs/>
          <w:sz w:val="28"/>
          <w:szCs w:val="28"/>
        </w:rPr>
        <w:t>,</w:t>
      </w:r>
      <w:r w:rsidR="00EA1AA9" w:rsidRPr="4C751EB9">
        <w:rPr>
          <w:rFonts w:asciiTheme="minorBidi" w:eastAsia="Arial" w:hAnsiTheme="minorBidi" w:cstheme="minorBidi"/>
          <w:sz w:val="28"/>
          <w:szCs w:val="28"/>
        </w:rPr>
        <w:t xml:space="preserve"> addition of nucleotides in broiler starter diets can provide a tool to increase profitability for broiler producers </w:t>
      </w:r>
      <w:r w:rsidR="00EA1AA9" w:rsidRPr="4C751EB9">
        <w:rPr>
          <w:rFonts w:asciiTheme="minorBidi" w:eastAsia="Arial" w:hAnsiTheme="minorBidi" w:cstheme="minorBidi"/>
          <w:b/>
          <w:bCs/>
          <w:sz w:val="28"/>
          <w:szCs w:val="28"/>
        </w:rPr>
        <w:t>(KOCHER et al., 201</w:t>
      </w:r>
      <w:r w:rsidR="00C91A0B" w:rsidRPr="4C751EB9">
        <w:rPr>
          <w:rFonts w:asciiTheme="minorBidi" w:eastAsia="Arial" w:hAnsiTheme="minorBidi" w:cstheme="minorBidi"/>
          <w:b/>
          <w:bCs/>
          <w:sz w:val="28"/>
          <w:szCs w:val="28"/>
        </w:rPr>
        <w:t xml:space="preserve"> </w:t>
      </w:r>
      <w:r w:rsidR="00EA1AA9" w:rsidRPr="4C751EB9">
        <w:rPr>
          <w:rFonts w:asciiTheme="minorBidi" w:eastAsia="Arial" w:hAnsiTheme="minorBidi" w:cstheme="minorBidi"/>
          <w:b/>
          <w:bCs/>
          <w:sz w:val="28"/>
          <w:szCs w:val="28"/>
        </w:rPr>
        <w:t>0)</w:t>
      </w:r>
      <w:r w:rsidR="00EA1AA9" w:rsidRPr="4C751EB9">
        <w:rPr>
          <w:rFonts w:asciiTheme="minorBidi" w:eastAsia="Arial" w:hAnsiTheme="minorBidi" w:cstheme="minorBidi"/>
          <w:sz w:val="28"/>
          <w:szCs w:val="28"/>
        </w:rPr>
        <w:t>.</w:t>
      </w:r>
      <w:bookmarkStart w:id="4" w:name="_Hlk46855704"/>
      <w:bookmarkStart w:id="5" w:name="_Hlk46855717"/>
      <w:bookmarkStart w:id="6" w:name="_Hlk46855734"/>
      <w:bookmarkStart w:id="7" w:name="_Hlk46855748"/>
      <w:bookmarkStart w:id="8" w:name="_Hlk46855763"/>
      <w:bookmarkEnd w:id="4"/>
      <w:bookmarkEnd w:id="5"/>
      <w:bookmarkEnd w:id="6"/>
      <w:bookmarkEnd w:id="7"/>
      <w:bookmarkEnd w:id="8"/>
    </w:p>
    <w:p w14:paraId="69B3F328" w14:textId="565E4602" w:rsidR="005F6DE2" w:rsidRPr="00036DB6" w:rsidRDefault="005F6DE2" w:rsidP="005F6DE2">
      <w:pPr>
        <w:ind w:left="1" w:right="98"/>
        <w:rPr>
          <w:rStyle w:val="eop"/>
          <w:rFonts w:asciiTheme="minorBidi" w:eastAsia="Arial" w:hAnsiTheme="minorBidi" w:cstheme="minorBidi"/>
          <w:sz w:val="28"/>
          <w:szCs w:val="28"/>
        </w:rPr>
      </w:pPr>
    </w:p>
    <w:p w14:paraId="471D1E3D" w14:textId="27F12A6F" w:rsidR="004475BF" w:rsidRPr="00036DB6" w:rsidRDefault="71BC6624" w:rsidP="2DDCB5F9">
      <w:pPr>
        <w:pStyle w:val="1"/>
        <w:ind w:left="216" w:hanging="225"/>
        <w:rPr>
          <w:rFonts w:asciiTheme="minorBidi" w:eastAsia="Arial" w:hAnsiTheme="minorBidi" w:cstheme="minorBidi"/>
          <w:color w:val="000000" w:themeColor="text1"/>
          <w:sz w:val="28"/>
          <w:szCs w:val="28"/>
        </w:rPr>
      </w:pPr>
      <w:r w:rsidRPr="00036DB6">
        <w:rPr>
          <w:rFonts w:asciiTheme="minorBidi" w:eastAsia="Arial" w:hAnsiTheme="minorBidi" w:cstheme="minorBidi"/>
          <w:sz w:val="28"/>
          <w:szCs w:val="28"/>
        </w:rPr>
        <w:t xml:space="preserve">MATERIAL AND METHODS </w:t>
      </w:r>
    </w:p>
    <w:p w14:paraId="679E54C3" w14:textId="5FB01412" w:rsidR="004475BF" w:rsidRPr="00036DB6" w:rsidRDefault="71BC6624" w:rsidP="2DDCB5F9">
      <w:pPr>
        <w:pStyle w:val="2"/>
        <w:ind w:left="392" w:hanging="401"/>
        <w:rPr>
          <w:rFonts w:asciiTheme="minorBidi" w:eastAsia="Arial" w:hAnsiTheme="minorBidi" w:cstheme="minorBidi"/>
          <w:color w:val="000000" w:themeColor="text1"/>
          <w:sz w:val="28"/>
          <w:szCs w:val="28"/>
        </w:rPr>
      </w:pPr>
      <w:r w:rsidRPr="00036DB6">
        <w:rPr>
          <w:rFonts w:asciiTheme="minorBidi" w:eastAsia="Arial" w:hAnsiTheme="minorBidi" w:cstheme="minorBidi"/>
          <w:sz w:val="28"/>
          <w:szCs w:val="28"/>
        </w:rPr>
        <w:t xml:space="preserve">Birds, housing and management </w:t>
      </w:r>
    </w:p>
    <w:p w14:paraId="6405B896" w14:textId="777C0316" w:rsidR="004475BF" w:rsidRPr="00036DB6" w:rsidRDefault="71BC6624" w:rsidP="3DCF7B0E">
      <w:pPr>
        <w:spacing w:after="108"/>
        <w:ind w:left="1" w:right="98"/>
        <w:rPr>
          <w:rFonts w:asciiTheme="minorBidi" w:eastAsia="Arial" w:hAnsiTheme="minorBidi" w:cstheme="minorBidi"/>
          <w:sz w:val="28"/>
          <w:szCs w:val="28"/>
        </w:rPr>
      </w:pPr>
      <w:r w:rsidRPr="3DCF7B0E">
        <w:rPr>
          <w:rFonts w:asciiTheme="minorBidi" w:eastAsia="Arial" w:hAnsiTheme="minorBidi" w:cstheme="minorBidi"/>
          <w:sz w:val="28"/>
          <w:szCs w:val="28"/>
        </w:rPr>
        <w:t xml:space="preserve">The present study </w:t>
      </w:r>
      <w:r w:rsidR="650C59AA" w:rsidRPr="3DCF7B0E">
        <w:rPr>
          <w:rFonts w:ascii="Arial" w:eastAsia="Arial" w:hAnsi="Arial" w:cs="Arial"/>
          <w:sz w:val="28"/>
          <w:szCs w:val="28"/>
        </w:rPr>
        <w:t xml:space="preserve">was carried out by </w:t>
      </w:r>
      <w:r w:rsidR="5E921300" w:rsidRPr="3DCF7B0E">
        <w:rPr>
          <w:rFonts w:asciiTheme="minorBidi" w:eastAsia="Arial" w:hAnsiTheme="minorBidi" w:cstheme="minorBidi"/>
          <w:sz w:val="28"/>
          <w:szCs w:val="28"/>
        </w:rPr>
        <w:t>using</w:t>
      </w:r>
      <w:r w:rsidRPr="3DCF7B0E">
        <w:rPr>
          <w:rFonts w:asciiTheme="minorBidi" w:eastAsia="Arial" w:hAnsiTheme="minorBidi" w:cstheme="minorBidi"/>
          <w:sz w:val="28"/>
          <w:szCs w:val="28"/>
        </w:rPr>
        <w:t xml:space="preserve"> 2</w:t>
      </w:r>
      <w:r w:rsidR="53250544" w:rsidRPr="3DCF7B0E">
        <w:rPr>
          <w:rFonts w:asciiTheme="minorBidi" w:eastAsia="Arial" w:hAnsiTheme="minorBidi" w:cstheme="minorBidi"/>
          <w:sz w:val="28"/>
          <w:szCs w:val="28"/>
        </w:rPr>
        <w:t xml:space="preserve">40 </w:t>
      </w:r>
      <w:r w:rsidRPr="3DCF7B0E">
        <w:rPr>
          <w:rFonts w:asciiTheme="minorBidi" w:eastAsia="Arial" w:hAnsiTheme="minorBidi" w:cstheme="minorBidi"/>
          <w:sz w:val="28"/>
          <w:szCs w:val="28"/>
        </w:rPr>
        <w:t xml:space="preserve">one-day old </w:t>
      </w:r>
      <w:r w:rsidR="510D3483" w:rsidRPr="3DCF7B0E">
        <w:rPr>
          <w:rFonts w:asciiTheme="minorBidi" w:eastAsia="Arial" w:hAnsiTheme="minorBidi" w:cstheme="minorBidi"/>
          <w:sz w:val="28"/>
          <w:szCs w:val="28"/>
        </w:rPr>
        <w:t>chick (</w:t>
      </w:r>
      <w:r w:rsidR="6F0E6DDC" w:rsidRPr="3DCF7B0E">
        <w:rPr>
          <w:rFonts w:asciiTheme="minorBidi" w:eastAsia="Arial" w:hAnsiTheme="minorBidi" w:cstheme="minorBidi"/>
          <w:sz w:val="28"/>
          <w:szCs w:val="28"/>
        </w:rPr>
        <w:t>Ross</w:t>
      </w:r>
      <w:r w:rsidR="4B011818" w:rsidRPr="3DCF7B0E">
        <w:rPr>
          <w:rFonts w:asciiTheme="minorBidi" w:eastAsia="Arial" w:hAnsiTheme="minorBidi" w:cstheme="minorBidi"/>
          <w:sz w:val="28"/>
          <w:szCs w:val="28"/>
        </w:rPr>
        <w:t xml:space="preserve"> </w:t>
      </w:r>
      <w:r w:rsidR="6F0E6DDC" w:rsidRPr="3DCF7B0E">
        <w:rPr>
          <w:rFonts w:asciiTheme="minorBidi" w:eastAsia="Arial" w:hAnsiTheme="minorBidi" w:cstheme="minorBidi"/>
          <w:sz w:val="28"/>
          <w:szCs w:val="28"/>
        </w:rPr>
        <w:t xml:space="preserve">308) </w:t>
      </w:r>
      <w:r w:rsidRPr="3DCF7B0E">
        <w:rPr>
          <w:rFonts w:asciiTheme="minorBidi" w:eastAsia="Arial" w:hAnsiTheme="minorBidi" w:cstheme="minorBidi"/>
          <w:sz w:val="28"/>
          <w:szCs w:val="28"/>
        </w:rPr>
        <w:t xml:space="preserve">broiler chicks. The chicks reared at suitable </w:t>
      </w:r>
      <w:r w:rsidR="3B6A1DA5" w:rsidRPr="3DCF7B0E">
        <w:rPr>
          <w:rFonts w:asciiTheme="minorBidi" w:eastAsia="Arial" w:hAnsiTheme="minorBidi" w:cstheme="minorBidi"/>
          <w:sz w:val="28"/>
          <w:szCs w:val="28"/>
        </w:rPr>
        <w:t>environment.</w:t>
      </w:r>
      <w:r w:rsidRPr="3DCF7B0E">
        <w:rPr>
          <w:rFonts w:asciiTheme="minorBidi" w:eastAsia="Arial" w:hAnsiTheme="minorBidi" w:cstheme="minorBidi"/>
          <w:sz w:val="28"/>
          <w:szCs w:val="28"/>
        </w:rPr>
        <w:t xml:space="preserve"> The chicks were randomly allocated into </w:t>
      </w:r>
      <w:r w:rsidR="64F09C7A" w:rsidRPr="3DCF7B0E">
        <w:rPr>
          <w:rFonts w:asciiTheme="minorBidi" w:eastAsia="Arial" w:hAnsiTheme="minorBidi" w:cstheme="minorBidi"/>
          <w:sz w:val="28"/>
          <w:szCs w:val="28"/>
        </w:rPr>
        <w:t>4</w:t>
      </w:r>
      <w:r w:rsidRPr="3DCF7B0E">
        <w:rPr>
          <w:rFonts w:asciiTheme="minorBidi" w:eastAsia="Arial" w:hAnsiTheme="minorBidi" w:cstheme="minorBidi"/>
          <w:sz w:val="28"/>
          <w:szCs w:val="28"/>
        </w:rPr>
        <w:t xml:space="preserve"> groups, each group contain 3 replicates of </w:t>
      </w:r>
      <w:r w:rsidR="7AAF4700" w:rsidRPr="3DCF7B0E">
        <w:rPr>
          <w:rFonts w:asciiTheme="minorBidi" w:eastAsia="Arial" w:hAnsiTheme="minorBidi" w:cstheme="minorBidi"/>
          <w:sz w:val="28"/>
          <w:szCs w:val="28"/>
        </w:rPr>
        <w:t>20</w:t>
      </w:r>
      <w:r w:rsidRPr="3DCF7B0E">
        <w:rPr>
          <w:rFonts w:asciiTheme="minorBidi" w:eastAsia="Arial" w:hAnsiTheme="minorBidi" w:cstheme="minorBidi"/>
          <w:sz w:val="28"/>
          <w:szCs w:val="28"/>
        </w:rPr>
        <w:t xml:space="preserve"> chicks each </w:t>
      </w:r>
      <w:r w:rsidR="692C3CD1" w:rsidRPr="3DCF7B0E">
        <w:rPr>
          <w:rFonts w:asciiTheme="minorBidi" w:eastAsia="Arial" w:hAnsiTheme="minorBidi" w:cstheme="minorBidi"/>
          <w:sz w:val="28"/>
          <w:szCs w:val="28"/>
        </w:rPr>
        <w:t>kept</w:t>
      </w:r>
      <w:r w:rsidRPr="3DCF7B0E">
        <w:rPr>
          <w:rFonts w:asciiTheme="minorBidi" w:eastAsia="Arial" w:hAnsiTheme="minorBidi" w:cstheme="minorBidi"/>
          <w:sz w:val="28"/>
          <w:szCs w:val="28"/>
        </w:rPr>
        <w:t xml:space="preserve"> </w:t>
      </w:r>
      <w:r w:rsidR="15F54924" w:rsidRPr="3DCF7B0E">
        <w:rPr>
          <w:rFonts w:asciiTheme="minorBidi" w:eastAsia="Arial" w:hAnsiTheme="minorBidi" w:cstheme="minorBidi"/>
          <w:sz w:val="28"/>
          <w:szCs w:val="28"/>
        </w:rPr>
        <w:t>on</w:t>
      </w:r>
      <w:r w:rsidR="00F46F96">
        <w:rPr>
          <w:rStyle w:val="a7"/>
        </w:rPr>
        <w:t xml:space="preserve"> </w:t>
      </w:r>
      <w:r w:rsidRPr="3DCF7B0E">
        <w:rPr>
          <w:rFonts w:asciiTheme="minorBidi" w:eastAsia="Arial" w:hAnsiTheme="minorBidi" w:cstheme="minorBidi"/>
          <w:sz w:val="28"/>
          <w:szCs w:val="28"/>
        </w:rPr>
        <w:t xml:space="preserve">a deep litter system. </w:t>
      </w:r>
      <w:r w:rsidR="5C8223EF" w:rsidRPr="3DCF7B0E">
        <w:rPr>
          <w:rFonts w:asciiTheme="minorBidi" w:eastAsia="Arial" w:hAnsiTheme="minorBidi" w:cstheme="minorBidi"/>
          <w:sz w:val="28"/>
          <w:szCs w:val="28"/>
        </w:rPr>
        <w:t>All groups</w:t>
      </w:r>
      <w:r w:rsidRPr="3DCF7B0E">
        <w:rPr>
          <w:rFonts w:asciiTheme="minorBidi" w:eastAsia="Arial" w:hAnsiTheme="minorBidi" w:cstheme="minorBidi"/>
          <w:sz w:val="28"/>
          <w:szCs w:val="28"/>
        </w:rPr>
        <w:t xml:space="preserve"> were maintained under good ventilation and </w:t>
      </w:r>
      <w:r w:rsidR="2E8CC6BC" w:rsidRPr="3DCF7B0E">
        <w:rPr>
          <w:rFonts w:asciiTheme="minorBidi" w:eastAsia="Arial" w:hAnsiTheme="minorBidi" w:cstheme="minorBidi"/>
          <w:sz w:val="28"/>
          <w:szCs w:val="28"/>
        </w:rPr>
        <w:t>intermittent lightening</w:t>
      </w:r>
      <w:r w:rsidRPr="3DCF7B0E">
        <w:rPr>
          <w:rFonts w:asciiTheme="minorBidi" w:eastAsia="Arial" w:hAnsiTheme="minorBidi" w:cstheme="minorBidi"/>
          <w:sz w:val="28"/>
          <w:szCs w:val="28"/>
        </w:rPr>
        <w:t xml:space="preserve"> </w:t>
      </w:r>
      <w:r w:rsidR="05B31ECD" w:rsidRPr="3DCF7B0E">
        <w:rPr>
          <w:rFonts w:asciiTheme="minorBidi" w:eastAsia="Arial" w:hAnsiTheme="minorBidi" w:cstheme="minorBidi"/>
          <w:sz w:val="28"/>
          <w:szCs w:val="28"/>
        </w:rPr>
        <w:t>program (</w:t>
      </w:r>
      <w:r w:rsidR="76AB907E" w:rsidRPr="3DCF7B0E">
        <w:rPr>
          <w:rFonts w:asciiTheme="minorBidi" w:eastAsia="Arial" w:hAnsiTheme="minorBidi" w:cstheme="minorBidi"/>
          <w:sz w:val="28"/>
          <w:szCs w:val="28"/>
        </w:rPr>
        <w:t xml:space="preserve">23 </w:t>
      </w:r>
      <w:r w:rsidR="51878997" w:rsidRPr="3DCF7B0E">
        <w:rPr>
          <w:rFonts w:asciiTheme="minorBidi" w:eastAsia="Arial" w:hAnsiTheme="minorBidi" w:cstheme="minorBidi"/>
          <w:sz w:val="28"/>
          <w:szCs w:val="28"/>
        </w:rPr>
        <w:t>hours</w:t>
      </w:r>
      <w:r w:rsidR="76AB907E" w:rsidRPr="3DCF7B0E">
        <w:rPr>
          <w:rFonts w:asciiTheme="minorBidi" w:eastAsia="Arial" w:hAnsiTheme="minorBidi" w:cstheme="minorBidi"/>
          <w:sz w:val="28"/>
          <w:szCs w:val="28"/>
        </w:rPr>
        <w:t xml:space="preserve"> :1 </w:t>
      </w:r>
      <w:r w:rsidR="01B0128B" w:rsidRPr="3DCF7B0E">
        <w:rPr>
          <w:rFonts w:asciiTheme="minorBidi" w:eastAsia="Arial" w:hAnsiTheme="minorBidi" w:cstheme="minorBidi"/>
          <w:sz w:val="28"/>
          <w:szCs w:val="28"/>
        </w:rPr>
        <w:t>hour) (lighting: darkness</w:t>
      </w:r>
      <w:r w:rsidR="76AB907E"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Feed and water were offered ad</w:t>
      </w:r>
      <w:r w:rsidR="5B6E2A0D"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xml:space="preserve">libitum. All birds were systematically vaccinated against </w:t>
      </w:r>
      <w:r w:rsidR="277883D9" w:rsidRPr="3DCF7B0E">
        <w:rPr>
          <w:rFonts w:asciiTheme="minorBidi" w:eastAsia="Arial" w:hAnsiTheme="minorBidi" w:cstheme="minorBidi"/>
          <w:sz w:val="28"/>
          <w:szCs w:val="28"/>
        </w:rPr>
        <w:t>Newcastle, IB</w:t>
      </w:r>
      <w:r w:rsidR="09A18A28" w:rsidRPr="3DCF7B0E">
        <w:rPr>
          <w:rFonts w:asciiTheme="minorBidi" w:eastAsia="Arial" w:hAnsiTheme="minorBidi" w:cstheme="minorBidi"/>
          <w:sz w:val="28"/>
          <w:szCs w:val="28"/>
        </w:rPr>
        <w:t xml:space="preserve"> and </w:t>
      </w:r>
      <w:proofErr w:type="spellStart"/>
      <w:r w:rsidR="6A9E936C" w:rsidRPr="3DCF7B0E">
        <w:rPr>
          <w:rFonts w:asciiTheme="minorBidi" w:eastAsia="Arial" w:hAnsiTheme="minorBidi" w:cstheme="minorBidi"/>
          <w:sz w:val="28"/>
          <w:szCs w:val="28"/>
        </w:rPr>
        <w:t>G</w:t>
      </w:r>
      <w:r w:rsidR="09A18A28" w:rsidRPr="3DCF7B0E">
        <w:rPr>
          <w:rFonts w:asciiTheme="minorBidi" w:eastAsia="Arial" w:hAnsiTheme="minorBidi" w:cstheme="minorBidi"/>
          <w:sz w:val="28"/>
          <w:szCs w:val="28"/>
        </w:rPr>
        <w:t>um</w:t>
      </w:r>
      <w:r w:rsidR="456218BD" w:rsidRPr="3DCF7B0E">
        <w:rPr>
          <w:rFonts w:asciiTheme="minorBidi" w:eastAsia="Arial" w:hAnsiTheme="minorBidi" w:cstheme="minorBidi"/>
          <w:sz w:val="28"/>
          <w:szCs w:val="28"/>
        </w:rPr>
        <w:t>b</w:t>
      </w:r>
      <w:r w:rsidR="457F722A" w:rsidRPr="3DCF7B0E">
        <w:rPr>
          <w:rFonts w:asciiTheme="minorBidi" w:eastAsia="Arial" w:hAnsiTheme="minorBidi" w:cstheme="minorBidi"/>
          <w:sz w:val="28"/>
          <w:szCs w:val="28"/>
        </w:rPr>
        <w:t>u</w:t>
      </w:r>
      <w:r w:rsidR="09A18A28" w:rsidRPr="3DCF7B0E">
        <w:rPr>
          <w:rFonts w:asciiTheme="minorBidi" w:eastAsia="Arial" w:hAnsiTheme="minorBidi" w:cstheme="minorBidi"/>
          <w:sz w:val="28"/>
          <w:szCs w:val="28"/>
        </w:rPr>
        <w:t>ro</w:t>
      </w:r>
      <w:proofErr w:type="spellEnd"/>
      <w:r w:rsidRPr="3DCF7B0E">
        <w:rPr>
          <w:rFonts w:asciiTheme="minorBidi" w:eastAsia="Arial" w:hAnsiTheme="minorBidi" w:cstheme="minorBidi"/>
          <w:sz w:val="28"/>
          <w:szCs w:val="28"/>
        </w:rPr>
        <w:t xml:space="preserve"> and other needed prophylactic measures.</w:t>
      </w:r>
    </w:p>
    <w:p w14:paraId="07DD8377" w14:textId="17126F80" w:rsidR="004475BF" w:rsidRPr="00036DB6" w:rsidRDefault="65B5944B" w:rsidP="2DDCB5F9">
      <w:pPr>
        <w:pStyle w:val="2"/>
        <w:ind w:left="392" w:hanging="401"/>
        <w:rPr>
          <w:rFonts w:asciiTheme="minorBidi" w:eastAsia="Arial" w:hAnsiTheme="minorBidi" w:cstheme="minorBidi"/>
          <w:color w:val="000000" w:themeColor="text1"/>
          <w:sz w:val="28"/>
          <w:szCs w:val="28"/>
        </w:rPr>
      </w:pPr>
      <w:r w:rsidRPr="00036DB6">
        <w:rPr>
          <w:rFonts w:asciiTheme="minorBidi" w:eastAsia="Arial" w:hAnsiTheme="minorBidi" w:cstheme="minorBidi"/>
          <w:sz w:val="28"/>
          <w:szCs w:val="28"/>
        </w:rPr>
        <w:t xml:space="preserve">Diets </w:t>
      </w:r>
    </w:p>
    <w:p w14:paraId="3FEAC701" w14:textId="75D4D2CE" w:rsidR="004475BF" w:rsidRPr="00036DB6" w:rsidRDefault="65B5944B" w:rsidP="3DCF7B0E">
      <w:pPr>
        <w:spacing w:after="108"/>
        <w:ind w:left="1" w:right="98"/>
        <w:rPr>
          <w:rFonts w:asciiTheme="minorBidi" w:eastAsia="Arial" w:hAnsiTheme="minorBidi" w:cstheme="minorBidi"/>
          <w:sz w:val="28"/>
          <w:szCs w:val="28"/>
        </w:rPr>
      </w:pPr>
      <w:r w:rsidRPr="3DCF7B0E">
        <w:rPr>
          <w:rFonts w:asciiTheme="minorBidi" w:eastAsia="Arial" w:hAnsiTheme="minorBidi" w:cstheme="minorBidi"/>
          <w:sz w:val="28"/>
          <w:szCs w:val="28"/>
        </w:rPr>
        <w:t>The chicks were distributed into</w:t>
      </w:r>
      <w:r w:rsidR="00F46F96">
        <w:rPr>
          <w:rStyle w:val="a7"/>
        </w:rPr>
        <w:t xml:space="preserve"> </w:t>
      </w:r>
      <w:r w:rsidR="70FA8254" w:rsidRPr="3DCF7B0E">
        <w:rPr>
          <w:rFonts w:asciiTheme="minorBidi" w:eastAsia="Arial" w:hAnsiTheme="minorBidi" w:cstheme="minorBidi"/>
          <w:sz w:val="28"/>
          <w:szCs w:val="28"/>
        </w:rPr>
        <w:t>4</w:t>
      </w:r>
      <w:r w:rsidRPr="3DCF7B0E">
        <w:rPr>
          <w:rFonts w:asciiTheme="minorBidi" w:eastAsia="Arial" w:hAnsiTheme="minorBidi" w:cstheme="minorBidi"/>
          <w:sz w:val="28"/>
          <w:szCs w:val="28"/>
        </w:rPr>
        <w:t xml:space="preserve"> treatment groups (A, B, C</w:t>
      </w:r>
      <w:r w:rsidR="0B4D8D3B" w:rsidRPr="3DCF7B0E">
        <w:rPr>
          <w:rFonts w:asciiTheme="minorBidi" w:eastAsia="Arial" w:hAnsiTheme="minorBidi" w:cstheme="minorBidi"/>
          <w:sz w:val="28"/>
          <w:szCs w:val="28"/>
        </w:rPr>
        <w:t xml:space="preserve"> and</w:t>
      </w:r>
      <w:r w:rsidRPr="3DCF7B0E">
        <w:rPr>
          <w:rFonts w:asciiTheme="minorBidi" w:eastAsia="Arial" w:hAnsiTheme="minorBidi" w:cstheme="minorBidi"/>
          <w:sz w:val="28"/>
          <w:szCs w:val="28"/>
        </w:rPr>
        <w:t xml:space="preserve"> D). A considered as </w:t>
      </w:r>
      <w:r w:rsidR="3477D4DA" w:rsidRPr="3DCF7B0E">
        <w:rPr>
          <w:rFonts w:asciiTheme="minorBidi" w:eastAsia="Arial" w:hAnsiTheme="minorBidi" w:cstheme="minorBidi"/>
          <w:sz w:val="28"/>
          <w:szCs w:val="28"/>
        </w:rPr>
        <w:t xml:space="preserve">negative </w:t>
      </w:r>
      <w:r w:rsidRPr="3DCF7B0E">
        <w:rPr>
          <w:rFonts w:asciiTheme="minorBidi" w:eastAsia="Arial" w:hAnsiTheme="minorBidi" w:cstheme="minorBidi"/>
          <w:sz w:val="28"/>
          <w:szCs w:val="28"/>
        </w:rPr>
        <w:t xml:space="preserve">control group and fed basal diet ,  </w:t>
      </w:r>
      <w:r w:rsidR="45A3E978" w:rsidRPr="3DCF7B0E">
        <w:rPr>
          <w:rFonts w:asciiTheme="minorBidi" w:eastAsia="Arial" w:hAnsiTheme="minorBidi" w:cstheme="minorBidi"/>
          <w:sz w:val="28"/>
          <w:szCs w:val="28"/>
        </w:rPr>
        <w:t>group B were fed diet containing (</w:t>
      </w:r>
      <w:proofErr w:type="spellStart"/>
      <w:r w:rsidR="45A3E978" w:rsidRPr="3DCF7B0E">
        <w:rPr>
          <w:rFonts w:asciiTheme="minorBidi" w:eastAsia="Arial" w:hAnsiTheme="minorBidi" w:cstheme="minorBidi"/>
          <w:sz w:val="28"/>
          <w:szCs w:val="28"/>
        </w:rPr>
        <w:t>Nucleoforce</w:t>
      </w:r>
      <w:proofErr w:type="spellEnd"/>
      <w:r w:rsidR="45A3E978" w:rsidRPr="3DCF7B0E">
        <w:rPr>
          <w:rFonts w:asciiTheme="minorBidi" w:eastAsia="Arial" w:hAnsiTheme="minorBidi" w:cstheme="minorBidi"/>
          <w:sz w:val="28"/>
          <w:szCs w:val="28"/>
          <w:vertAlign w:val="superscript"/>
        </w:rPr>
        <w:t>®</w:t>
      </w:r>
      <w:r w:rsidR="45A3E978" w:rsidRPr="3DCF7B0E">
        <w:rPr>
          <w:rFonts w:asciiTheme="minorBidi" w:eastAsia="Arial" w:hAnsiTheme="minorBidi" w:cstheme="minorBidi"/>
          <w:sz w:val="28"/>
          <w:szCs w:val="28"/>
        </w:rPr>
        <w:t>) (0.025%) in first 10 days of age, group B were fed diet containing (</w:t>
      </w:r>
      <w:proofErr w:type="spellStart"/>
      <w:r w:rsidR="45A3E978" w:rsidRPr="3DCF7B0E">
        <w:rPr>
          <w:rFonts w:asciiTheme="minorBidi" w:eastAsia="Arial" w:hAnsiTheme="minorBidi" w:cstheme="minorBidi"/>
          <w:sz w:val="28"/>
          <w:szCs w:val="28"/>
        </w:rPr>
        <w:t>Nucleoforce</w:t>
      </w:r>
      <w:proofErr w:type="spellEnd"/>
      <w:r w:rsidR="45A3E978" w:rsidRPr="3DCF7B0E">
        <w:rPr>
          <w:rFonts w:asciiTheme="minorBidi" w:eastAsia="Arial" w:hAnsiTheme="minorBidi" w:cstheme="minorBidi"/>
          <w:sz w:val="28"/>
          <w:szCs w:val="28"/>
          <w:vertAlign w:val="superscript"/>
        </w:rPr>
        <w:t>®</w:t>
      </w:r>
      <w:r w:rsidR="45A3E978" w:rsidRPr="3DCF7B0E">
        <w:rPr>
          <w:rFonts w:asciiTheme="minorBidi" w:eastAsia="Arial" w:hAnsiTheme="minorBidi" w:cstheme="minorBidi"/>
          <w:sz w:val="28"/>
          <w:szCs w:val="28"/>
        </w:rPr>
        <w:t>) (0.025%) in first 25 days of age. While group D were fed diets containing (</w:t>
      </w:r>
      <w:proofErr w:type="spellStart"/>
      <w:r w:rsidR="45A3E978" w:rsidRPr="3DCF7B0E">
        <w:rPr>
          <w:rFonts w:asciiTheme="minorBidi" w:eastAsia="Arial" w:hAnsiTheme="minorBidi" w:cstheme="minorBidi"/>
          <w:sz w:val="28"/>
          <w:szCs w:val="28"/>
        </w:rPr>
        <w:t>Nucleoforce</w:t>
      </w:r>
      <w:proofErr w:type="spellEnd"/>
      <w:r w:rsidR="45A3E978" w:rsidRPr="3DCF7B0E">
        <w:rPr>
          <w:rFonts w:asciiTheme="minorBidi" w:eastAsia="Arial" w:hAnsiTheme="minorBidi" w:cstheme="minorBidi"/>
          <w:sz w:val="28"/>
          <w:szCs w:val="28"/>
          <w:vertAlign w:val="superscript"/>
        </w:rPr>
        <w:t>®</w:t>
      </w:r>
      <w:r w:rsidR="45A3E978" w:rsidRPr="3DCF7B0E">
        <w:rPr>
          <w:rFonts w:asciiTheme="minorBidi" w:eastAsia="Arial" w:hAnsiTheme="minorBidi" w:cstheme="minorBidi"/>
          <w:sz w:val="28"/>
          <w:szCs w:val="28"/>
        </w:rPr>
        <w:t>) (0.025%) from zero day till slaughtering</w:t>
      </w:r>
      <w:r w:rsidR="4F37C06F"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xml:space="preserve"> Nutrient requirements with calculated analysis were determined according National Research Council NRC, (199</w:t>
      </w:r>
      <w:r w:rsidR="00EB2C46" w:rsidRPr="3DCF7B0E">
        <w:rPr>
          <w:rFonts w:asciiTheme="minorBidi" w:eastAsia="Arial" w:hAnsiTheme="minorBidi" w:cstheme="minorBidi"/>
          <w:sz w:val="28"/>
          <w:szCs w:val="28"/>
        </w:rPr>
        <w:t>4</w:t>
      </w:r>
      <w:r w:rsidRPr="3DCF7B0E">
        <w:rPr>
          <w:rFonts w:asciiTheme="minorBidi" w:eastAsia="Arial" w:hAnsiTheme="minorBidi" w:cstheme="minorBidi"/>
          <w:sz w:val="28"/>
          <w:szCs w:val="28"/>
        </w:rPr>
        <w:t xml:space="preserve">) as described in Tables </w:t>
      </w:r>
      <w:r w:rsidR="00EB2C46"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1</w:t>
      </w:r>
      <w:r w:rsidR="00EB2C46"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The chemical composition of the</w:t>
      </w:r>
      <w:r w:rsidR="46D13AD9" w:rsidRPr="3DCF7B0E">
        <w:rPr>
          <w:rFonts w:asciiTheme="minorBidi" w:eastAsia="Arial" w:hAnsiTheme="minorBidi" w:cstheme="minorBidi"/>
          <w:sz w:val="28"/>
          <w:szCs w:val="28"/>
        </w:rPr>
        <w:t xml:space="preserve"> </w:t>
      </w:r>
      <w:proofErr w:type="spellStart"/>
      <w:r w:rsidR="1E63AD9F" w:rsidRPr="3DCF7B0E">
        <w:rPr>
          <w:rFonts w:asciiTheme="minorBidi" w:eastAsia="Arial" w:hAnsiTheme="minorBidi" w:cstheme="minorBidi"/>
          <w:sz w:val="28"/>
          <w:szCs w:val="28"/>
        </w:rPr>
        <w:t>N</w:t>
      </w:r>
      <w:r w:rsidR="46D13AD9" w:rsidRPr="3DCF7B0E">
        <w:rPr>
          <w:rFonts w:asciiTheme="minorBidi" w:eastAsia="Arial" w:hAnsiTheme="minorBidi" w:cstheme="minorBidi"/>
          <w:sz w:val="28"/>
          <w:szCs w:val="28"/>
        </w:rPr>
        <w:t>ucleoforce</w:t>
      </w:r>
      <w:proofErr w:type="spellEnd"/>
      <w:r w:rsidR="46D13AD9"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used in this study was as follows: </w:t>
      </w:r>
      <w:r w:rsidR="24FC85AB" w:rsidRPr="3DCF7B0E">
        <w:rPr>
          <w:rFonts w:asciiTheme="minorBidi" w:eastAsia="Arial" w:hAnsiTheme="minorBidi" w:cstheme="minorBidi"/>
          <w:sz w:val="28"/>
          <w:szCs w:val="28"/>
        </w:rPr>
        <w:t xml:space="preserve">crude protein </w:t>
      </w:r>
      <w:r w:rsidRPr="3DCF7B0E">
        <w:rPr>
          <w:rFonts w:asciiTheme="minorBidi" w:eastAsia="Arial" w:hAnsiTheme="minorBidi" w:cstheme="minorBidi"/>
          <w:sz w:val="28"/>
          <w:szCs w:val="28"/>
        </w:rPr>
        <w:t>(</w:t>
      </w:r>
      <w:r w:rsidR="43CB9884" w:rsidRPr="3DCF7B0E">
        <w:rPr>
          <w:rFonts w:asciiTheme="minorBidi" w:eastAsia="Arial" w:hAnsiTheme="minorBidi" w:cstheme="minorBidi"/>
          <w:sz w:val="28"/>
          <w:szCs w:val="28"/>
        </w:rPr>
        <w:t>20.34</w:t>
      </w:r>
      <w:r w:rsidRPr="3DCF7B0E">
        <w:rPr>
          <w:rFonts w:asciiTheme="minorBidi" w:eastAsia="Arial" w:hAnsiTheme="minorBidi" w:cstheme="minorBidi"/>
          <w:sz w:val="28"/>
          <w:szCs w:val="28"/>
        </w:rPr>
        <w:t xml:space="preserve">%), protein </w:t>
      </w:r>
      <w:r w:rsidR="4F4F3F7E" w:rsidRPr="3DCF7B0E">
        <w:rPr>
          <w:rFonts w:asciiTheme="minorBidi" w:eastAsia="Arial" w:hAnsiTheme="minorBidi" w:cstheme="minorBidi"/>
          <w:sz w:val="28"/>
          <w:szCs w:val="28"/>
        </w:rPr>
        <w:t>nitrogen</w:t>
      </w:r>
      <w:r w:rsidRPr="3DCF7B0E">
        <w:rPr>
          <w:rFonts w:asciiTheme="minorBidi" w:eastAsia="Arial" w:hAnsiTheme="minorBidi" w:cstheme="minorBidi"/>
          <w:sz w:val="28"/>
          <w:szCs w:val="28"/>
        </w:rPr>
        <w:t xml:space="preserve"> (3</w:t>
      </w:r>
      <w:r w:rsidR="11AB0CDE" w:rsidRPr="3DCF7B0E">
        <w:rPr>
          <w:rFonts w:asciiTheme="minorBidi" w:eastAsia="Arial" w:hAnsiTheme="minorBidi" w:cstheme="minorBidi"/>
          <w:sz w:val="28"/>
          <w:szCs w:val="28"/>
        </w:rPr>
        <w:t>.25</w:t>
      </w:r>
      <w:r w:rsidRPr="3DCF7B0E">
        <w:rPr>
          <w:rFonts w:asciiTheme="minorBidi" w:eastAsia="Arial" w:hAnsiTheme="minorBidi" w:cstheme="minorBidi"/>
          <w:sz w:val="28"/>
          <w:szCs w:val="28"/>
        </w:rPr>
        <w:t xml:space="preserve">%), </w:t>
      </w:r>
      <w:r w:rsidR="281DF170" w:rsidRPr="3DCF7B0E">
        <w:rPr>
          <w:rFonts w:asciiTheme="minorBidi" w:eastAsia="Arial" w:hAnsiTheme="minorBidi" w:cstheme="minorBidi"/>
          <w:sz w:val="28"/>
          <w:szCs w:val="28"/>
        </w:rPr>
        <w:t>Non</w:t>
      </w:r>
      <w:r w:rsidRPr="3DCF7B0E">
        <w:rPr>
          <w:rFonts w:asciiTheme="minorBidi" w:eastAsia="Arial" w:hAnsiTheme="minorBidi" w:cstheme="minorBidi"/>
          <w:sz w:val="28"/>
          <w:szCs w:val="28"/>
        </w:rPr>
        <w:t xml:space="preserve"> protein </w:t>
      </w:r>
      <w:r w:rsidR="7B57E927" w:rsidRPr="3DCF7B0E">
        <w:rPr>
          <w:rFonts w:asciiTheme="minorBidi" w:eastAsia="Arial" w:hAnsiTheme="minorBidi" w:cstheme="minorBidi"/>
          <w:sz w:val="28"/>
          <w:szCs w:val="28"/>
        </w:rPr>
        <w:t>nitrogen (</w:t>
      </w:r>
      <w:r w:rsidR="2FADC940" w:rsidRPr="3DCF7B0E">
        <w:rPr>
          <w:rFonts w:asciiTheme="minorBidi" w:eastAsia="Arial" w:hAnsiTheme="minorBidi" w:cstheme="minorBidi"/>
          <w:sz w:val="28"/>
          <w:szCs w:val="28"/>
        </w:rPr>
        <w:t>12.09</w:t>
      </w:r>
      <w:r w:rsidRPr="3DCF7B0E">
        <w:rPr>
          <w:rFonts w:asciiTheme="minorBidi" w:eastAsia="Arial" w:hAnsiTheme="minorBidi" w:cstheme="minorBidi"/>
          <w:sz w:val="28"/>
          <w:szCs w:val="28"/>
        </w:rPr>
        <w:t>%), Crude fiber (</w:t>
      </w:r>
      <w:r w:rsidR="36A071F3" w:rsidRPr="3DCF7B0E">
        <w:rPr>
          <w:rFonts w:asciiTheme="minorBidi" w:eastAsia="Arial" w:hAnsiTheme="minorBidi" w:cstheme="minorBidi"/>
          <w:sz w:val="28"/>
          <w:szCs w:val="28"/>
        </w:rPr>
        <w:t>0.1</w:t>
      </w:r>
      <w:r w:rsidRPr="3DCF7B0E">
        <w:rPr>
          <w:rFonts w:asciiTheme="minorBidi" w:eastAsia="Arial" w:hAnsiTheme="minorBidi" w:cstheme="minorBidi"/>
          <w:sz w:val="28"/>
          <w:szCs w:val="28"/>
        </w:rPr>
        <w:t xml:space="preserve">%), </w:t>
      </w:r>
      <w:r w:rsidR="0483BB5C" w:rsidRPr="3DCF7B0E">
        <w:rPr>
          <w:rFonts w:asciiTheme="minorBidi" w:eastAsia="Arial" w:hAnsiTheme="minorBidi" w:cstheme="minorBidi"/>
          <w:sz w:val="28"/>
          <w:szCs w:val="28"/>
        </w:rPr>
        <w:t>Ash</w:t>
      </w:r>
      <w:r w:rsidRPr="3DCF7B0E">
        <w:rPr>
          <w:rFonts w:asciiTheme="minorBidi" w:eastAsia="Arial" w:hAnsiTheme="minorBidi" w:cstheme="minorBidi"/>
          <w:sz w:val="28"/>
          <w:szCs w:val="28"/>
        </w:rPr>
        <w:t xml:space="preserve"> (</w:t>
      </w:r>
      <w:r w:rsidR="4E6A2F06" w:rsidRPr="3DCF7B0E">
        <w:rPr>
          <w:rFonts w:asciiTheme="minorBidi" w:eastAsia="Arial" w:hAnsiTheme="minorBidi" w:cstheme="minorBidi"/>
          <w:sz w:val="28"/>
          <w:szCs w:val="28"/>
        </w:rPr>
        <w:t>3.38</w:t>
      </w:r>
      <w:r w:rsidRPr="3DCF7B0E">
        <w:rPr>
          <w:rFonts w:asciiTheme="minorBidi" w:eastAsia="Arial" w:hAnsiTheme="minorBidi" w:cstheme="minorBidi"/>
          <w:sz w:val="28"/>
          <w:szCs w:val="28"/>
        </w:rPr>
        <w:t>%</w:t>
      </w:r>
      <w:r w:rsidR="5577C38E"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xml:space="preserve"> </w:t>
      </w:r>
    </w:p>
    <w:p w14:paraId="162AB9FF" w14:textId="1E655DF4" w:rsidR="004475BF" w:rsidRPr="00036DB6" w:rsidRDefault="65B5944B" w:rsidP="2DDCB5F9">
      <w:pPr>
        <w:pStyle w:val="2"/>
        <w:ind w:left="392" w:hanging="401"/>
        <w:rPr>
          <w:rFonts w:asciiTheme="minorBidi" w:eastAsia="Arial" w:hAnsiTheme="minorBidi" w:cstheme="minorBidi"/>
          <w:color w:val="000000" w:themeColor="text1"/>
          <w:sz w:val="28"/>
          <w:szCs w:val="28"/>
        </w:rPr>
      </w:pPr>
      <w:r w:rsidRPr="00036DB6">
        <w:rPr>
          <w:rFonts w:asciiTheme="minorBidi" w:eastAsia="Arial" w:hAnsiTheme="minorBidi" w:cstheme="minorBidi"/>
          <w:sz w:val="28"/>
          <w:szCs w:val="28"/>
        </w:rPr>
        <w:t xml:space="preserve">Experimental procedure </w:t>
      </w:r>
    </w:p>
    <w:p w14:paraId="49EEEDB0" w14:textId="7BCDAA6E" w:rsidR="006E25C8" w:rsidRPr="00036DB6" w:rsidRDefault="65B5944B" w:rsidP="006E25C8">
      <w:pPr>
        <w:spacing w:after="107"/>
        <w:ind w:left="70" w:right="98" w:firstLine="0"/>
        <w:rPr>
          <w:rFonts w:asciiTheme="minorBidi" w:eastAsia="Arial" w:hAnsiTheme="minorBidi" w:cstheme="minorBidi"/>
          <w:sz w:val="28"/>
          <w:szCs w:val="28"/>
        </w:rPr>
      </w:pPr>
      <w:r w:rsidRPr="3DCF7B0E">
        <w:rPr>
          <w:rFonts w:asciiTheme="minorBidi" w:eastAsia="Arial" w:hAnsiTheme="minorBidi" w:cstheme="minorBidi"/>
          <w:sz w:val="28"/>
          <w:szCs w:val="28"/>
        </w:rPr>
        <w:t xml:space="preserve">Chicks had free </w:t>
      </w:r>
      <w:r w:rsidR="29B0A272" w:rsidRPr="3DCF7B0E">
        <w:rPr>
          <w:rFonts w:asciiTheme="minorBidi" w:eastAsia="Arial" w:hAnsiTheme="minorBidi" w:cstheme="minorBidi"/>
          <w:sz w:val="28"/>
          <w:szCs w:val="28"/>
        </w:rPr>
        <w:t>choice</w:t>
      </w:r>
      <w:r w:rsidRPr="3DCF7B0E">
        <w:rPr>
          <w:rFonts w:asciiTheme="minorBidi" w:eastAsia="Arial" w:hAnsiTheme="minorBidi" w:cstheme="minorBidi"/>
          <w:sz w:val="28"/>
          <w:szCs w:val="28"/>
        </w:rPr>
        <w:t xml:space="preserve"> access of feed and water and were </w:t>
      </w:r>
      <w:r w:rsidR="630B226A" w:rsidRPr="3DCF7B0E">
        <w:rPr>
          <w:rFonts w:asciiTheme="minorBidi" w:eastAsia="Arial" w:hAnsiTheme="minorBidi" w:cstheme="minorBidi"/>
          <w:sz w:val="28"/>
          <w:szCs w:val="28"/>
        </w:rPr>
        <w:t>systemically</w:t>
      </w:r>
      <w:r w:rsidR="052DC8F1"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vaccinated </w:t>
      </w:r>
      <w:r w:rsidR="13588BF8" w:rsidRPr="3DCF7B0E">
        <w:rPr>
          <w:rFonts w:asciiTheme="minorBidi" w:eastAsia="Arial" w:hAnsiTheme="minorBidi" w:cstheme="minorBidi"/>
          <w:sz w:val="28"/>
          <w:szCs w:val="28"/>
        </w:rPr>
        <w:t>against ND, IB</w:t>
      </w:r>
      <w:r w:rsidR="134008EB" w:rsidRPr="3DCF7B0E">
        <w:rPr>
          <w:rFonts w:asciiTheme="minorBidi" w:eastAsia="Arial" w:hAnsiTheme="minorBidi" w:cstheme="minorBidi"/>
          <w:sz w:val="28"/>
          <w:szCs w:val="28"/>
        </w:rPr>
        <w:t xml:space="preserve"> and </w:t>
      </w:r>
      <w:proofErr w:type="spellStart"/>
      <w:r w:rsidR="42F1275B" w:rsidRPr="3DCF7B0E">
        <w:rPr>
          <w:rFonts w:asciiTheme="minorBidi" w:eastAsia="Arial" w:hAnsiTheme="minorBidi" w:cstheme="minorBidi"/>
          <w:sz w:val="28"/>
          <w:szCs w:val="28"/>
        </w:rPr>
        <w:t>Gumboro</w:t>
      </w:r>
      <w:proofErr w:type="spellEnd"/>
      <w:r w:rsidR="42F1275B"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according to the sanitary </w:t>
      </w:r>
      <w:r w:rsidR="32CE5A00" w:rsidRPr="3DCF7B0E">
        <w:rPr>
          <w:rFonts w:asciiTheme="minorBidi" w:eastAsia="Arial" w:hAnsiTheme="minorBidi" w:cstheme="minorBidi"/>
          <w:sz w:val="28"/>
          <w:szCs w:val="28"/>
        </w:rPr>
        <w:t>programs</w:t>
      </w:r>
      <w:r w:rsidR="4C6CDDC7" w:rsidRPr="3DCF7B0E">
        <w:rPr>
          <w:rFonts w:asciiTheme="minorBidi" w:eastAsia="Arial" w:hAnsiTheme="minorBidi" w:cstheme="minorBidi"/>
          <w:sz w:val="28"/>
          <w:szCs w:val="28"/>
        </w:rPr>
        <w:t xml:space="preserve"> (Table 2</w:t>
      </w:r>
      <w:r w:rsidR="4C6CDDC7" w:rsidRPr="00F43291">
        <w:rPr>
          <w:rFonts w:asciiTheme="minorBidi" w:eastAsia="Arial" w:hAnsiTheme="minorBidi" w:cstheme="minorBidi"/>
          <w:b/>
          <w:bCs/>
          <w:sz w:val="28"/>
          <w:szCs w:val="28"/>
        </w:rPr>
        <w:t>)</w:t>
      </w:r>
      <w:r w:rsidR="005A0E62">
        <w:rPr>
          <w:rFonts w:ascii="Arial" w:hAnsi="Arial" w:cs="Arial" w:hint="cs"/>
          <w:b/>
          <w:bCs/>
          <w:i/>
          <w:iCs/>
          <w:color w:val="333333"/>
          <w:sz w:val="28"/>
          <w:szCs w:val="28"/>
          <w:rtl/>
        </w:rPr>
        <w:t xml:space="preserve"> </w:t>
      </w:r>
      <w:proofErr w:type="spellStart"/>
      <w:r w:rsidR="003042D7" w:rsidRPr="00433F22">
        <w:rPr>
          <w:rFonts w:asciiTheme="minorBidi" w:hAnsiTheme="minorBidi" w:cstheme="minorBidi"/>
          <w:b/>
          <w:bCs/>
          <w:sz w:val="28"/>
          <w:szCs w:val="28"/>
        </w:rPr>
        <w:t>Younes</w:t>
      </w:r>
      <w:proofErr w:type="spellEnd"/>
      <w:r w:rsidR="003042D7" w:rsidRPr="00433F22">
        <w:rPr>
          <w:rFonts w:asciiTheme="minorBidi" w:hAnsiTheme="minorBidi" w:cstheme="minorBidi"/>
          <w:b/>
          <w:bCs/>
          <w:sz w:val="28"/>
          <w:szCs w:val="28"/>
        </w:rPr>
        <w:t>, F. R. (2016)</w:t>
      </w:r>
      <w:r w:rsidR="003042D7">
        <w:rPr>
          <w:rFonts w:asciiTheme="minorBidi" w:hAnsiTheme="minorBidi" w:cstheme="minorBidi"/>
          <w:b/>
          <w:bCs/>
          <w:sz w:val="28"/>
          <w:szCs w:val="28"/>
        </w:rPr>
        <w:t xml:space="preserve"> .</w:t>
      </w:r>
      <w:r w:rsidR="006E25C8" w:rsidRPr="3DCF7B0E">
        <w:rPr>
          <w:rFonts w:asciiTheme="minorBidi" w:eastAsia="Arial" w:hAnsiTheme="minorBidi" w:cstheme="minorBidi"/>
          <w:sz w:val="28"/>
          <w:szCs w:val="28"/>
        </w:rPr>
        <w:t xml:space="preserve">Feed consumption was weekly estimated for each treatment. Live body weight was measured in grams for all birds at the start of the experiment and weekly. </w:t>
      </w:r>
    </w:p>
    <w:p w14:paraId="2807126D" w14:textId="6E21541F" w:rsidR="006E25C8" w:rsidRDefault="006E25C8" w:rsidP="3DCF7B0E">
      <w:pPr>
        <w:spacing w:after="107"/>
        <w:ind w:left="1" w:right="98"/>
        <w:rPr>
          <w:rFonts w:ascii="Arial" w:hAnsi="Arial" w:cs="Arial"/>
          <w:color w:val="333333"/>
        </w:rPr>
      </w:pPr>
    </w:p>
    <w:p w14:paraId="3D6F4B44" w14:textId="2E251ED5" w:rsidR="00256444" w:rsidRPr="00036DB6" w:rsidRDefault="00256444" w:rsidP="00256444">
      <w:pPr>
        <w:rPr>
          <w:rFonts w:asciiTheme="minorBidi" w:eastAsia="Arial" w:hAnsiTheme="minorBidi" w:cstheme="minorBidi"/>
          <w:sz w:val="28"/>
          <w:szCs w:val="28"/>
          <w:rtl/>
          <w:lang w:bidi="ar-EG"/>
        </w:rPr>
      </w:pPr>
      <w:r w:rsidRPr="00036DB6">
        <w:rPr>
          <w:rFonts w:asciiTheme="minorBidi" w:eastAsia="Arial" w:hAnsiTheme="minorBidi" w:cstheme="minorBidi"/>
          <w:sz w:val="28"/>
          <w:szCs w:val="28"/>
          <w:lang w:bidi="ar-EG"/>
        </w:rPr>
        <w:t>2.4</w:t>
      </w:r>
      <w:r w:rsidRPr="00036DB6">
        <w:rPr>
          <w:rFonts w:asciiTheme="minorBidi" w:eastAsia="Arial" w:hAnsiTheme="minorBidi" w:cstheme="minorBidi"/>
          <w:color w:val="000000" w:themeColor="text1"/>
          <w:sz w:val="28"/>
          <w:szCs w:val="28"/>
          <w:lang w:bidi="ar-EG"/>
        </w:rPr>
        <w:t xml:space="preserve">. Economic efficiency </w:t>
      </w:r>
    </w:p>
    <w:p w14:paraId="71A7565A" w14:textId="6D5B8938" w:rsidR="00256444" w:rsidRPr="00036DB6" w:rsidRDefault="00256444" w:rsidP="3DCF7B0E">
      <w:pPr>
        <w:rPr>
          <w:rFonts w:asciiTheme="minorBidi" w:eastAsia="Arial" w:hAnsiTheme="minorBidi" w:cstheme="minorBidi"/>
          <w:sz w:val="28"/>
          <w:szCs w:val="28"/>
          <w:lang w:bidi="ar-EG"/>
        </w:rPr>
      </w:pPr>
      <w:r w:rsidRPr="3DCF7B0E">
        <w:rPr>
          <w:rFonts w:asciiTheme="minorBidi" w:eastAsia="Arial" w:hAnsiTheme="minorBidi" w:cstheme="minorBidi"/>
          <w:sz w:val="28"/>
          <w:szCs w:val="28"/>
          <w:lang w:bidi="ar-EG"/>
        </w:rPr>
        <w:t xml:space="preserve">Economic efficiency measures calculated as </w:t>
      </w:r>
      <w:r w:rsidR="00F46F96">
        <w:rPr>
          <w:rFonts w:asciiTheme="minorBidi" w:eastAsia="Arial" w:hAnsiTheme="minorBidi" w:cstheme="minorBidi"/>
          <w:sz w:val="28"/>
          <w:szCs w:val="28"/>
          <w:lang w:bidi="ar-EG"/>
        </w:rPr>
        <w:t>the following</w:t>
      </w:r>
      <w:r w:rsidR="00393FDC">
        <w:rPr>
          <w:rFonts w:asciiTheme="minorBidi" w:eastAsia="Arial" w:hAnsiTheme="minorBidi" w:cstheme="minorBidi"/>
          <w:sz w:val="28"/>
          <w:szCs w:val="28"/>
          <w:lang w:bidi="ar-EG"/>
        </w:rPr>
        <w:t>:</w:t>
      </w:r>
    </w:p>
    <w:p w14:paraId="3BA8B50E" w14:textId="7374ED29"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b/>
          <w:bCs/>
          <w:sz w:val="28"/>
          <w:szCs w:val="28"/>
          <w:lang w:bidi="ar-EG"/>
        </w:rPr>
        <w:t>Total cost per chick</w:t>
      </w:r>
      <w:r w:rsidRPr="00036DB6">
        <w:rPr>
          <w:rFonts w:asciiTheme="minorBidi" w:eastAsia="Arial" w:hAnsiTheme="minorBidi" w:cstheme="minorBidi"/>
          <w:sz w:val="28"/>
          <w:szCs w:val="28"/>
          <w:lang w:bidi="ar-EG"/>
        </w:rPr>
        <w:t xml:space="preserve"> = Total feed cost (total variable cost + total fixed cost. </w:t>
      </w:r>
    </w:p>
    <w:p w14:paraId="5236A563" w14:textId="68CC0840"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b/>
          <w:bCs/>
          <w:sz w:val="28"/>
          <w:szCs w:val="28"/>
          <w:lang w:bidi="ar-EG"/>
        </w:rPr>
        <w:t xml:space="preserve">Total variable cost </w:t>
      </w:r>
      <w:r w:rsidRPr="00036DB6">
        <w:rPr>
          <w:rFonts w:asciiTheme="minorBidi" w:eastAsia="Arial" w:hAnsiTheme="minorBidi" w:cstheme="minorBidi"/>
          <w:sz w:val="28"/>
          <w:szCs w:val="28"/>
          <w:lang w:bidi="ar-EG"/>
        </w:rPr>
        <w:t>= total feed cost +chick price +cost of drug,</w:t>
      </w:r>
      <w:r w:rsidR="00347FA1" w:rsidRPr="00036DB6">
        <w:rPr>
          <w:rFonts w:asciiTheme="minorBidi" w:eastAsia="Arial" w:hAnsiTheme="minorBidi" w:cstheme="minorBidi"/>
          <w:sz w:val="28"/>
          <w:szCs w:val="28"/>
          <w:lang w:bidi="ar-EG"/>
        </w:rPr>
        <w:t xml:space="preserve"> </w:t>
      </w:r>
      <w:r w:rsidRPr="00036DB6">
        <w:rPr>
          <w:rFonts w:asciiTheme="minorBidi" w:eastAsia="Arial" w:hAnsiTheme="minorBidi" w:cstheme="minorBidi"/>
          <w:sz w:val="28"/>
          <w:szCs w:val="28"/>
          <w:lang w:bidi="ar-EG"/>
        </w:rPr>
        <w:t>vaccine and disinfection +litter price +rent.</w:t>
      </w:r>
    </w:p>
    <w:p w14:paraId="1573B5DD" w14:textId="1D08BE30"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b/>
          <w:bCs/>
          <w:sz w:val="28"/>
          <w:szCs w:val="28"/>
          <w:lang w:bidi="ar-EG"/>
        </w:rPr>
        <w:t xml:space="preserve">Total fixed cost = </w:t>
      </w:r>
      <w:r w:rsidRPr="00036DB6">
        <w:rPr>
          <w:rFonts w:asciiTheme="minorBidi" w:eastAsia="Arial" w:hAnsiTheme="minorBidi" w:cstheme="minorBidi"/>
          <w:sz w:val="28"/>
          <w:szCs w:val="28"/>
          <w:lang w:bidi="ar-EG"/>
        </w:rPr>
        <w:t>building cost +equipment cost</w:t>
      </w:r>
      <w:r w:rsidRPr="00036DB6">
        <w:rPr>
          <w:rFonts w:asciiTheme="minorBidi" w:eastAsia="Arial" w:hAnsiTheme="minorBidi" w:cstheme="minorBidi"/>
          <w:b/>
          <w:bCs/>
          <w:sz w:val="28"/>
          <w:szCs w:val="28"/>
          <w:lang w:bidi="ar-EG"/>
        </w:rPr>
        <w:t>.</w:t>
      </w:r>
    </w:p>
    <w:p w14:paraId="13148C2C" w14:textId="443FAEE0" w:rsidR="00256444" w:rsidRPr="00036DB6" w:rsidRDefault="00256444" w:rsidP="3DCF7B0E">
      <w:pPr>
        <w:numPr>
          <w:ilvl w:val="0"/>
          <w:numId w:val="10"/>
        </w:numPr>
        <w:rPr>
          <w:rFonts w:asciiTheme="minorBidi" w:eastAsia="Arial" w:hAnsiTheme="minorBidi" w:cstheme="minorBidi"/>
          <w:sz w:val="28"/>
          <w:szCs w:val="28"/>
          <w:lang w:bidi="ar-EG"/>
        </w:rPr>
      </w:pPr>
      <w:r w:rsidRPr="3DCF7B0E">
        <w:rPr>
          <w:rFonts w:asciiTheme="minorBidi" w:eastAsia="Arial" w:hAnsiTheme="minorBidi" w:cstheme="minorBidi"/>
          <w:b/>
          <w:bCs/>
          <w:sz w:val="28"/>
          <w:szCs w:val="28"/>
          <w:lang w:bidi="ar-EG"/>
        </w:rPr>
        <w:t>Total return per chick (L.E)</w:t>
      </w:r>
      <w:r w:rsidRPr="3DCF7B0E">
        <w:rPr>
          <w:rFonts w:asciiTheme="minorBidi" w:eastAsia="Arial" w:hAnsiTheme="minorBidi" w:cstheme="minorBidi"/>
          <w:sz w:val="28"/>
          <w:szCs w:val="28"/>
          <w:lang w:bidi="ar-EG"/>
        </w:rPr>
        <w:t xml:space="preserve"> = </w:t>
      </w:r>
      <w:r w:rsidR="00500FFA" w:rsidRPr="3DCF7B0E">
        <w:rPr>
          <w:rFonts w:asciiTheme="minorBidi" w:eastAsia="Arial" w:hAnsiTheme="minorBidi" w:cstheme="minorBidi"/>
          <w:sz w:val="28"/>
          <w:szCs w:val="28"/>
          <w:lang w:bidi="ar-EG"/>
        </w:rPr>
        <w:t>(</w:t>
      </w:r>
      <w:r w:rsidRPr="3DCF7B0E">
        <w:rPr>
          <w:rFonts w:asciiTheme="minorBidi" w:eastAsia="Arial" w:hAnsiTheme="minorBidi" w:cstheme="minorBidi"/>
          <w:sz w:val="28"/>
          <w:szCs w:val="28"/>
          <w:lang w:bidi="ar-EG"/>
        </w:rPr>
        <w:t>final body weight (kg) X selling price of kg chick live body weight offered in the market (L.E</w:t>
      </w:r>
      <w:r w:rsidR="2F7902AB" w:rsidRPr="3DCF7B0E">
        <w:rPr>
          <w:rFonts w:asciiTheme="minorBidi" w:eastAsia="Arial" w:hAnsiTheme="minorBidi" w:cstheme="minorBidi"/>
          <w:sz w:val="28"/>
          <w:szCs w:val="28"/>
          <w:lang w:bidi="ar-EG"/>
        </w:rPr>
        <w:t>)) +</w:t>
      </w:r>
      <w:r w:rsidR="00500FFA" w:rsidRPr="3DCF7B0E">
        <w:rPr>
          <w:rFonts w:asciiTheme="minorBidi" w:eastAsia="Arial" w:hAnsiTheme="minorBidi" w:cstheme="minorBidi"/>
          <w:sz w:val="28"/>
          <w:szCs w:val="28"/>
          <w:lang w:bidi="ar-EG"/>
        </w:rPr>
        <w:t xml:space="preserve"> price of sailed litter</w:t>
      </w:r>
      <w:r w:rsidRPr="3DCF7B0E">
        <w:rPr>
          <w:rFonts w:asciiTheme="minorBidi" w:eastAsia="Arial" w:hAnsiTheme="minorBidi" w:cstheme="minorBidi"/>
          <w:sz w:val="28"/>
          <w:szCs w:val="28"/>
          <w:lang w:bidi="ar-EG"/>
        </w:rPr>
        <w:t xml:space="preserve">. </w:t>
      </w:r>
    </w:p>
    <w:p w14:paraId="16521FE5" w14:textId="77777777"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b/>
          <w:bCs/>
          <w:sz w:val="28"/>
          <w:szCs w:val="28"/>
          <w:lang w:bidi="ar-EG"/>
        </w:rPr>
        <w:t>Net return per chick (L.E)</w:t>
      </w:r>
      <w:r w:rsidRPr="00036DB6">
        <w:rPr>
          <w:rFonts w:asciiTheme="minorBidi" w:eastAsia="Arial" w:hAnsiTheme="minorBidi" w:cstheme="minorBidi"/>
          <w:sz w:val="28"/>
          <w:szCs w:val="28"/>
          <w:lang w:bidi="ar-EG"/>
        </w:rPr>
        <w:t xml:space="preserve"> = Total return per chick - total cost per chick (L.E).</w:t>
      </w:r>
    </w:p>
    <w:p w14:paraId="679E5899" w14:textId="77777777"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b/>
          <w:bCs/>
          <w:sz w:val="28"/>
          <w:szCs w:val="28"/>
          <w:lang w:bidi="ar-EG"/>
        </w:rPr>
        <w:t>Economic efficiency</w:t>
      </w:r>
      <w:r w:rsidRPr="00036DB6">
        <w:rPr>
          <w:rFonts w:asciiTheme="minorBidi" w:eastAsia="Arial" w:hAnsiTheme="minorBidi" w:cstheme="minorBidi"/>
          <w:sz w:val="28"/>
          <w:szCs w:val="28"/>
          <w:lang w:bidi="ar-EG"/>
        </w:rPr>
        <w:t xml:space="preserve"> = net return per chick/total cost per chick (L.E.).</w:t>
      </w:r>
    </w:p>
    <w:p w14:paraId="40B9DF91" w14:textId="77777777" w:rsidR="00256444" w:rsidRPr="00036DB6" w:rsidRDefault="00256444" w:rsidP="00256444">
      <w:pPr>
        <w:numPr>
          <w:ilvl w:val="0"/>
          <w:numId w:val="10"/>
        </w:numPr>
        <w:rPr>
          <w:rFonts w:asciiTheme="minorBidi" w:eastAsia="Arial" w:hAnsiTheme="minorBidi" w:cstheme="minorBidi"/>
          <w:sz w:val="28"/>
          <w:szCs w:val="28"/>
          <w:lang w:bidi="ar-EG"/>
        </w:rPr>
      </w:pPr>
      <w:r w:rsidRPr="00036DB6">
        <w:rPr>
          <w:rFonts w:asciiTheme="minorBidi" w:eastAsia="Arial" w:hAnsiTheme="minorBidi" w:cstheme="minorBidi"/>
          <w:sz w:val="28"/>
          <w:szCs w:val="28"/>
          <w:lang w:bidi="ar-EG"/>
        </w:rPr>
        <w:t xml:space="preserve"> </w:t>
      </w:r>
      <w:r w:rsidRPr="00036DB6">
        <w:rPr>
          <w:rFonts w:asciiTheme="minorBidi" w:eastAsia="Arial" w:hAnsiTheme="minorBidi" w:cstheme="minorBidi"/>
          <w:b/>
          <w:bCs/>
          <w:sz w:val="28"/>
          <w:szCs w:val="28"/>
          <w:lang w:bidi="ar-EG"/>
        </w:rPr>
        <w:t>Relative economic efficiency</w:t>
      </w:r>
      <w:r w:rsidRPr="00036DB6">
        <w:rPr>
          <w:rFonts w:asciiTheme="minorBidi" w:eastAsia="Arial" w:hAnsiTheme="minorBidi" w:cstheme="minorBidi"/>
          <w:sz w:val="28"/>
          <w:szCs w:val="28"/>
          <w:lang w:bidi="ar-EG"/>
        </w:rPr>
        <w:t xml:space="preserve"> = Economic efficiency of each experiment group/ economic efficiency of the control group X 100. </w:t>
      </w:r>
    </w:p>
    <w:p w14:paraId="6F08825A" w14:textId="6C4DC1B3" w:rsidR="0A081043" w:rsidRPr="00036DB6" w:rsidRDefault="0A081043" w:rsidP="0A081043">
      <w:pPr>
        <w:rPr>
          <w:rFonts w:asciiTheme="minorBidi" w:eastAsia="Arial" w:hAnsiTheme="minorBidi" w:cstheme="minorBidi"/>
          <w:sz w:val="28"/>
          <w:szCs w:val="28"/>
          <w:lang w:bidi="ar-EG"/>
        </w:rPr>
      </w:pPr>
    </w:p>
    <w:p w14:paraId="0704C905" w14:textId="7505E80C" w:rsidR="37AC6C2B" w:rsidRPr="00036DB6" w:rsidRDefault="0019487B" w:rsidP="0A081043">
      <w:pPr>
        <w:rPr>
          <w:rFonts w:asciiTheme="minorBidi" w:eastAsia="Arial" w:hAnsiTheme="minorBidi" w:cstheme="minorBidi"/>
          <w:sz w:val="28"/>
          <w:szCs w:val="28"/>
          <w:lang w:bidi="ar-EG"/>
        </w:rPr>
      </w:pPr>
      <w:r w:rsidRPr="00036DB6">
        <w:rPr>
          <w:rFonts w:asciiTheme="minorBidi" w:eastAsia="Arial" w:hAnsiTheme="minorBidi" w:cstheme="minorBidi"/>
          <w:sz w:val="28"/>
          <w:szCs w:val="28"/>
          <w:lang w:bidi="ar-EG"/>
        </w:rPr>
        <w:t>2</w:t>
      </w:r>
      <w:r w:rsidR="37AC6C2B" w:rsidRPr="00036DB6">
        <w:rPr>
          <w:rFonts w:asciiTheme="minorBidi" w:eastAsia="Arial" w:hAnsiTheme="minorBidi" w:cstheme="minorBidi"/>
          <w:sz w:val="28"/>
          <w:szCs w:val="28"/>
          <w:lang w:bidi="ar-EG"/>
        </w:rPr>
        <w:t>.</w:t>
      </w:r>
      <w:r w:rsidRPr="00036DB6">
        <w:rPr>
          <w:rFonts w:asciiTheme="minorBidi" w:eastAsia="Arial" w:hAnsiTheme="minorBidi" w:cstheme="minorBidi"/>
          <w:sz w:val="28"/>
          <w:szCs w:val="28"/>
          <w:lang w:bidi="ar-EG"/>
        </w:rPr>
        <w:t>5</w:t>
      </w:r>
      <w:r w:rsidR="37AC6C2B" w:rsidRPr="00036DB6">
        <w:rPr>
          <w:rFonts w:asciiTheme="minorBidi" w:eastAsia="Arial" w:hAnsiTheme="minorBidi" w:cstheme="minorBidi"/>
          <w:sz w:val="28"/>
          <w:szCs w:val="28"/>
          <w:lang w:bidi="ar-EG"/>
        </w:rPr>
        <w:t xml:space="preserve">. </w:t>
      </w:r>
      <w:r w:rsidR="005C42DD" w:rsidRPr="00036DB6">
        <w:rPr>
          <w:rFonts w:asciiTheme="minorBidi" w:eastAsia="Arial" w:hAnsiTheme="minorBidi" w:cstheme="minorBidi"/>
          <w:color w:val="auto"/>
          <w:sz w:val="28"/>
          <w:szCs w:val="28"/>
          <w:lang w:bidi="ar-EG"/>
        </w:rPr>
        <w:t>S</w:t>
      </w:r>
      <w:r w:rsidR="37AC6C2B" w:rsidRPr="00036DB6">
        <w:rPr>
          <w:rFonts w:asciiTheme="minorBidi" w:eastAsia="Arial" w:hAnsiTheme="minorBidi" w:cstheme="minorBidi"/>
          <w:color w:val="auto"/>
          <w:sz w:val="28"/>
          <w:szCs w:val="28"/>
          <w:lang w:bidi="ar-EG"/>
        </w:rPr>
        <w:t>tatistical analysis</w:t>
      </w:r>
    </w:p>
    <w:p w14:paraId="69285F24" w14:textId="3836FE8C" w:rsidR="0A081043" w:rsidRDefault="27B107EA" w:rsidP="001A6727">
      <w:pPr>
        <w:spacing w:before="120" w:after="120"/>
        <w:ind w:firstLine="720"/>
        <w:rPr>
          <w:rFonts w:asciiTheme="minorBidi" w:eastAsia="Arial" w:hAnsiTheme="minorBidi" w:cstheme="minorBidi"/>
          <w:sz w:val="28"/>
          <w:szCs w:val="28"/>
        </w:rPr>
      </w:pPr>
      <w:r w:rsidRPr="00036DB6">
        <w:rPr>
          <w:rFonts w:asciiTheme="minorBidi" w:eastAsia="Arial" w:hAnsiTheme="minorBidi" w:cstheme="minorBidi"/>
          <w:sz w:val="28"/>
          <w:szCs w:val="28"/>
        </w:rPr>
        <w:t xml:space="preserve">Data obtained from the experiment were analyzed </w:t>
      </w:r>
      <w:r w:rsidR="5407EE19" w:rsidRPr="00036DB6">
        <w:rPr>
          <w:rFonts w:asciiTheme="minorBidi" w:eastAsia="Arial" w:hAnsiTheme="minorBidi" w:cstheme="minorBidi"/>
          <w:sz w:val="28"/>
          <w:szCs w:val="28"/>
        </w:rPr>
        <w:t xml:space="preserve">by </w:t>
      </w:r>
      <w:r w:rsidR="001FE482" w:rsidRPr="00036DB6">
        <w:rPr>
          <w:rFonts w:asciiTheme="minorBidi" w:eastAsia="Arial" w:hAnsiTheme="minorBidi" w:cstheme="minorBidi"/>
          <w:sz w:val="28"/>
          <w:szCs w:val="28"/>
        </w:rPr>
        <w:t>SPSS,</w:t>
      </w:r>
      <w:r w:rsidRPr="00036DB6">
        <w:rPr>
          <w:rFonts w:asciiTheme="minorBidi" w:eastAsia="Arial" w:hAnsiTheme="minorBidi" w:cstheme="minorBidi"/>
          <w:sz w:val="28"/>
          <w:szCs w:val="28"/>
        </w:rPr>
        <w:t xml:space="preserve"> Use one-way ANOVA analysis. Results for each group are expressed as Mean</w:t>
      </w:r>
      <w:r w:rsidR="1712752F" w:rsidRPr="00036DB6">
        <w:rPr>
          <w:rFonts w:asciiTheme="minorBidi" w:eastAsia="Arial" w:hAnsiTheme="minorBidi" w:cstheme="minorBidi"/>
          <w:sz w:val="28"/>
          <w:szCs w:val="28"/>
        </w:rPr>
        <w:t xml:space="preserve"> </w:t>
      </w:r>
      <w:r w:rsidRPr="00036DB6">
        <w:rPr>
          <w:rFonts w:asciiTheme="minorBidi" w:eastAsia="Arial" w:hAnsiTheme="minorBidi" w:cstheme="minorBidi"/>
          <w:sz w:val="28"/>
          <w:szCs w:val="28"/>
        </w:rPr>
        <w:t>±</w:t>
      </w:r>
      <w:r w:rsidR="67458AFB" w:rsidRPr="00036DB6">
        <w:rPr>
          <w:rFonts w:asciiTheme="minorBidi" w:eastAsia="Arial" w:hAnsiTheme="minorBidi" w:cstheme="minorBidi"/>
          <w:sz w:val="28"/>
          <w:szCs w:val="28"/>
        </w:rPr>
        <w:t xml:space="preserve"> </w:t>
      </w:r>
      <w:r w:rsidRPr="00036DB6">
        <w:rPr>
          <w:rFonts w:asciiTheme="minorBidi" w:eastAsia="Arial" w:hAnsiTheme="minorBidi" w:cstheme="minorBidi"/>
          <w:sz w:val="28"/>
          <w:szCs w:val="28"/>
        </w:rPr>
        <w:t xml:space="preserve">SEM. Differences between means were tested for significance by using Duncan's Range test </w:t>
      </w:r>
      <w:r w:rsidRPr="00036DB6">
        <w:rPr>
          <w:rFonts w:asciiTheme="minorBidi" w:eastAsia="Arial" w:hAnsiTheme="minorBidi" w:cstheme="minorBidi"/>
          <w:b/>
          <w:bCs/>
          <w:sz w:val="28"/>
          <w:szCs w:val="28"/>
        </w:rPr>
        <w:t>(Duncan, SPSS Student Version 10.0.7, June 2000</w:t>
      </w:r>
      <w:r w:rsidR="19C68FAF" w:rsidRPr="00036DB6">
        <w:rPr>
          <w:rFonts w:asciiTheme="minorBidi" w:eastAsia="Arial" w:hAnsiTheme="minorBidi" w:cstheme="minorBidi"/>
          <w:b/>
          <w:bCs/>
          <w:sz w:val="28"/>
          <w:szCs w:val="28"/>
        </w:rPr>
        <w:t>).</w:t>
      </w:r>
      <w:r w:rsidRPr="00036DB6">
        <w:rPr>
          <w:rFonts w:asciiTheme="minorBidi" w:eastAsia="Arial" w:hAnsiTheme="minorBidi" w:cstheme="minorBidi"/>
          <w:sz w:val="28"/>
          <w:szCs w:val="28"/>
        </w:rPr>
        <w:t xml:space="preserve"> Differences at the level of (P&lt;0.05) were considered statistically significant</w:t>
      </w:r>
      <w:r w:rsidR="003A7B0A" w:rsidRPr="00036DB6">
        <w:rPr>
          <w:rFonts w:asciiTheme="minorBidi" w:eastAsia="Arial" w:hAnsiTheme="minorBidi" w:cstheme="minorBidi"/>
          <w:sz w:val="28"/>
          <w:szCs w:val="28"/>
        </w:rPr>
        <w:t>.</w:t>
      </w:r>
    </w:p>
    <w:p w14:paraId="30D01DB2" w14:textId="77777777" w:rsidR="009E3483" w:rsidRDefault="009E3483" w:rsidP="001A6727">
      <w:pPr>
        <w:spacing w:before="120" w:after="120"/>
        <w:ind w:firstLine="720"/>
        <w:rPr>
          <w:rFonts w:asciiTheme="minorBidi" w:eastAsia="Arial" w:hAnsiTheme="minorBidi" w:cstheme="minorBidi"/>
          <w:sz w:val="28"/>
          <w:szCs w:val="28"/>
        </w:rPr>
      </w:pPr>
    </w:p>
    <w:p w14:paraId="068960E9" w14:textId="12CD92F0" w:rsidR="4A65DED3" w:rsidRPr="00036DB6" w:rsidRDefault="7D01D370" w:rsidP="3DCF7B0E">
      <w:pPr>
        <w:pStyle w:val="1"/>
        <w:rPr>
          <w:rFonts w:asciiTheme="minorBidi" w:hAnsiTheme="minorBidi" w:cstheme="minorBidi"/>
          <w:sz w:val="28"/>
          <w:szCs w:val="28"/>
        </w:rPr>
      </w:pPr>
      <w:r w:rsidRPr="3DCF7B0E">
        <w:rPr>
          <w:rFonts w:asciiTheme="minorBidi" w:hAnsiTheme="minorBidi" w:cstheme="minorBidi"/>
          <w:sz w:val="28"/>
          <w:szCs w:val="28"/>
        </w:rPr>
        <w:t>DISCUSSION</w:t>
      </w:r>
    </w:p>
    <w:p w14:paraId="14AC7841" w14:textId="77777777" w:rsidR="005779C7" w:rsidRPr="00036DB6" w:rsidRDefault="005779C7" w:rsidP="005779C7">
      <w:pPr>
        <w:rPr>
          <w:rFonts w:asciiTheme="minorBidi" w:hAnsiTheme="minorBidi" w:cstheme="minorBidi"/>
          <w:sz w:val="28"/>
          <w:szCs w:val="28"/>
        </w:rPr>
      </w:pPr>
    </w:p>
    <w:p w14:paraId="7FD4DAFE" w14:textId="15736C02" w:rsidR="00FB24E3" w:rsidRDefault="00711CF7" w:rsidP="3DCF7B0E">
      <w:pPr>
        <w:ind w:right="55"/>
        <w:rPr>
          <w:rFonts w:asciiTheme="minorBidi" w:eastAsia="Arial" w:hAnsiTheme="minorBidi" w:cstheme="minorBidi"/>
          <w:sz w:val="28"/>
          <w:szCs w:val="28"/>
        </w:rPr>
      </w:pPr>
      <w:r w:rsidRPr="3DCF7B0E">
        <w:rPr>
          <w:rFonts w:asciiTheme="minorBidi" w:eastAsia="Arial" w:hAnsiTheme="minorBidi" w:cstheme="minorBidi"/>
          <w:sz w:val="28"/>
          <w:szCs w:val="28"/>
        </w:rPr>
        <w:t xml:space="preserve">       </w:t>
      </w:r>
      <w:r w:rsidR="6F277A8E" w:rsidRPr="3DCF7B0E">
        <w:rPr>
          <w:rFonts w:ascii="Arial" w:eastAsia="Arial" w:hAnsi="Arial" w:cs="Arial"/>
          <w:color w:val="333333"/>
          <w:sz w:val="28"/>
          <w:szCs w:val="28"/>
        </w:rPr>
        <w:t>Regarding final body weight and weight gain data presented in table</w:t>
      </w:r>
      <w:r w:rsidR="11571893" w:rsidRPr="3DCF7B0E">
        <w:rPr>
          <w:rFonts w:ascii="Arial" w:eastAsia="Arial" w:hAnsi="Arial" w:cs="Arial"/>
          <w:color w:val="333333"/>
          <w:sz w:val="28"/>
          <w:szCs w:val="28"/>
        </w:rPr>
        <w:t xml:space="preserve"> 3</w:t>
      </w:r>
      <w:r w:rsidR="6F277A8E" w:rsidRPr="3DCF7B0E">
        <w:rPr>
          <w:rFonts w:ascii="Arial" w:eastAsia="Arial" w:hAnsi="Arial" w:cs="Arial"/>
          <w:color w:val="333333"/>
          <w:sz w:val="28"/>
          <w:szCs w:val="28"/>
        </w:rPr>
        <w:t xml:space="preserve"> and figure 1 and 2 revealed that, the feeding of </w:t>
      </w:r>
      <w:proofErr w:type="spellStart"/>
      <w:r w:rsidR="55B65FF5" w:rsidRPr="3DCF7B0E">
        <w:rPr>
          <w:rFonts w:ascii="Arial" w:eastAsia="Arial" w:hAnsi="Arial" w:cs="Arial"/>
          <w:color w:val="333333"/>
          <w:sz w:val="28"/>
          <w:szCs w:val="28"/>
        </w:rPr>
        <w:t>N</w:t>
      </w:r>
      <w:r w:rsidR="6F277A8E" w:rsidRPr="3DCF7B0E">
        <w:rPr>
          <w:rFonts w:ascii="Arial" w:eastAsia="Arial" w:hAnsi="Arial" w:cs="Arial"/>
          <w:color w:val="333333"/>
          <w:sz w:val="28"/>
          <w:szCs w:val="28"/>
        </w:rPr>
        <w:t>ucleoforce</w:t>
      </w:r>
      <w:proofErr w:type="spellEnd"/>
      <w:r w:rsidR="6F277A8E" w:rsidRPr="3DCF7B0E">
        <w:rPr>
          <w:rFonts w:ascii="Arial" w:eastAsia="Arial" w:hAnsi="Arial" w:cs="Arial"/>
          <w:color w:val="333333"/>
          <w:sz w:val="28"/>
          <w:szCs w:val="28"/>
        </w:rPr>
        <w:t xml:space="preserve"> </w:t>
      </w:r>
      <w:r w:rsidR="70E48BCF" w:rsidRPr="3DCF7B0E">
        <w:rPr>
          <w:rFonts w:asciiTheme="minorBidi" w:eastAsia="Arial" w:hAnsiTheme="minorBidi" w:cstheme="minorBidi"/>
          <w:sz w:val="28"/>
          <w:szCs w:val="28"/>
        </w:rPr>
        <w:t xml:space="preserve">was justified, because groups fed diets </w:t>
      </w:r>
      <w:r w:rsidR="00D95471" w:rsidRPr="3DCF7B0E">
        <w:rPr>
          <w:rFonts w:asciiTheme="minorBidi" w:eastAsia="Arial" w:hAnsiTheme="minorBidi" w:cstheme="minorBidi"/>
          <w:sz w:val="28"/>
          <w:szCs w:val="28"/>
        </w:rPr>
        <w:t>containing</w:t>
      </w:r>
      <w:r w:rsidR="70E48BCF" w:rsidRPr="3DCF7B0E">
        <w:rPr>
          <w:rFonts w:asciiTheme="minorBidi" w:eastAsia="Arial" w:hAnsiTheme="minorBidi" w:cstheme="minorBidi"/>
          <w:sz w:val="28"/>
          <w:szCs w:val="28"/>
        </w:rPr>
        <w:t xml:space="preserve"> </w:t>
      </w:r>
      <w:proofErr w:type="spellStart"/>
      <w:r w:rsidR="785E651F" w:rsidRPr="3DCF7B0E">
        <w:rPr>
          <w:rFonts w:asciiTheme="minorBidi" w:eastAsia="Arial" w:hAnsiTheme="minorBidi" w:cstheme="minorBidi"/>
          <w:sz w:val="28"/>
          <w:szCs w:val="28"/>
        </w:rPr>
        <w:t>N</w:t>
      </w:r>
      <w:r w:rsidR="70E48BCF" w:rsidRPr="3DCF7B0E">
        <w:rPr>
          <w:rFonts w:asciiTheme="minorBidi" w:eastAsia="Arial" w:hAnsiTheme="minorBidi" w:cstheme="minorBidi"/>
          <w:sz w:val="28"/>
          <w:szCs w:val="28"/>
        </w:rPr>
        <w:t>ucleoforce</w:t>
      </w:r>
      <w:proofErr w:type="spellEnd"/>
      <w:r w:rsidR="70E48BCF" w:rsidRPr="3DCF7B0E">
        <w:rPr>
          <w:rFonts w:asciiTheme="minorBidi" w:eastAsia="Arial" w:hAnsiTheme="minorBidi" w:cstheme="minorBidi"/>
          <w:sz w:val="28"/>
          <w:szCs w:val="28"/>
        </w:rPr>
        <w:t xml:space="preserve"> </w:t>
      </w:r>
      <w:r w:rsidR="00D95471" w:rsidRPr="3DCF7B0E">
        <w:rPr>
          <w:rFonts w:asciiTheme="minorBidi" w:eastAsia="Arial" w:hAnsiTheme="minorBidi" w:cstheme="minorBidi"/>
          <w:sz w:val="28"/>
          <w:szCs w:val="28"/>
        </w:rPr>
        <w:t xml:space="preserve">from zero day till </w:t>
      </w:r>
      <w:r w:rsidR="002C4106" w:rsidRPr="3DCF7B0E">
        <w:rPr>
          <w:rFonts w:asciiTheme="minorBidi" w:eastAsia="Arial" w:hAnsiTheme="minorBidi" w:cstheme="minorBidi"/>
          <w:sz w:val="28"/>
          <w:szCs w:val="28"/>
        </w:rPr>
        <w:t>slaughtering</w:t>
      </w:r>
      <w:r w:rsidR="00D95471" w:rsidRPr="3DCF7B0E">
        <w:rPr>
          <w:rFonts w:asciiTheme="minorBidi" w:eastAsia="Arial" w:hAnsiTheme="minorBidi" w:cstheme="minorBidi"/>
          <w:sz w:val="28"/>
          <w:szCs w:val="28"/>
        </w:rPr>
        <w:t xml:space="preserve"> ag</w:t>
      </w:r>
      <w:r w:rsidR="004E4890" w:rsidRPr="3DCF7B0E">
        <w:rPr>
          <w:rFonts w:asciiTheme="minorBidi" w:eastAsia="Arial" w:hAnsiTheme="minorBidi" w:cstheme="minorBidi"/>
          <w:sz w:val="28"/>
          <w:szCs w:val="28"/>
        </w:rPr>
        <w:t>e</w:t>
      </w:r>
      <w:r w:rsidR="70E48BCF" w:rsidRPr="3DCF7B0E">
        <w:rPr>
          <w:rFonts w:asciiTheme="minorBidi" w:eastAsia="Arial" w:hAnsiTheme="minorBidi" w:cstheme="minorBidi"/>
          <w:sz w:val="28"/>
          <w:szCs w:val="28"/>
        </w:rPr>
        <w:t xml:space="preserve"> </w:t>
      </w:r>
      <w:r w:rsidR="44F8F3BA" w:rsidRPr="3DCF7B0E">
        <w:rPr>
          <w:rFonts w:asciiTheme="minorBidi" w:eastAsia="Arial" w:hAnsiTheme="minorBidi" w:cstheme="minorBidi"/>
          <w:sz w:val="28"/>
          <w:szCs w:val="28"/>
        </w:rPr>
        <w:t>showed</w:t>
      </w:r>
      <w:r w:rsidR="00F903BF">
        <w:rPr>
          <w:rFonts w:asciiTheme="minorBidi" w:eastAsia="Arial" w:hAnsiTheme="minorBidi" w:cstheme="minorBidi"/>
          <w:sz w:val="28"/>
          <w:szCs w:val="28"/>
        </w:rPr>
        <w:t xml:space="preserve"> </w:t>
      </w:r>
      <w:r w:rsidR="00F903BF" w:rsidRPr="00703B69">
        <w:rPr>
          <w:rFonts w:asciiTheme="minorBidi" w:eastAsia="Arial" w:hAnsiTheme="minorBidi" w:cstheme="minorBidi"/>
          <w:sz w:val="28"/>
          <w:szCs w:val="28"/>
        </w:rPr>
        <w:t>an</w:t>
      </w:r>
      <w:r w:rsidR="44F8F3BA" w:rsidRPr="3DCF7B0E">
        <w:rPr>
          <w:rFonts w:asciiTheme="minorBidi" w:eastAsia="Arial" w:hAnsiTheme="minorBidi" w:cstheme="minorBidi"/>
          <w:sz w:val="28"/>
          <w:szCs w:val="28"/>
        </w:rPr>
        <w:t xml:space="preserve"> </w:t>
      </w:r>
      <w:r w:rsidR="70E48BCF" w:rsidRPr="3DCF7B0E">
        <w:rPr>
          <w:rFonts w:asciiTheme="minorBidi" w:eastAsia="Arial" w:hAnsiTheme="minorBidi" w:cstheme="minorBidi"/>
          <w:sz w:val="28"/>
          <w:szCs w:val="28"/>
        </w:rPr>
        <w:t xml:space="preserve">improvement in performance </w:t>
      </w:r>
      <w:r w:rsidR="000A71B9" w:rsidRPr="3DCF7B0E">
        <w:rPr>
          <w:rFonts w:asciiTheme="minorBidi" w:eastAsia="Arial" w:hAnsiTheme="minorBidi" w:cstheme="minorBidi"/>
          <w:sz w:val="28"/>
          <w:szCs w:val="28"/>
        </w:rPr>
        <w:t>(</w:t>
      </w:r>
      <w:r w:rsidR="002A56CA" w:rsidRPr="3DCF7B0E">
        <w:rPr>
          <w:rFonts w:asciiTheme="minorBidi" w:eastAsia="Arial" w:hAnsiTheme="minorBidi" w:cstheme="minorBidi"/>
          <w:sz w:val="28"/>
          <w:szCs w:val="28"/>
        </w:rPr>
        <w:t>1912.43 g BWG</w:t>
      </w:r>
      <w:r w:rsidR="007F7DC0" w:rsidRPr="3DCF7B0E">
        <w:rPr>
          <w:rFonts w:asciiTheme="minorBidi" w:eastAsia="Arial" w:hAnsiTheme="minorBidi" w:cstheme="minorBidi"/>
          <w:sz w:val="28"/>
          <w:szCs w:val="28"/>
        </w:rPr>
        <w:t>)</w:t>
      </w:r>
      <w:r w:rsidR="70E48BCF" w:rsidRPr="3DCF7B0E">
        <w:rPr>
          <w:rFonts w:asciiTheme="minorBidi" w:eastAsia="Arial" w:hAnsiTheme="minorBidi" w:cstheme="minorBidi"/>
          <w:sz w:val="28"/>
          <w:szCs w:val="28"/>
        </w:rPr>
        <w:t>when compared with control one</w:t>
      </w:r>
      <w:r w:rsidR="002C4106" w:rsidRPr="3DCF7B0E">
        <w:rPr>
          <w:rFonts w:asciiTheme="minorBidi" w:eastAsia="Arial" w:hAnsiTheme="minorBidi" w:cstheme="minorBidi"/>
          <w:sz w:val="28"/>
          <w:szCs w:val="28"/>
        </w:rPr>
        <w:t xml:space="preserve"> </w:t>
      </w:r>
      <w:r w:rsidR="007F7DC0" w:rsidRPr="3DCF7B0E">
        <w:rPr>
          <w:rFonts w:asciiTheme="minorBidi" w:eastAsia="Arial" w:hAnsiTheme="minorBidi" w:cstheme="minorBidi"/>
          <w:sz w:val="28"/>
          <w:szCs w:val="28"/>
        </w:rPr>
        <w:t>(1739.40</w:t>
      </w:r>
      <w:r w:rsidR="00393FDC">
        <w:rPr>
          <w:rFonts w:asciiTheme="minorBidi" w:eastAsia="Arial" w:hAnsiTheme="minorBidi" w:cstheme="minorBidi"/>
          <w:sz w:val="28"/>
          <w:szCs w:val="28"/>
        </w:rPr>
        <w:t xml:space="preserve"> </w:t>
      </w:r>
      <w:r w:rsidR="005451AE">
        <w:rPr>
          <w:rFonts w:asciiTheme="minorBidi" w:eastAsia="Arial" w:hAnsiTheme="minorBidi" w:cstheme="minorBidi"/>
          <w:sz w:val="28"/>
          <w:szCs w:val="28"/>
        </w:rPr>
        <w:t xml:space="preserve">g </w:t>
      </w:r>
      <w:r w:rsidR="1096871E" w:rsidRPr="3DCF7B0E">
        <w:rPr>
          <w:rFonts w:asciiTheme="minorBidi" w:eastAsia="Arial" w:hAnsiTheme="minorBidi" w:cstheme="minorBidi"/>
          <w:sz w:val="28"/>
          <w:szCs w:val="28"/>
        </w:rPr>
        <w:t>BWG) and</w:t>
      </w:r>
      <w:r w:rsidR="002C4106" w:rsidRPr="3DCF7B0E">
        <w:rPr>
          <w:rFonts w:asciiTheme="minorBidi" w:eastAsia="Arial" w:hAnsiTheme="minorBidi" w:cstheme="minorBidi"/>
          <w:sz w:val="28"/>
          <w:szCs w:val="28"/>
        </w:rPr>
        <w:t xml:space="preserve"> other treated groups</w:t>
      </w:r>
      <w:r w:rsidR="004B3B7B" w:rsidRPr="3DCF7B0E">
        <w:rPr>
          <w:rFonts w:asciiTheme="minorBidi" w:eastAsia="Arial" w:hAnsiTheme="minorBidi" w:cstheme="minorBidi"/>
          <w:sz w:val="28"/>
          <w:szCs w:val="28"/>
        </w:rPr>
        <w:t xml:space="preserve"> w</w:t>
      </w:r>
      <w:r w:rsidR="00EE4E09" w:rsidRPr="3DCF7B0E">
        <w:rPr>
          <w:rFonts w:asciiTheme="minorBidi" w:eastAsia="Arial" w:hAnsiTheme="minorBidi" w:cstheme="minorBidi"/>
          <w:sz w:val="28"/>
          <w:szCs w:val="28"/>
        </w:rPr>
        <w:t>hile group (B) was the least one among treated groups</w:t>
      </w:r>
      <w:r w:rsidR="00A65080" w:rsidRPr="3DCF7B0E">
        <w:rPr>
          <w:rFonts w:asciiTheme="minorBidi" w:eastAsia="Arial" w:hAnsiTheme="minorBidi" w:cstheme="minorBidi"/>
          <w:sz w:val="28"/>
          <w:szCs w:val="28"/>
        </w:rPr>
        <w:t xml:space="preserve"> (18</w:t>
      </w:r>
      <w:r w:rsidR="006179DD" w:rsidRPr="3DCF7B0E">
        <w:rPr>
          <w:rFonts w:asciiTheme="minorBidi" w:eastAsia="Arial" w:hAnsiTheme="minorBidi" w:cstheme="minorBidi"/>
          <w:sz w:val="28"/>
          <w:szCs w:val="28"/>
        </w:rPr>
        <w:t xml:space="preserve">35.21 g  </w:t>
      </w:r>
      <w:r w:rsidR="000A71B9" w:rsidRPr="3DCF7B0E">
        <w:rPr>
          <w:rFonts w:asciiTheme="minorBidi" w:eastAsia="Arial" w:hAnsiTheme="minorBidi" w:cstheme="minorBidi"/>
          <w:sz w:val="28"/>
          <w:szCs w:val="28"/>
        </w:rPr>
        <w:t>BWG</w:t>
      </w:r>
      <w:r w:rsidR="006179DD" w:rsidRPr="3DCF7B0E">
        <w:rPr>
          <w:rFonts w:asciiTheme="minorBidi" w:eastAsia="Arial" w:hAnsiTheme="minorBidi" w:cstheme="minorBidi"/>
          <w:sz w:val="28"/>
          <w:szCs w:val="28"/>
        </w:rPr>
        <w:t>)</w:t>
      </w:r>
      <w:r w:rsidR="00EE4E09"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 .This result agreed with</w:t>
      </w:r>
      <w:r w:rsidRPr="3DCF7B0E">
        <w:rPr>
          <w:rFonts w:asciiTheme="minorBidi" w:eastAsia="Arial" w:hAnsiTheme="minorBidi" w:cstheme="minorBidi"/>
          <w:b/>
          <w:bCs/>
          <w:sz w:val="28"/>
          <w:szCs w:val="28"/>
        </w:rPr>
        <w:t xml:space="preserve"> KOCHER et al (2010)</w:t>
      </w:r>
      <w:r w:rsidRPr="3DCF7B0E">
        <w:rPr>
          <w:rFonts w:asciiTheme="minorBidi" w:eastAsia="Arial" w:hAnsiTheme="minorBidi" w:cstheme="minorBidi"/>
          <w:sz w:val="28"/>
          <w:szCs w:val="28"/>
        </w:rPr>
        <w:t xml:space="preserve"> who </w:t>
      </w:r>
      <w:r w:rsidR="00393FDC">
        <w:rPr>
          <w:rFonts w:asciiTheme="minorBidi" w:eastAsia="Arial" w:hAnsiTheme="minorBidi" w:cstheme="minorBidi"/>
          <w:sz w:val="28"/>
          <w:szCs w:val="28"/>
        </w:rPr>
        <w:t xml:space="preserve">recorded </w:t>
      </w:r>
      <w:r w:rsidRPr="3DCF7B0E">
        <w:rPr>
          <w:rFonts w:asciiTheme="minorBidi" w:eastAsia="Arial" w:hAnsiTheme="minorBidi" w:cstheme="minorBidi"/>
          <w:sz w:val="28"/>
          <w:szCs w:val="28"/>
        </w:rPr>
        <w:t>that nucleotide supplementation is very important in industry of broiler by growing broiler much faster as it enabled broiler chick to rich marketing weight at earlier age and this occurred as a result of early</w:t>
      </w:r>
      <w:r w:rsidR="577E2A0A" w:rsidRPr="3DCF7B0E">
        <w:rPr>
          <w:rFonts w:asciiTheme="minorBidi" w:eastAsia="Arial" w:hAnsiTheme="minorBidi" w:cstheme="minorBidi"/>
          <w:sz w:val="28"/>
          <w:szCs w:val="28"/>
        </w:rPr>
        <w:t xml:space="preserve"> </w:t>
      </w:r>
      <w:r w:rsidR="00E80CD7" w:rsidRPr="00703B69">
        <w:rPr>
          <w:rFonts w:asciiTheme="minorBidi" w:eastAsia="Arial" w:hAnsiTheme="minorBidi" w:cstheme="minorBidi"/>
          <w:sz w:val="28"/>
          <w:szCs w:val="28"/>
        </w:rPr>
        <w:t>and rapid</w:t>
      </w:r>
      <w:r w:rsidR="00E80CD7">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development of intestinal tract and mature villi . Other one explained cause of increasing body </w:t>
      </w:r>
      <w:r w:rsidR="347254DE" w:rsidRPr="3DCF7B0E">
        <w:rPr>
          <w:rFonts w:asciiTheme="minorBidi" w:eastAsia="Arial" w:hAnsiTheme="minorBidi" w:cstheme="minorBidi"/>
          <w:sz w:val="28"/>
          <w:szCs w:val="28"/>
        </w:rPr>
        <w:t>gain,</w:t>
      </w:r>
      <w:r w:rsidRPr="3DCF7B0E">
        <w:rPr>
          <w:rFonts w:asciiTheme="minorBidi" w:eastAsia="Arial" w:hAnsiTheme="minorBidi" w:cstheme="minorBidi"/>
          <w:sz w:val="28"/>
          <w:szCs w:val="28"/>
        </w:rPr>
        <w:t xml:space="preserve"> </w:t>
      </w:r>
      <w:hyperlink r:id="rId11">
        <w:proofErr w:type="spellStart"/>
        <w:r w:rsidRPr="3DCF7B0E">
          <w:rPr>
            <w:rStyle w:val="Hyperlink"/>
            <w:rFonts w:asciiTheme="minorBidi" w:eastAsia="Arial" w:hAnsiTheme="minorBidi" w:cstheme="minorBidi"/>
            <w:b/>
            <w:bCs/>
            <w:color w:val="000000" w:themeColor="text1"/>
            <w:sz w:val="28"/>
            <w:szCs w:val="28"/>
            <w:u w:val="none"/>
          </w:rPr>
          <w:t>Pelícia</w:t>
        </w:r>
        <w:proofErr w:type="spellEnd"/>
        <w:r w:rsidRPr="3DCF7B0E">
          <w:rPr>
            <w:rStyle w:val="Hyperlink"/>
            <w:rFonts w:asciiTheme="minorBidi" w:eastAsia="Arial" w:hAnsiTheme="minorBidi" w:cstheme="minorBidi"/>
            <w:b/>
            <w:bCs/>
            <w:color w:val="000000" w:themeColor="text1"/>
            <w:sz w:val="28"/>
            <w:szCs w:val="28"/>
            <w:u w:val="none"/>
          </w:rPr>
          <w:t xml:space="preserve"> et al. (2010</w:t>
        </w:r>
      </w:hyperlink>
      <w:r w:rsidRPr="3DCF7B0E">
        <w:rPr>
          <w:rFonts w:asciiTheme="minorBidi" w:eastAsia="Arial" w:hAnsiTheme="minorBidi" w:cstheme="minorBidi"/>
          <w:b/>
          <w:bCs/>
          <w:sz w:val="28"/>
          <w:szCs w:val="28"/>
        </w:rPr>
        <w:t xml:space="preserve">) </w:t>
      </w:r>
      <w:r w:rsidRPr="3DCF7B0E">
        <w:rPr>
          <w:rFonts w:asciiTheme="minorBidi" w:eastAsia="Arial" w:hAnsiTheme="minorBidi" w:cstheme="minorBidi"/>
          <w:sz w:val="28"/>
          <w:szCs w:val="28"/>
        </w:rPr>
        <w:t>who explained the cause of improvement of growth performance and said that nucleotides aimed to increase villi length which in term lead to increasing surface area of absorption which result in increasing digestion and absorption of nutrient. Another explanation of increasing body weight by</w:t>
      </w:r>
      <w:r w:rsidRPr="3DCF7B0E">
        <w:rPr>
          <w:rFonts w:asciiTheme="minorBidi" w:eastAsia="Arial" w:hAnsiTheme="minorBidi" w:cstheme="minorBidi"/>
          <w:b/>
          <w:bCs/>
          <w:sz w:val="28"/>
          <w:szCs w:val="28"/>
        </w:rPr>
        <w:t xml:space="preserve"> </w:t>
      </w:r>
      <w:proofErr w:type="spellStart"/>
      <w:r w:rsidRPr="3DCF7B0E">
        <w:rPr>
          <w:rFonts w:asciiTheme="minorBidi" w:eastAsia="Arial" w:hAnsiTheme="minorBidi" w:cstheme="minorBidi"/>
          <w:b/>
          <w:bCs/>
          <w:sz w:val="28"/>
          <w:szCs w:val="28"/>
        </w:rPr>
        <w:t>Grimble</w:t>
      </w:r>
      <w:proofErr w:type="spellEnd"/>
      <w:r w:rsidRPr="3DCF7B0E">
        <w:rPr>
          <w:rFonts w:asciiTheme="minorBidi" w:eastAsia="Arial" w:hAnsiTheme="minorBidi" w:cstheme="minorBidi"/>
          <w:b/>
          <w:bCs/>
          <w:sz w:val="28"/>
          <w:szCs w:val="28"/>
        </w:rPr>
        <w:t xml:space="preserve"> and Westwood (2000)</w:t>
      </w:r>
      <w:r w:rsidRPr="3DCF7B0E">
        <w:rPr>
          <w:rFonts w:asciiTheme="minorBidi" w:eastAsia="Arial" w:hAnsiTheme="minorBidi" w:cstheme="minorBidi"/>
          <w:sz w:val="28"/>
          <w:szCs w:val="28"/>
        </w:rPr>
        <w:t xml:space="preserve"> who suggested that deficiency of nucleotides in diet may impair intestine, immune, liver and heart functions as endogenous source of nucleotide from them are inadequate. The</w:t>
      </w:r>
      <w:r w:rsidR="00537AFD"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slow</w:t>
      </w:r>
      <w:r w:rsidR="004F1406" w:rsidRPr="3DCF7B0E">
        <w:rPr>
          <w:rFonts w:asciiTheme="minorBidi" w:eastAsia="Arial" w:hAnsiTheme="minorBidi" w:cstheme="minorBidi"/>
          <w:sz w:val="28"/>
          <w:szCs w:val="28"/>
        </w:rPr>
        <w:t xml:space="preserve">ly endogenous source </w:t>
      </w:r>
      <w:r w:rsidR="00537AFD" w:rsidRPr="3DCF7B0E">
        <w:rPr>
          <w:rFonts w:asciiTheme="minorBidi" w:eastAsia="Arial" w:hAnsiTheme="minorBidi" w:cstheme="minorBidi"/>
          <w:sz w:val="28"/>
          <w:szCs w:val="28"/>
        </w:rPr>
        <w:t>from the bird</w:t>
      </w:r>
      <w:r w:rsidRPr="3DCF7B0E">
        <w:rPr>
          <w:rFonts w:asciiTheme="minorBidi" w:eastAsia="Arial" w:hAnsiTheme="minorBidi" w:cstheme="minorBidi"/>
          <w:sz w:val="28"/>
          <w:szCs w:val="28"/>
        </w:rPr>
        <w:t xml:space="preserve"> in combination with increased demand result in the </w:t>
      </w:r>
      <w:r w:rsidR="00246D64" w:rsidRPr="3DCF7B0E">
        <w:rPr>
          <w:rFonts w:asciiTheme="minorBidi" w:eastAsia="Arial" w:hAnsiTheme="minorBidi" w:cstheme="minorBidi"/>
          <w:sz w:val="28"/>
          <w:szCs w:val="28"/>
        </w:rPr>
        <w:t>requirements</w:t>
      </w:r>
      <w:r w:rsidRPr="3DCF7B0E">
        <w:rPr>
          <w:rFonts w:asciiTheme="minorBidi" w:eastAsia="Arial" w:hAnsiTheme="minorBidi" w:cstheme="minorBidi"/>
          <w:sz w:val="28"/>
          <w:szCs w:val="28"/>
        </w:rPr>
        <w:t xml:space="preserve"> for </w:t>
      </w:r>
      <w:r w:rsidR="00246D64" w:rsidRPr="3DCF7B0E">
        <w:rPr>
          <w:rFonts w:asciiTheme="minorBidi" w:eastAsia="Arial" w:hAnsiTheme="minorBidi" w:cstheme="minorBidi"/>
          <w:sz w:val="28"/>
          <w:szCs w:val="28"/>
        </w:rPr>
        <w:t xml:space="preserve">additional </w:t>
      </w:r>
      <w:r w:rsidRPr="3DCF7B0E">
        <w:rPr>
          <w:rFonts w:asciiTheme="minorBidi" w:eastAsia="Arial" w:hAnsiTheme="minorBidi" w:cstheme="minorBidi"/>
          <w:sz w:val="28"/>
          <w:szCs w:val="28"/>
        </w:rPr>
        <w:t xml:space="preserve">nucleotides added directly to the poultry </w:t>
      </w:r>
      <w:r w:rsidR="00246D64" w:rsidRPr="3DCF7B0E">
        <w:rPr>
          <w:rFonts w:asciiTheme="minorBidi" w:eastAsia="Arial" w:hAnsiTheme="minorBidi" w:cstheme="minorBidi"/>
          <w:sz w:val="28"/>
          <w:szCs w:val="28"/>
        </w:rPr>
        <w:t>feed</w:t>
      </w:r>
      <w:r w:rsidRPr="3DCF7B0E">
        <w:rPr>
          <w:rFonts w:asciiTheme="minorBidi" w:eastAsia="Arial" w:hAnsiTheme="minorBidi" w:cstheme="minorBidi"/>
          <w:sz w:val="28"/>
          <w:szCs w:val="28"/>
        </w:rPr>
        <w:t>.</w:t>
      </w:r>
      <w:r w:rsidR="005A7466"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Therefore,</w:t>
      </w:r>
      <w:r w:rsidR="005A7466" w:rsidRPr="3DCF7B0E">
        <w:rPr>
          <w:rFonts w:asciiTheme="minorBidi" w:eastAsia="Arial" w:hAnsiTheme="minorBidi" w:cstheme="minorBidi"/>
          <w:sz w:val="28"/>
          <w:szCs w:val="28"/>
        </w:rPr>
        <w:t xml:space="preserve"> </w:t>
      </w:r>
      <w:r w:rsidR="00915898" w:rsidRPr="3DCF7B0E">
        <w:rPr>
          <w:rFonts w:asciiTheme="minorBidi" w:eastAsia="Arial" w:hAnsiTheme="minorBidi" w:cstheme="minorBidi"/>
          <w:sz w:val="28"/>
          <w:szCs w:val="28"/>
        </w:rPr>
        <w:t xml:space="preserve">dietary </w:t>
      </w:r>
      <w:r w:rsidR="00652B1B" w:rsidRPr="3DCF7B0E">
        <w:rPr>
          <w:rFonts w:asciiTheme="minorBidi" w:eastAsia="Arial" w:hAnsiTheme="minorBidi" w:cstheme="minorBidi"/>
          <w:sz w:val="28"/>
          <w:szCs w:val="28"/>
        </w:rPr>
        <w:t>supplementation</w:t>
      </w:r>
      <w:r w:rsidRPr="3DCF7B0E">
        <w:rPr>
          <w:rFonts w:asciiTheme="minorBidi" w:eastAsia="Arial" w:hAnsiTheme="minorBidi" w:cstheme="minorBidi"/>
          <w:sz w:val="28"/>
          <w:szCs w:val="28"/>
        </w:rPr>
        <w:t xml:space="preserve"> of nucleotides helps in the growth of rapidly dividing cells without the expense of</w:t>
      </w:r>
      <w:r w:rsidR="00592A83" w:rsidRPr="3DCF7B0E">
        <w:rPr>
          <w:rFonts w:asciiTheme="minorBidi" w:eastAsia="Arial" w:hAnsiTheme="minorBidi" w:cstheme="minorBidi"/>
          <w:sz w:val="28"/>
          <w:szCs w:val="28"/>
        </w:rPr>
        <w:t xml:space="preserve"> more </w:t>
      </w:r>
      <w:r w:rsidRPr="3DCF7B0E">
        <w:rPr>
          <w:rFonts w:asciiTheme="minorBidi" w:eastAsia="Arial" w:hAnsiTheme="minorBidi" w:cstheme="minorBidi"/>
          <w:sz w:val="28"/>
          <w:szCs w:val="28"/>
        </w:rPr>
        <w:t xml:space="preserve">energy and thereby </w:t>
      </w:r>
      <w:r w:rsidR="00592A83" w:rsidRPr="3DCF7B0E">
        <w:rPr>
          <w:rFonts w:asciiTheme="minorBidi" w:eastAsia="Arial" w:hAnsiTheme="minorBidi" w:cstheme="minorBidi"/>
          <w:sz w:val="28"/>
          <w:szCs w:val="28"/>
        </w:rPr>
        <w:t>increase</w:t>
      </w:r>
      <w:r w:rsidRPr="3DCF7B0E">
        <w:rPr>
          <w:rFonts w:asciiTheme="minorBidi" w:eastAsia="Arial" w:hAnsiTheme="minorBidi" w:cstheme="minorBidi"/>
          <w:sz w:val="28"/>
          <w:szCs w:val="28"/>
        </w:rPr>
        <w:t xml:space="preserve"> the productivity in birds.</w:t>
      </w:r>
      <w:r w:rsidR="008A4625" w:rsidRPr="3DCF7B0E">
        <w:rPr>
          <w:rFonts w:asciiTheme="minorBidi" w:eastAsia="Arial" w:hAnsiTheme="minorBidi" w:cstheme="minorBidi"/>
          <w:sz w:val="28"/>
          <w:szCs w:val="28"/>
        </w:rPr>
        <w:t xml:space="preserve"> Also, result agreed with </w:t>
      </w:r>
      <w:r w:rsidR="008A4625" w:rsidRPr="3DCF7B0E">
        <w:rPr>
          <w:rFonts w:asciiTheme="minorBidi" w:eastAsia="Arial" w:hAnsiTheme="minorBidi" w:cstheme="minorBidi"/>
          <w:b/>
          <w:bCs/>
          <w:sz w:val="28"/>
          <w:szCs w:val="28"/>
        </w:rPr>
        <w:t xml:space="preserve">Jung and </w:t>
      </w:r>
      <w:proofErr w:type="spellStart"/>
      <w:r w:rsidR="008A4625" w:rsidRPr="3DCF7B0E">
        <w:rPr>
          <w:rFonts w:asciiTheme="minorBidi" w:eastAsia="Arial" w:hAnsiTheme="minorBidi" w:cstheme="minorBidi"/>
          <w:b/>
          <w:bCs/>
          <w:sz w:val="28"/>
          <w:szCs w:val="28"/>
        </w:rPr>
        <w:t>Betal</w:t>
      </w:r>
      <w:proofErr w:type="spellEnd"/>
      <w:r w:rsidR="008A4625" w:rsidRPr="3DCF7B0E">
        <w:rPr>
          <w:rFonts w:asciiTheme="minorBidi" w:eastAsia="Arial" w:hAnsiTheme="minorBidi" w:cstheme="minorBidi"/>
          <w:b/>
          <w:bCs/>
          <w:sz w:val="28"/>
          <w:szCs w:val="28"/>
        </w:rPr>
        <w:t xml:space="preserve"> (2012) </w:t>
      </w:r>
      <w:r w:rsidR="008A4625" w:rsidRPr="3DCF7B0E">
        <w:rPr>
          <w:rFonts w:asciiTheme="minorBidi" w:eastAsia="Arial" w:hAnsiTheme="minorBidi" w:cstheme="minorBidi"/>
          <w:sz w:val="28"/>
          <w:szCs w:val="28"/>
        </w:rPr>
        <w:t xml:space="preserve">who reported that </w:t>
      </w:r>
      <w:r w:rsidR="00592A83" w:rsidRPr="3DCF7B0E">
        <w:rPr>
          <w:rFonts w:asciiTheme="minorBidi" w:eastAsia="Arial" w:hAnsiTheme="minorBidi" w:cstheme="minorBidi"/>
          <w:sz w:val="28"/>
          <w:szCs w:val="28"/>
        </w:rPr>
        <w:t>provision</w:t>
      </w:r>
      <w:r w:rsidR="008A4625" w:rsidRPr="3DCF7B0E">
        <w:rPr>
          <w:rFonts w:asciiTheme="minorBidi" w:eastAsia="Arial" w:hAnsiTheme="minorBidi" w:cstheme="minorBidi"/>
          <w:sz w:val="28"/>
          <w:szCs w:val="28"/>
        </w:rPr>
        <w:t xml:space="preserve"> of nucleotide in diet</w:t>
      </w:r>
      <w:r w:rsidR="00592A83" w:rsidRPr="3DCF7B0E">
        <w:rPr>
          <w:rFonts w:asciiTheme="minorBidi" w:eastAsia="Arial" w:hAnsiTheme="minorBidi" w:cstheme="minorBidi"/>
          <w:sz w:val="28"/>
          <w:szCs w:val="28"/>
        </w:rPr>
        <w:t xml:space="preserve"> </w:t>
      </w:r>
      <w:r w:rsidR="006526E4" w:rsidRPr="3DCF7B0E">
        <w:rPr>
          <w:rFonts w:asciiTheme="minorBidi" w:eastAsia="Arial" w:hAnsiTheme="minorBidi" w:cstheme="minorBidi"/>
          <w:sz w:val="28"/>
          <w:szCs w:val="28"/>
        </w:rPr>
        <w:t>was</w:t>
      </w:r>
      <w:r w:rsidR="008A4625" w:rsidRPr="3DCF7B0E">
        <w:rPr>
          <w:rFonts w:asciiTheme="minorBidi" w:eastAsia="Arial" w:hAnsiTheme="minorBidi" w:cstheme="minorBidi"/>
          <w:sz w:val="28"/>
          <w:szCs w:val="28"/>
        </w:rPr>
        <w:t xml:space="preserve"> </w:t>
      </w:r>
      <w:r w:rsidR="006526E4" w:rsidRPr="3DCF7B0E">
        <w:rPr>
          <w:rFonts w:asciiTheme="minorBidi" w:eastAsia="Arial" w:hAnsiTheme="minorBidi" w:cstheme="minorBidi"/>
          <w:sz w:val="28"/>
          <w:szCs w:val="28"/>
        </w:rPr>
        <w:t>necessary</w:t>
      </w:r>
      <w:r w:rsidR="008A4625" w:rsidRPr="3DCF7B0E">
        <w:rPr>
          <w:rFonts w:asciiTheme="minorBidi" w:eastAsia="Arial" w:hAnsiTheme="minorBidi" w:cstheme="minorBidi"/>
          <w:sz w:val="28"/>
          <w:szCs w:val="28"/>
        </w:rPr>
        <w:t xml:space="preserve"> to maintain maximum growth performance when birds are reared under environmental stress conditions.</w:t>
      </w:r>
      <w:r w:rsidR="008A4625" w:rsidRPr="3DCF7B0E">
        <w:rPr>
          <w:rFonts w:asciiTheme="minorBidi" w:eastAsia="Arial" w:hAnsiTheme="minorBidi" w:cstheme="minorBidi"/>
          <w:b/>
          <w:bCs/>
          <w:sz w:val="28"/>
          <w:szCs w:val="28"/>
        </w:rPr>
        <w:t xml:space="preserve">  </w:t>
      </w:r>
      <w:r w:rsidR="008A4625" w:rsidRPr="3DCF7B0E">
        <w:rPr>
          <w:rFonts w:asciiTheme="minorBidi" w:eastAsia="Arial" w:hAnsiTheme="minorBidi" w:cstheme="minorBidi"/>
          <w:sz w:val="28"/>
          <w:szCs w:val="28"/>
        </w:rPr>
        <w:t>In addition,</w:t>
      </w:r>
      <w:r w:rsidR="008A4625" w:rsidRPr="3DCF7B0E">
        <w:rPr>
          <w:rFonts w:asciiTheme="minorBidi" w:eastAsia="Arial" w:hAnsiTheme="minorBidi" w:cstheme="minorBidi"/>
          <w:b/>
          <w:bCs/>
          <w:sz w:val="28"/>
          <w:szCs w:val="28"/>
        </w:rPr>
        <w:t xml:space="preserve"> Salah et al. (2019) </w:t>
      </w:r>
      <w:r w:rsidR="008A4625" w:rsidRPr="3DCF7B0E">
        <w:rPr>
          <w:rFonts w:asciiTheme="minorBidi" w:eastAsia="Arial" w:hAnsiTheme="minorBidi" w:cstheme="minorBidi"/>
          <w:sz w:val="28"/>
          <w:szCs w:val="28"/>
        </w:rPr>
        <w:t xml:space="preserve">who </w:t>
      </w:r>
      <w:r w:rsidR="00393FDC">
        <w:rPr>
          <w:rFonts w:asciiTheme="minorBidi" w:eastAsia="Arial" w:hAnsiTheme="minorBidi" w:cstheme="minorBidi"/>
          <w:sz w:val="28"/>
          <w:szCs w:val="28"/>
        </w:rPr>
        <w:t>reported</w:t>
      </w:r>
      <w:r w:rsidR="008A4625" w:rsidRPr="3DCF7B0E">
        <w:rPr>
          <w:rFonts w:asciiTheme="minorBidi" w:eastAsia="Arial" w:hAnsiTheme="minorBidi" w:cstheme="minorBidi"/>
          <w:sz w:val="28"/>
          <w:szCs w:val="28"/>
        </w:rPr>
        <w:t xml:space="preserve"> that dietary nucleotide supplementation resulted in improvement in body weight gain and FCR, but not affected the feed intake. While result partially disagreed with. </w:t>
      </w:r>
      <w:r w:rsidR="008A4625" w:rsidRPr="3DCF7B0E">
        <w:rPr>
          <w:rFonts w:asciiTheme="minorBidi" w:eastAsia="Arial" w:hAnsiTheme="minorBidi" w:cstheme="minorBidi"/>
          <w:b/>
          <w:bCs/>
          <w:sz w:val="28"/>
          <w:szCs w:val="28"/>
        </w:rPr>
        <w:t xml:space="preserve">Gao et al. (2008) </w:t>
      </w:r>
      <w:r w:rsidR="008A4625" w:rsidRPr="3DCF7B0E">
        <w:rPr>
          <w:rFonts w:asciiTheme="minorBidi" w:eastAsia="Arial" w:hAnsiTheme="minorBidi" w:cstheme="minorBidi"/>
          <w:sz w:val="28"/>
          <w:szCs w:val="28"/>
        </w:rPr>
        <w:t>who</w:t>
      </w:r>
      <w:r w:rsidR="008A4625" w:rsidRPr="3DCF7B0E">
        <w:rPr>
          <w:rFonts w:asciiTheme="minorBidi" w:eastAsia="Arial" w:hAnsiTheme="minorBidi" w:cstheme="minorBidi"/>
          <w:b/>
          <w:bCs/>
          <w:sz w:val="28"/>
          <w:szCs w:val="28"/>
        </w:rPr>
        <w:t xml:space="preserve"> </w:t>
      </w:r>
      <w:r w:rsidR="005451AE">
        <w:rPr>
          <w:rFonts w:asciiTheme="minorBidi" w:eastAsia="Arial" w:hAnsiTheme="minorBidi" w:cstheme="minorBidi"/>
          <w:sz w:val="28"/>
          <w:szCs w:val="28"/>
        </w:rPr>
        <w:t xml:space="preserve">reported </w:t>
      </w:r>
      <w:r w:rsidR="008A4625" w:rsidRPr="3DCF7B0E">
        <w:rPr>
          <w:rFonts w:asciiTheme="minorBidi" w:eastAsia="Arial" w:hAnsiTheme="minorBidi" w:cstheme="minorBidi"/>
          <w:sz w:val="28"/>
          <w:szCs w:val="28"/>
        </w:rPr>
        <w:t>that</w:t>
      </w:r>
      <w:r w:rsidR="00A8623A" w:rsidRPr="3DCF7B0E">
        <w:rPr>
          <w:rFonts w:asciiTheme="minorBidi" w:eastAsia="Arial" w:hAnsiTheme="minorBidi" w:cstheme="minorBidi"/>
          <w:sz w:val="28"/>
          <w:szCs w:val="28"/>
        </w:rPr>
        <w:t xml:space="preserve"> </w:t>
      </w:r>
      <w:r w:rsidR="00C669F7" w:rsidRPr="3DCF7B0E">
        <w:rPr>
          <w:rFonts w:asciiTheme="minorBidi" w:eastAsia="Arial" w:hAnsiTheme="minorBidi" w:cstheme="minorBidi"/>
          <w:sz w:val="28"/>
          <w:szCs w:val="28"/>
        </w:rPr>
        <w:t xml:space="preserve">dietary </w:t>
      </w:r>
      <w:r w:rsidR="008A4625" w:rsidRPr="3DCF7B0E">
        <w:rPr>
          <w:rFonts w:asciiTheme="minorBidi" w:eastAsia="Arial" w:hAnsiTheme="minorBidi" w:cstheme="minorBidi"/>
          <w:sz w:val="28"/>
          <w:szCs w:val="28"/>
        </w:rPr>
        <w:t xml:space="preserve">supplementation with </w:t>
      </w:r>
      <w:r w:rsidR="00A8623A" w:rsidRPr="3DCF7B0E">
        <w:rPr>
          <w:rFonts w:asciiTheme="minorBidi" w:eastAsia="Arial" w:hAnsiTheme="minorBidi" w:cstheme="minorBidi"/>
          <w:sz w:val="28"/>
          <w:szCs w:val="28"/>
        </w:rPr>
        <w:t>nucleotides</w:t>
      </w:r>
      <w:r w:rsidR="008A4625" w:rsidRPr="3DCF7B0E">
        <w:rPr>
          <w:rFonts w:asciiTheme="minorBidi" w:eastAsia="Arial" w:hAnsiTheme="minorBidi" w:cstheme="minorBidi"/>
          <w:sz w:val="28"/>
          <w:szCs w:val="28"/>
        </w:rPr>
        <w:t xml:space="preserve"> at 2.5 g/kg increased growth performance, but its effect at greater inclusion levels (5.0 or 7.5 g/kg) was not signiﬁcant.</w:t>
      </w:r>
    </w:p>
    <w:p w14:paraId="179F5EF7" w14:textId="77777777" w:rsidR="008A4625" w:rsidRPr="00036DB6" w:rsidRDefault="008A4625" w:rsidP="008A4625">
      <w:pPr>
        <w:ind w:right="55"/>
        <w:rPr>
          <w:rFonts w:asciiTheme="minorBidi" w:eastAsia="Arial" w:hAnsiTheme="minorBidi" w:cstheme="minorBidi"/>
          <w:sz w:val="28"/>
          <w:szCs w:val="28"/>
        </w:rPr>
      </w:pPr>
    </w:p>
    <w:p w14:paraId="653FE093" w14:textId="3CA2C9A4" w:rsidR="70E48BCF" w:rsidRPr="00036DB6" w:rsidRDefault="008A4625" w:rsidP="3DCF7B0E">
      <w:pPr>
        <w:ind w:right="55"/>
        <w:rPr>
          <w:rFonts w:asciiTheme="minorBidi" w:eastAsia="Arial" w:hAnsiTheme="minorBidi" w:cstheme="minorBidi"/>
          <w:b/>
          <w:bCs/>
          <w:sz w:val="28"/>
          <w:szCs w:val="28"/>
        </w:rPr>
      </w:pPr>
      <w:r w:rsidRPr="3DCF7B0E">
        <w:rPr>
          <w:rFonts w:asciiTheme="minorBidi" w:eastAsia="Arial" w:hAnsiTheme="minorBidi" w:cstheme="minorBidi"/>
          <w:sz w:val="28"/>
          <w:szCs w:val="28"/>
        </w:rPr>
        <w:t xml:space="preserve">          </w:t>
      </w:r>
      <w:r w:rsidR="70E48BCF" w:rsidRPr="3DCF7B0E">
        <w:rPr>
          <w:rFonts w:asciiTheme="minorBidi" w:eastAsia="Arial" w:hAnsiTheme="minorBidi" w:cstheme="minorBidi"/>
          <w:sz w:val="28"/>
          <w:szCs w:val="28"/>
        </w:rPr>
        <w:t xml:space="preserve">During the period from (0- </w:t>
      </w:r>
      <w:r w:rsidR="70E48BCF" w:rsidRPr="3DCF7B0E">
        <w:rPr>
          <w:rFonts w:asciiTheme="minorBidi" w:eastAsia="Arial" w:hAnsiTheme="minorBidi" w:cstheme="minorBidi"/>
          <w:color w:val="auto"/>
          <w:sz w:val="28"/>
          <w:szCs w:val="28"/>
        </w:rPr>
        <w:t>5 w</w:t>
      </w:r>
      <w:r w:rsidR="00AD0090" w:rsidRPr="3DCF7B0E">
        <w:rPr>
          <w:rFonts w:asciiTheme="minorBidi" w:eastAsia="Arial" w:hAnsiTheme="minorBidi" w:cstheme="minorBidi"/>
          <w:color w:val="auto"/>
          <w:sz w:val="28"/>
          <w:szCs w:val="28"/>
        </w:rPr>
        <w:t>eeks</w:t>
      </w:r>
      <w:r w:rsidR="70E48BCF" w:rsidRPr="3DCF7B0E">
        <w:rPr>
          <w:rFonts w:asciiTheme="minorBidi" w:eastAsia="Arial" w:hAnsiTheme="minorBidi" w:cstheme="minorBidi"/>
          <w:sz w:val="28"/>
          <w:szCs w:val="28"/>
        </w:rPr>
        <w:t>),As shown in table (</w:t>
      </w:r>
      <w:r w:rsidR="3B04C32E" w:rsidRPr="3DCF7B0E">
        <w:rPr>
          <w:rFonts w:asciiTheme="minorBidi" w:eastAsia="Arial" w:hAnsiTheme="minorBidi" w:cstheme="minorBidi"/>
          <w:sz w:val="28"/>
          <w:szCs w:val="28"/>
        </w:rPr>
        <w:t>3</w:t>
      </w:r>
      <w:r w:rsidR="70E48BCF" w:rsidRPr="3DCF7B0E">
        <w:rPr>
          <w:rFonts w:asciiTheme="minorBidi" w:eastAsia="Arial" w:hAnsiTheme="minorBidi" w:cstheme="minorBidi"/>
          <w:sz w:val="28"/>
          <w:szCs w:val="28"/>
        </w:rPr>
        <w:t>) fig (3) the statistical analysis showed that there were a significant (</w:t>
      </w:r>
      <w:r w:rsidR="70E48BCF" w:rsidRPr="3DCF7B0E">
        <w:rPr>
          <w:rFonts w:asciiTheme="minorBidi" w:eastAsia="Arial" w:hAnsiTheme="minorBidi" w:cstheme="minorBidi"/>
          <w:i/>
          <w:iCs/>
          <w:sz w:val="28"/>
          <w:szCs w:val="28"/>
        </w:rPr>
        <w:t>p≤0.05</w:t>
      </w:r>
      <w:r w:rsidR="70E48BCF" w:rsidRPr="3DCF7B0E">
        <w:rPr>
          <w:rFonts w:asciiTheme="minorBidi" w:eastAsia="Arial" w:hAnsiTheme="minorBidi" w:cstheme="minorBidi"/>
          <w:sz w:val="28"/>
          <w:szCs w:val="28"/>
        </w:rPr>
        <w:t xml:space="preserve">) increase in relative growth rate in group B </w:t>
      </w:r>
      <w:r w:rsidR="0065494C" w:rsidRPr="3DCF7B0E">
        <w:rPr>
          <w:rFonts w:asciiTheme="minorBidi" w:eastAsia="Arial" w:hAnsiTheme="minorBidi" w:cstheme="minorBidi"/>
          <w:sz w:val="28"/>
          <w:szCs w:val="28"/>
        </w:rPr>
        <w:t>(186.02)</w:t>
      </w:r>
      <w:r w:rsidR="70E48BCF" w:rsidRPr="3DCF7B0E">
        <w:rPr>
          <w:rFonts w:asciiTheme="minorBidi" w:eastAsia="Arial" w:hAnsiTheme="minorBidi" w:cstheme="minorBidi"/>
          <w:sz w:val="28"/>
          <w:szCs w:val="28"/>
        </w:rPr>
        <w:t xml:space="preserve">followed by group D </w:t>
      </w:r>
      <w:r w:rsidR="008B3F62" w:rsidRPr="3DCF7B0E">
        <w:rPr>
          <w:rFonts w:asciiTheme="minorBidi" w:eastAsia="Arial" w:hAnsiTheme="minorBidi" w:cstheme="minorBidi"/>
          <w:sz w:val="28"/>
          <w:szCs w:val="28"/>
        </w:rPr>
        <w:t>(185.67)</w:t>
      </w:r>
      <w:r w:rsidR="70E48BCF" w:rsidRPr="3DCF7B0E">
        <w:rPr>
          <w:rFonts w:asciiTheme="minorBidi" w:eastAsia="Arial" w:hAnsiTheme="minorBidi" w:cstheme="minorBidi"/>
          <w:sz w:val="28"/>
          <w:szCs w:val="28"/>
        </w:rPr>
        <w:t xml:space="preserve">&amp;C </w:t>
      </w:r>
      <w:r w:rsidR="008B3F62" w:rsidRPr="3DCF7B0E">
        <w:rPr>
          <w:rFonts w:asciiTheme="minorBidi" w:eastAsia="Arial" w:hAnsiTheme="minorBidi" w:cstheme="minorBidi"/>
          <w:sz w:val="28"/>
          <w:szCs w:val="28"/>
        </w:rPr>
        <w:t>(</w:t>
      </w:r>
      <w:r w:rsidR="006E435F" w:rsidRPr="3DCF7B0E">
        <w:rPr>
          <w:rFonts w:asciiTheme="minorBidi" w:eastAsia="Arial" w:hAnsiTheme="minorBidi" w:cstheme="minorBidi"/>
          <w:sz w:val="28"/>
          <w:szCs w:val="28"/>
        </w:rPr>
        <w:t xml:space="preserve">185.55) </w:t>
      </w:r>
      <w:r w:rsidR="70E48BCF" w:rsidRPr="3DCF7B0E">
        <w:rPr>
          <w:rFonts w:asciiTheme="minorBidi" w:eastAsia="Arial" w:hAnsiTheme="minorBidi" w:cstheme="minorBidi"/>
          <w:sz w:val="28"/>
          <w:szCs w:val="28"/>
        </w:rPr>
        <w:t xml:space="preserve">respectively This finding agreed with </w:t>
      </w:r>
      <w:proofErr w:type="spellStart"/>
      <w:r w:rsidR="70E48BCF" w:rsidRPr="3DCF7B0E">
        <w:rPr>
          <w:rFonts w:asciiTheme="minorBidi" w:eastAsia="Arial" w:hAnsiTheme="minorBidi" w:cstheme="minorBidi"/>
          <w:b/>
          <w:bCs/>
          <w:sz w:val="28"/>
          <w:szCs w:val="28"/>
        </w:rPr>
        <w:t>Abd</w:t>
      </w:r>
      <w:proofErr w:type="spellEnd"/>
      <w:r w:rsidR="70E48BCF" w:rsidRPr="3DCF7B0E">
        <w:rPr>
          <w:rFonts w:asciiTheme="minorBidi" w:eastAsia="Arial" w:hAnsiTheme="minorBidi" w:cstheme="minorBidi"/>
          <w:b/>
          <w:bCs/>
          <w:sz w:val="28"/>
          <w:szCs w:val="28"/>
        </w:rPr>
        <w:t xml:space="preserve"> El-</w:t>
      </w:r>
      <w:proofErr w:type="spellStart"/>
      <w:r w:rsidR="70E48BCF" w:rsidRPr="3DCF7B0E">
        <w:rPr>
          <w:rFonts w:asciiTheme="minorBidi" w:eastAsia="Arial" w:hAnsiTheme="minorBidi" w:cstheme="minorBidi"/>
          <w:b/>
          <w:bCs/>
          <w:sz w:val="28"/>
          <w:szCs w:val="28"/>
        </w:rPr>
        <w:t>Wahab</w:t>
      </w:r>
      <w:proofErr w:type="spellEnd"/>
      <w:r w:rsidR="70E48BCF" w:rsidRPr="3DCF7B0E">
        <w:rPr>
          <w:rFonts w:asciiTheme="minorBidi" w:eastAsia="Arial" w:hAnsiTheme="minorBidi" w:cstheme="minorBidi"/>
          <w:b/>
          <w:bCs/>
          <w:sz w:val="28"/>
          <w:szCs w:val="28"/>
        </w:rPr>
        <w:t xml:space="preserve"> et al. (20</w:t>
      </w:r>
      <w:r w:rsidR="00BD0BCC">
        <w:rPr>
          <w:rFonts w:asciiTheme="minorBidi" w:eastAsia="Arial" w:hAnsiTheme="minorBidi" w:cstheme="minorBidi"/>
          <w:b/>
          <w:bCs/>
          <w:sz w:val="28"/>
          <w:szCs w:val="28"/>
        </w:rPr>
        <w:t>19</w:t>
      </w:r>
      <w:r w:rsidR="70E48BCF" w:rsidRPr="3DCF7B0E">
        <w:rPr>
          <w:rFonts w:asciiTheme="minorBidi" w:eastAsia="Arial" w:hAnsiTheme="minorBidi" w:cstheme="minorBidi"/>
          <w:b/>
          <w:bCs/>
          <w:sz w:val="28"/>
          <w:szCs w:val="28"/>
        </w:rPr>
        <w:t>)</w:t>
      </w:r>
      <w:r w:rsidR="70E48BCF" w:rsidRPr="3DCF7B0E">
        <w:rPr>
          <w:rFonts w:asciiTheme="minorBidi" w:eastAsia="Arial" w:hAnsiTheme="minorBidi" w:cstheme="minorBidi"/>
          <w:sz w:val="28"/>
          <w:szCs w:val="28"/>
        </w:rPr>
        <w:t xml:space="preserve"> who noted that dietary nucleotide supplementation had an important role in improving growth rate. In addition, </w:t>
      </w:r>
      <w:proofErr w:type="spellStart"/>
      <w:r w:rsidR="70E48BCF" w:rsidRPr="3DCF7B0E">
        <w:rPr>
          <w:rFonts w:asciiTheme="minorBidi" w:eastAsia="Arial" w:hAnsiTheme="minorBidi" w:cstheme="minorBidi"/>
          <w:b/>
          <w:bCs/>
          <w:sz w:val="28"/>
          <w:szCs w:val="28"/>
        </w:rPr>
        <w:t>Onifade</w:t>
      </w:r>
      <w:proofErr w:type="spellEnd"/>
      <w:r w:rsidR="70E48BCF" w:rsidRPr="3DCF7B0E">
        <w:rPr>
          <w:rFonts w:asciiTheme="minorBidi" w:eastAsia="Arial" w:hAnsiTheme="minorBidi" w:cstheme="minorBidi"/>
          <w:b/>
          <w:bCs/>
          <w:sz w:val="28"/>
          <w:szCs w:val="28"/>
        </w:rPr>
        <w:t xml:space="preserve"> et al. (1999</w:t>
      </w:r>
      <w:r w:rsidR="70E48BCF" w:rsidRPr="3DCF7B0E">
        <w:rPr>
          <w:rFonts w:asciiTheme="minorBidi" w:eastAsia="Arial" w:hAnsiTheme="minorBidi" w:cstheme="minorBidi"/>
          <w:sz w:val="28"/>
          <w:szCs w:val="28"/>
        </w:rPr>
        <w:t xml:space="preserve">) who found that the </w:t>
      </w:r>
      <w:r w:rsidR="00AD0090" w:rsidRPr="3DCF7B0E">
        <w:rPr>
          <w:rFonts w:asciiTheme="minorBidi" w:eastAsia="Arial" w:hAnsiTheme="minorBidi" w:cstheme="minorBidi"/>
          <w:sz w:val="28"/>
          <w:szCs w:val="28"/>
        </w:rPr>
        <w:t>sup</w:t>
      </w:r>
      <w:r w:rsidR="00685C0F" w:rsidRPr="3DCF7B0E">
        <w:rPr>
          <w:rFonts w:asciiTheme="minorBidi" w:eastAsia="Arial" w:hAnsiTheme="minorBidi" w:cstheme="minorBidi"/>
          <w:sz w:val="28"/>
          <w:szCs w:val="28"/>
        </w:rPr>
        <w:t>p</w:t>
      </w:r>
      <w:r w:rsidR="00AD0090" w:rsidRPr="3DCF7B0E">
        <w:rPr>
          <w:rFonts w:asciiTheme="minorBidi" w:eastAsia="Arial" w:hAnsiTheme="minorBidi" w:cstheme="minorBidi"/>
          <w:sz w:val="28"/>
          <w:szCs w:val="28"/>
        </w:rPr>
        <w:t>lementation</w:t>
      </w:r>
      <w:r w:rsidR="70E48BCF" w:rsidRPr="3DCF7B0E">
        <w:rPr>
          <w:rFonts w:asciiTheme="minorBidi" w:eastAsia="Arial" w:hAnsiTheme="minorBidi" w:cstheme="minorBidi"/>
          <w:sz w:val="28"/>
          <w:szCs w:val="28"/>
        </w:rPr>
        <w:t xml:space="preserve"> of nucleotides to poultry </w:t>
      </w:r>
      <w:r w:rsidR="00D073CD" w:rsidRPr="3DCF7B0E">
        <w:rPr>
          <w:rFonts w:asciiTheme="minorBidi" w:eastAsia="Arial" w:hAnsiTheme="minorBidi" w:cstheme="minorBidi"/>
          <w:sz w:val="28"/>
          <w:szCs w:val="28"/>
        </w:rPr>
        <w:t>diet</w:t>
      </w:r>
      <w:r w:rsidR="70E48BCF" w:rsidRPr="3DCF7B0E">
        <w:rPr>
          <w:rFonts w:asciiTheme="minorBidi" w:eastAsia="Arial" w:hAnsiTheme="minorBidi" w:cstheme="minorBidi"/>
          <w:sz w:val="28"/>
          <w:szCs w:val="28"/>
        </w:rPr>
        <w:t xml:space="preserve"> have beneficial role in growth </w:t>
      </w:r>
      <w:r w:rsidR="00451155" w:rsidRPr="3DCF7B0E">
        <w:rPr>
          <w:rFonts w:asciiTheme="minorBidi" w:eastAsia="Arial" w:hAnsiTheme="minorBidi" w:cstheme="minorBidi"/>
          <w:sz w:val="28"/>
          <w:szCs w:val="28"/>
        </w:rPr>
        <w:t>rate</w:t>
      </w:r>
      <w:r w:rsidR="70E48BCF" w:rsidRPr="3DCF7B0E">
        <w:rPr>
          <w:rFonts w:asciiTheme="minorBidi" w:eastAsia="Arial" w:hAnsiTheme="minorBidi" w:cstheme="minorBidi"/>
          <w:sz w:val="28"/>
          <w:szCs w:val="28"/>
        </w:rPr>
        <w:t xml:space="preserve"> through increasing live weight gain. Also, with</w:t>
      </w:r>
      <w:r w:rsidR="70E48BCF" w:rsidRPr="3DCF7B0E">
        <w:rPr>
          <w:rFonts w:asciiTheme="minorBidi" w:eastAsia="Arial" w:hAnsiTheme="minorBidi" w:cstheme="minorBidi"/>
          <w:b/>
          <w:bCs/>
          <w:sz w:val="28"/>
          <w:szCs w:val="28"/>
        </w:rPr>
        <w:t xml:space="preserve"> Jung and </w:t>
      </w:r>
      <w:proofErr w:type="spellStart"/>
      <w:r w:rsidR="70E48BCF" w:rsidRPr="3DCF7B0E">
        <w:rPr>
          <w:rFonts w:asciiTheme="minorBidi" w:eastAsia="Arial" w:hAnsiTheme="minorBidi" w:cstheme="minorBidi"/>
          <w:b/>
          <w:bCs/>
          <w:sz w:val="28"/>
          <w:szCs w:val="28"/>
        </w:rPr>
        <w:t>Betal</w:t>
      </w:r>
      <w:proofErr w:type="spellEnd"/>
      <w:r w:rsidR="70E48BCF" w:rsidRPr="3DCF7B0E">
        <w:rPr>
          <w:rFonts w:asciiTheme="minorBidi" w:eastAsia="Arial" w:hAnsiTheme="minorBidi" w:cstheme="minorBidi"/>
          <w:b/>
          <w:bCs/>
          <w:sz w:val="28"/>
          <w:szCs w:val="28"/>
        </w:rPr>
        <w:t xml:space="preserve"> (2012) </w:t>
      </w:r>
      <w:r w:rsidR="70E48BCF" w:rsidRPr="3DCF7B0E">
        <w:rPr>
          <w:rFonts w:asciiTheme="minorBidi" w:eastAsia="Arial" w:hAnsiTheme="minorBidi" w:cstheme="minorBidi"/>
          <w:sz w:val="28"/>
          <w:szCs w:val="28"/>
        </w:rPr>
        <w:t>who noted that</w:t>
      </w:r>
      <w:r w:rsidR="70E48BCF" w:rsidRPr="3DCF7B0E">
        <w:rPr>
          <w:rFonts w:asciiTheme="minorBidi" w:eastAsia="Arial" w:hAnsiTheme="minorBidi" w:cstheme="minorBidi"/>
          <w:b/>
          <w:bCs/>
          <w:sz w:val="28"/>
          <w:szCs w:val="28"/>
        </w:rPr>
        <w:t xml:space="preserve"> </w:t>
      </w:r>
      <w:r w:rsidR="70E48BCF" w:rsidRPr="3DCF7B0E">
        <w:rPr>
          <w:rFonts w:asciiTheme="minorBidi" w:eastAsia="Arial" w:hAnsiTheme="minorBidi" w:cstheme="minorBidi"/>
          <w:sz w:val="28"/>
          <w:szCs w:val="28"/>
        </w:rPr>
        <w:t>dietary nucleotide supplementation necessary to maintain maximum growth performance when birds are exposed to environmental stress conditions</w:t>
      </w:r>
      <w:r w:rsidR="005451AE">
        <w:rPr>
          <w:rFonts w:asciiTheme="minorBidi" w:eastAsia="Arial" w:hAnsiTheme="minorBidi" w:cstheme="minorBidi"/>
          <w:sz w:val="28"/>
          <w:szCs w:val="28"/>
        </w:rPr>
        <w:t xml:space="preserve"> </w:t>
      </w:r>
      <w:r w:rsidR="70E48BCF" w:rsidRPr="3DCF7B0E">
        <w:rPr>
          <w:rFonts w:asciiTheme="minorBidi" w:eastAsia="Arial" w:hAnsiTheme="minorBidi" w:cstheme="minorBidi"/>
          <w:sz w:val="28"/>
          <w:szCs w:val="28"/>
        </w:rPr>
        <w:t xml:space="preserve">.While, this finding not supported by </w:t>
      </w:r>
      <w:r w:rsidR="70E48BCF" w:rsidRPr="3DCF7B0E">
        <w:rPr>
          <w:rFonts w:asciiTheme="minorBidi" w:eastAsia="Arial" w:hAnsiTheme="minorBidi" w:cstheme="minorBidi"/>
          <w:b/>
          <w:bCs/>
          <w:sz w:val="28"/>
          <w:szCs w:val="28"/>
        </w:rPr>
        <w:t xml:space="preserve">Cameron et al. (2001) </w:t>
      </w:r>
      <w:r w:rsidR="70E48BCF" w:rsidRPr="3DCF7B0E">
        <w:rPr>
          <w:rFonts w:asciiTheme="minorBidi" w:eastAsia="Arial" w:hAnsiTheme="minorBidi" w:cstheme="minorBidi"/>
          <w:sz w:val="28"/>
          <w:szCs w:val="28"/>
        </w:rPr>
        <w:t xml:space="preserve">who found no difference in growth rate between nucleotide supplemented </w:t>
      </w:r>
      <w:r w:rsidR="00451155" w:rsidRPr="3DCF7B0E">
        <w:rPr>
          <w:rFonts w:asciiTheme="minorBidi" w:eastAsia="Arial" w:hAnsiTheme="minorBidi" w:cstheme="minorBidi"/>
          <w:sz w:val="28"/>
          <w:szCs w:val="28"/>
        </w:rPr>
        <w:t>when compared with</w:t>
      </w:r>
      <w:r w:rsidR="70E48BCF" w:rsidRPr="3DCF7B0E">
        <w:rPr>
          <w:rFonts w:asciiTheme="minorBidi" w:eastAsia="Arial" w:hAnsiTheme="minorBidi" w:cstheme="minorBidi"/>
          <w:sz w:val="28"/>
          <w:szCs w:val="28"/>
        </w:rPr>
        <w:t xml:space="preserve"> un supplemented diets.</w:t>
      </w:r>
      <w:r w:rsidR="70E48BCF" w:rsidRPr="3DCF7B0E">
        <w:rPr>
          <w:rFonts w:asciiTheme="minorBidi" w:eastAsia="Arial" w:hAnsiTheme="minorBidi" w:cstheme="minorBidi"/>
          <w:b/>
          <w:bCs/>
          <w:sz w:val="28"/>
          <w:szCs w:val="28"/>
        </w:rPr>
        <w:t xml:space="preserve"> </w:t>
      </w:r>
    </w:p>
    <w:p w14:paraId="08AD2430" w14:textId="77777777" w:rsidR="00FB24E3" w:rsidRPr="00036DB6" w:rsidRDefault="00FB24E3" w:rsidP="010589C3">
      <w:pPr>
        <w:ind w:right="55"/>
        <w:rPr>
          <w:rFonts w:asciiTheme="minorBidi" w:eastAsia="Arial" w:hAnsiTheme="minorBidi" w:cstheme="minorBidi"/>
          <w:b/>
          <w:bCs/>
          <w:sz w:val="28"/>
          <w:szCs w:val="28"/>
        </w:rPr>
      </w:pPr>
    </w:p>
    <w:p w14:paraId="5B0D9FEF" w14:textId="6BF655E1" w:rsidR="70E48BCF" w:rsidRPr="00036DB6" w:rsidRDefault="008A4625" w:rsidP="4C751EB9">
      <w:pPr>
        <w:ind w:right="55"/>
        <w:rPr>
          <w:rStyle w:val="normaltextrun"/>
          <w:rFonts w:asciiTheme="minorBidi" w:eastAsia="Arial" w:hAnsiTheme="minorBidi" w:cstheme="minorBidi"/>
          <w:sz w:val="28"/>
          <w:szCs w:val="28"/>
        </w:rPr>
      </w:pPr>
      <w:r w:rsidRPr="4C751EB9">
        <w:rPr>
          <w:rFonts w:asciiTheme="minorBidi" w:eastAsia="Arial" w:hAnsiTheme="minorBidi" w:cstheme="minorBidi"/>
          <w:sz w:val="28"/>
          <w:szCs w:val="28"/>
        </w:rPr>
        <w:t xml:space="preserve">        </w:t>
      </w:r>
      <w:r w:rsidR="70E48BCF" w:rsidRPr="4C751EB9">
        <w:rPr>
          <w:rFonts w:asciiTheme="minorBidi" w:eastAsia="Arial" w:hAnsiTheme="minorBidi" w:cstheme="minorBidi"/>
          <w:sz w:val="28"/>
          <w:szCs w:val="28"/>
        </w:rPr>
        <w:t>In the period from (0- 5 w</w:t>
      </w:r>
      <w:r w:rsidR="00AD0090" w:rsidRPr="4C751EB9">
        <w:rPr>
          <w:rFonts w:asciiTheme="minorBidi" w:eastAsia="Arial" w:hAnsiTheme="minorBidi" w:cstheme="minorBidi"/>
          <w:sz w:val="28"/>
          <w:szCs w:val="28"/>
        </w:rPr>
        <w:t>eeks</w:t>
      </w:r>
      <w:r w:rsidR="70E48BCF" w:rsidRPr="4C751EB9">
        <w:rPr>
          <w:rFonts w:asciiTheme="minorBidi" w:eastAsia="Arial" w:hAnsiTheme="minorBidi" w:cstheme="minorBidi"/>
          <w:sz w:val="28"/>
          <w:szCs w:val="28"/>
        </w:rPr>
        <w:t xml:space="preserve">), the statistical analysis indicated that </w:t>
      </w:r>
      <w:r w:rsidR="00D76DC9" w:rsidRPr="4C751EB9">
        <w:rPr>
          <w:rFonts w:asciiTheme="minorBidi" w:eastAsia="Arial" w:hAnsiTheme="minorBidi" w:cstheme="minorBidi"/>
          <w:sz w:val="28"/>
          <w:szCs w:val="28"/>
        </w:rPr>
        <w:t xml:space="preserve">there </w:t>
      </w:r>
      <w:r w:rsidR="70E48BCF" w:rsidRPr="4C751EB9">
        <w:rPr>
          <w:rFonts w:asciiTheme="minorBidi" w:eastAsia="Arial" w:hAnsiTheme="minorBidi" w:cstheme="minorBidi"/>
          <w:sz w:val="28"/>
          <w:szCs w:val="28"/>
        </w:rPr>
        <w:t>was no significant difference between all groups in total feed intake</w:t>
      </w:r>
      <w:r w:rsidR="30F12B83" w:rsidRPr="4C751EB9">
        <w:rPr>
          <w:rFonts w:asciiTheme="minorBidi" w:eastAsia="Arial" w:hAnsiTheme="minorBidi" w:cstheme="minorBidi"/>
          <w:sz w:val="28"/>
          <w:szCs w:val="28"/>
        </w:rPr>
        <w:t xml:space="preserve"> as shown in fig (4)</w:t>
      </w:r>
      <w:r w:rsidR="70E48BCF" w:rsidRPr="4C751EB9">
        <w:rPr>
          <w:rFonts w:asciiTheme="minorBidi" w:eastAsia="Arial" w:hAnsiTheme="minorBidi" w:cstheme="minorBidi"/>
          <w:sz w:val="28"/>
          <w:szCs w:val="28"/>
        </w:rPr>
        <w:t xml:space="preserve">. This may be attributed to the balanced diet offered to all groups. These results </w:t>
      </w:r>
      <w:r w:rsidR="00AD0090" w:rsidRPr="4C751EB9">
        <w:rPr>
          <w:rFonts w:asciiTheme="minorBidi" w:eastAsia="Arial" w:hAnsiTheme="minorBidi" w:cstheme="minorBidi"/>
          <w:color w:val="auto"/>
          <w:sz w:val="28"/>
          <w:szCs w:val="28"/>
        </w:rPr>
        <w:t>agreed</w:t>
      </w:r>
      <w:r w:rsidR="70E48BCF" w:rsidRPr="4C751EB9">
        <w:rPr>
          <w:rFonts w:asciiTheme="minorBidi" w:eastAsia="Arial" w:hAnsiTheme="minorBidi" w:cstheme="minorBidi"/>
          <w:sz w:val="28"/>
          <w:szCs w:val="28"/>
        </w:rPr>
        <w:t xml:space="preserve"> with those obtained by </w:t>
      </w:r>
      <w:r w:rsidR="70E48BCF" w:rsidRPr="4C751EB9">
        <w:rPr>
          <w:rFonts w:asciiTheme="minorBidi" w:eastAsia="Arial" w:hAnsiTheme="minorBidi" w:cstheme="minorBidi"/>
          <w:b/>
          <w:bCs/>
          <w:sz w:val="28"/>
          <w:szCs w:val="28"/>
        </w:rPr>
        <w:t>Salah et al. (2019)</w:t>
      </w:r>
      <w:r w:rsidR="70E48BCF" w:rsidRPr="4C751EB9">
        <w:rPr>
          <w:rFonts w:asciiTheme="minorBidi" w:eastAsia="Arial" w:hAnsiTheme="minorBidi" w:cstheme="minorBidi"/>
          <w:sz w:val="28"/>
          <w:szCs w:val="28"/>
        </w:rPr>
        <w:t xml:space="preserve"> who mentioned that nucleotide supplementation had no significant importance on the feed intake between different groups. Also</w:t>
      </w:r>
      <w:r w:rsidR="70E48BCF" w:rsidRPr="4C751EB9">
        <w:rPr>
          <w:rFonts w:asciiTheme="minorBidi" w:eastAsia="Arial" w:hAnsiTheme="minorBidi" w:cstheme="minorBidi"/>
          <w:b/>
          <w:bCs/>
          <w:sz w:val="28"/>
          <w:szCs w:val="28"/>
        </w:rPr>
        <w:t xml:space="preserve">, </w:t>
      </w:r>
      <w:proofErr w:type="spellStart"/>
      <w:r w:rsidR="70E48BCF" w:rsidRPr="4C751EB9">
        <w:rPr>
          <w:rFonts w:asciiTheme="minorBidi" w:eastAsia="Arial" w:hAnsiTheme="minorBidi" w:cstheme="minorBidi"/>
          <w:b/>
          <w:bCs/>
          <w:sz w:val="28"/>
          <w:szCs w:val="28"/>
        </w:rPr>
        <w:t>Zauk</w:t>
      </w:r>
      <w:proofErr w:type="spellEnd"/>
      <w:r w:rsidR="70E48BCF" w:rsidRPr="4C751EB9">
        <w:rPr>
          <w:rFonts w:asciiTheme="minorBidi" w:eastAsia="Arial" w:hAnsiTheme="minorBidi" w:cstheme="minorBidi"/>
          <w:b/>
          <w:bCs/>
          <w:sz w:val="28"/>
          <w:szCs w:val="28"/>
        </w:rPr>
        <w:t xml:space="preserve"> et al. (2006) </w:t>
      </w:r>
      <w:r w:rsidR="70E48BCF" w:rsidRPr="4C751EB9">
        <w:rPr>
          <w:rFonts w:asciiTheme="minorBidi" w:eastAsia="Arial" w:hAnsiTheme="minorBidi" w:cstheme="minorBidi"/>
          <w:sz w:val="28"/>
          <w:szCs w:val="28"/>
        </w:rPr>
        <w:t xml:space="preserve">who reported that broiler chicks fed pre starter diets (1-7 days of age) containing graded levels (0, 1, 2, 3 or 4 %) </w:t>
      </w:r>
      <w:r w:rsidR="70E48BCF" w:rsidRPr="4C751EB9">
        <w:rPr>
          <w:rFonts w:asciiTheme="minorBidi" w:eastAsia="Arial" w:hAnsiTheme="minorBidi" w:cstheme="minorBidi"/>
          <w:color w:val="auto"/>
          <w:sz w:val="28"/>
          <w:szCs w:val="28"/>
        </w:rPr>
        <w:t xml:space="preserve">of </w:t>
      </w:r>
      <w:proofErr w:type="spellStart"/>
      <w:r w:rsidR="00F06F83" w:rsidRPr="4C751EB9">
        <w:rPr>
          <w:rFonts w:asciiTheme="minorBidi" w:eastAsia="Arial" w:hAnsiTheme="minorBidi" w:cstheme="minorBidi"/>
          <w:color w:val="auto"/>
          <w:sz w:val="28"/>
          <w:szCs w:val="28"/>
        </w:rPr>
        <w:t>NuPro</w:t>
      </w:r>
      <w:proofErr w:type="spellEnd"/>
      <w:r w:rsidR="00F06F83" w:rsidRPr="4C751EB9">
        <w:rPr>
          <w:rFonts w:asciiTheme="minorBidi" w:eastAsia="Arial" w:hAnsiTheme="minorBidi" w:cstheme="minorBidi"/>
          <w:color w:val="auto"/>
          <w:sz w:val="28"/>
          <w:szCs w:val="28"/>
        </w:rPr>
        <w:t xml:space="preserve"> (nucleotides) </w:t>
      </w:r>
      <w:r w:rsidR="70E48BCF" w:rsidRPr="4C751EB9">
        <w:rPr>
          <w:rFonts w:asciiTheme="minorBidi" w:eastAsia="Arial" w:hAnsiTheme="minorBidi" w:cstheme="minorBidi"/>
          <w:color w:val="auto"/>
          <w:sz w:val="28"/>
          <w:szCs w:val="28"/>
        </w:rPr>
        <w:t xml:space="preserve">result in No significant differences in feed intake. </w:t>
      </w:r>
      <w:r w:rsidR="70E48BCF" w:rsidRPr="4C751EB9">
        <w:rPr>
          <w:rFonts w:asciiTheme="minorBidi" w:eastAsia="Arial" w:hAnsiTheme="minorBidi" w:cstheme="minorBidi"/>
          <w:sz w:val="28"/>
          <w:szCs w:val="28"/>
        </w:rPr>
        <w:t xml:space="preserve">In addition, </w:t>
      </w:r>
      <w:r w:rsidR="70E48BCF" w:rsidRPr="4C751EB9">
        <w:rPr>
          <w:rFonts w:asciiTheme="minorBidi" w:eastAsia="Arial" w:hAnsiTheme="minorBidi" w:cstheme="minorBidi"/>
          <w:b/>
          <w:bCs/>
          <w:sz w:val="28"/>
          <w:szCs w:val="28"/>
        </w:rPr>
        <w:t xml:space="preserve">Deng et al. (2005) </w:t>
      </w:r>
      <w:r w:rsidR="70E48BCF" w:rsidRPr="4C751EB9">
        <w:rPr>
          <w:rFonts w:asciiTheme="minorBidi" w:eastAsia="Arial" w:hAnsiTheme="minorBidi" w:cstheme="minorBidi"/>
          <w:sz w:val="28"/>
          <w:szCs w:val="28"/>
        </w:rPr>
        <w:t xml:space="preserve">who found that the addition of 0.5 and 1.0% nucleotides did </w:t>
      </w:r>
      <w:r w:rsidR="70E48BCF" w:rsidRPr="4C751EB9">
        <w:rPr>
          <w:rFonts w:asciiTheme="minorBidi" w:eastAsia="Arial" w:hAnsiTheme="minorBidi" w:cstheme="minorBidi"/>
          <w:color w:val="auto"/>
          <w:sz w:val="28"/>
          <w:szCs w:val="28"/>
        </w:rPr>
        <w:t>not</w:t>
      </w:r>
      <w:r w:rsidR="00D073CD" w:rsidRPr="4C751EB9">
        <w:rPr>
          <w:rFonts w:asciiTheme="minorBidi" w:eastAsia="Arial" w:hAnsiTheme="minorBidi" w:cstheme="minorBidi"/>
          <w:color w:val="auto"/>
          <w:sz w:val="28"/>
          <w:szCs w:val="28"/>
        </w:rPr>
        <w:t xml:space="preserve"> </w:t>
      </w:r>
      <w:r w:rsidR="00685C0F" w:rsidRPr="4C751EB9">
        <w:rPr>
          <w:rFonts w:asciiTheme="minorBidi" w:eastAsia="Arial" w:hAnsiTheme="minorBidi" w:cstheme="minorBidi"/>
          <w:color w:val="auto"/>
          <w:sz w:val="28"/>
          <w:szCs w:val="28"/>
        </w:rPr>
        <w:t>a</w:t>
      </w:r>
      <w:r w:rsidR="00F06F83" w:rsidRPr="4C751EB9">
        <w:rPr>
          <w:rFonts w:asciiTheme="minorBidi" w:eastAsia="Arial" w:hAnsiTheme="minorBidi" w:cstheme="minorBidi"/>
          <w:color w:val="auto"/>
          <w:sz w:val="28"/>
          <w:szCs w:val="28"/>
        </w:rPr>
        <w:t>ffect</w:t>
      </w:r>
      <w:r w:rsidR="70E48BCF" w:rsidRPr="4C751EB9">
        <w:rPr>
          <w:rFonts w:asciiTheme="minorBidi" w:eastAsia="Arial" w:hAnsiTheme="minorBidi" w:cstheme="minorBidi"/>
          <w:color w:val="auto"/>
          <w:sz w:val="28"/>
          <w:szCs w:val="28"/>
        </w:rPr>
        <w:t xml:space="preserve"> </w:t>
      </w:r>
      <w:r w:rsidR="70E48BCF" w:rsidRPr="4C751EB9">
        <w:rPr>
          <w:rFonts w:asciiTheme="minorBidi" w:eastAsia="Arial" w:hAnsiTheme="minorBidi" w:cstheme="minorBidi"/>
          <w:sz w:val="28"/>
          <w:szCs w:val="28"/>
        </w:rPr>
        <w:t xml:space="preserve">on feed consumption of Leghorn-type chickens under normal conditions. while result not supported by </w:t>
      </w:r>
      <w:proofErr w:type="spellStart"/>
      <w:r w:rsidR="28964B7B" w:rsidRPr="4C751EB9">
        <w:rPr>
          <w:rFonts w:ascii="Arial" w:eastAsia="Arial" w:hAnsi="Arial" w:cs="Arial"/>
          <w:b/>
          <w:bCs/>
          <w:sz w:val="28"/>
          <w:szCs w:val="28"/>
        </w:rPr>
        <w:t>Esteve</w:t>
      </w:r>
      <w:proofErr w:type="spellEnd"/>
      <w:r w:rsidR="28964B7B" w:rsidRPr="4C751EB9">
        <w:rPr>
          <w:rFonts w:ascii="Arial" w:eastAsia="Arial" w:hAnsi="Arial" w:cs="Arial"/>
          <w:b/>
          <w:bCs/>
          <w:sz w:val="28"/>
          <w:szCs w:val="28"/>
        </w:rPr>
        <w:t>-Garcia</w:t>
      </w:r>
      <w:r w:rsidR="70E48BCF" w:rsidRPr="4C751EB9">
        <w:rPr>
          <w:rFonts w:asciiTheme="minorBidi" w:eastAsia="Arial" w:hAnsiTheme="minorBidi" w:cstheme="minorBidi"/>
          <w:b/>
          <w:bCs/>
          <w:sz w:val="28"/>
          <w:szCs w:val="28"/>
        </w:rPr>
        <w:t xml:space="preserve"> et al. (</w:t>
      </w:r>
      <w:r w:rsidR="000D3DD6" w:rsidRPr="4C751EB9">
        <w:rPr>
          <w:rFonts w:asciiTheme="minorBidi" w:hAnsiTheme="minorBidi" w:cstheme="minorBidi"/>
          <w:b/>
          <w:bCs/>
          <w:sz w:val="28"/>
          <w:szCs w:val="28"/>
        </w:rPr>
        <w:t>2007, August</w:t>
      </w:r>
      <w:r w:rsidR="70E48BCF" w:rsidRPr="4C751EB9">
        <w:rPr>
          <w:rFonts w:asciiTheme="minorBidi" w:eastAsia="Arial" w:hAnsiTheme="minorBidi" w:cstheme="minorBidi"/>
          <w:b/>
          <w:bCs/>
          <w:sz w:val="28"/>
          <w:szCs w:val="28"/>
        </w:rPr>
        <w:t xml:space="preserve">) </w:t>
      </w:r>
      <w:r w:rsidR="70E48BCF" w:rsidRPr="4C751EB9">
        <w:rPr>
          <w:rFonts w:asciiTheme="minorBidi" w:eastAsia="Arial" w:hAnsiTheme="minorBidi" w:cstheme="minorBidi"/>
          <w:sz w:val="28"/>
          <w:szCs w:val="28"/>
        </w:rPr>
        <w:t xml:space="preserve">who noted that there is a significant decrease in the feed intake of broilers supplemented with 0.5 percent nucleotide / kg of feed during the starter period. Also, </w:t>
      </w:r>
      <w:proofErr w:type="spellStart"/>
      <w:r w:rsidR="70E48BCF" w:rsidRPr="4C751EB9">
        <w:rPr>
          <w:rStyle w:val="normaltextrun"/>
          <w:rFonts w:asciiTheme="minorBidi" w:eastAsia="Arial" w:hAnsiTheme="minorBidi" w:cstheme="minorBidi"/>
          <w:b/>
          <w:bCs/>
          <w:sz w:val="28"/>
          <w:szCs w:val="28"/>
        </w:rPr>
        <w:t>Shivkumar</w:t>
      </w:r>
      <w:proofErr w:type="spellEnd"/>
      <w:r w:rsidR="70E48BCF" w:rsidRPr="4C751EB9">
        <w:rPr>
          <w:rStyle w:val="normaltextrun"/>
          <w:rFonts w:asciiTheme="minorBidi" w:eastAsia="Arial" w:hAnsiTheme="minorBidi" w:cstheme="minorBidi"/>
          <w:b/>
          <w:bCs/>
          <w:sz w:val="28"/>
          <w:szCs w:val="28"/>
        </w:rPr>
        <w:t xml:space="preserve"> et al. (2009)</w:t>
      </w:r>
      <w:r w:rsidR="70E48BCF" w:rsidRPr="4C751EB9">
        <w:rPr>
          <w:rStyle w:val="normaltextrun"/>
          <w:rFonts w:asciiTheme="minorBidi" w:eastAsia="Arial" w:hAnsiTheme="minorBidi" w:cstheme="minorBidi"/>
          <w:sz w:val="28"/>
          <w:szCs w:val="28"/>
        </w:rPr>
        <w:t xml:space="preserve"> who mentioned the effects of feeding </w:t>
      </w:r>
      <w:proofErr w:type="spellStart"/>
      <w:r w:rsidR="70E48BCF" w:rsidRPr="4C751EB9">
        <w:rPr>
          <w:rStyle w:val="normaltextrun"/>
          <w:rFonts w:asciiTheme="minorBidi" w:eastAsia="Arial" w:hAnsiTheme="minorBidi" w:cstheme="minorBidi"/>
          <w:sz w:val="28"/>
          <w:szCs w:val="28"/>
        </w:rPr>
        <w:t>NuPro</w:t>
      </w:r>
      <w:proofErr w:type="spellEnd"/>
      <w:r w:rsidR="70E48BCF" w:rsidRPr="4C751EB9">
        <w:rPr>
          <w:rStyle w:val="normaltextrun"/>
          <w:rFonts w:asciiTheme="minorBidi" w:eastAsia="Arial" w:hAnsiTheme="minorBidi" w:cstheme="minorBidi"/>
          <w:sz w:val="28"/>
          <w:szCs w:val="28"/>
        </w:rPr>
        <w:t xml:space="preserve"> (nucleotides) at different time interval i.e. for 7, 14 and 42 days in broiler chickens led to higher feed intake in 14 days treatment but at the end, lower feed consumption in birds fed </w:t>
      </w:r>
      <w:proofErr w:type="spellStart"/>
      <w:r w:rsidR="70E48BCF" w:rsidRPr="4C751EB9">
        <w:rPr>
          <w:rStyle w:val="normaltextrun"/>
          <w:rFonts w:asciiTheme="minorBidi" w:eastAsia="Arial" w:hAnsiTheme="minorBidi" w:cstheme="minorBidi"/>
          <w:sz w:val="28"/>
          <w:szCs w:val="28"/>
        </w:rPr>
        <w:t>NuPro</w:t>
      </w:r>
      <w:proofErr w:type="spellEnd"/>
      <w:r w:rsidR="70E48BCF" w:rsidRPr="4C751EB9">
        <w:rPr>
          <w:rStyle w:val="normaltextrun"/>
          <w:rFonts w:asciiTheme="minorBidi" w:eastAsia="Arial" w:hAnsiTheme="minorBidi" w:cstheme="minorBidi"/>
          <w:sz w:val="28"/>
          <w:szCs w:val="28"/>
        </w:rPr>
        <w:t xml:space="preserve"> for 7 and 14 days. A better weight gain and lower FCR was also reported in all the </w:t>
      </w:r>
      <w:proofErr w:type="spellStart"/>
      <w:r w:rsidR="70E48BCF" w:rsidRPr="4C751EB9">
        <w:rPr>
          <w:rStyle w:val="normaltextrun"/>
          <w:rFonts w:asciiTheme="minorBidi" w:eastAsia="Arial" w:hAnsiTheme="minorBidi" w:cstheme="minorBidi"/>
          <w:sz w:val="28"/>
          <w:szCs w:val="28"/>
        </w:rPr>
        <w:t>NuPro</w:t>
      </w:r>
      <w:proofErr w:type="spellEnd"/>
      <w:r w:rsidR="70E48BCF" w:rsidRPr="4C751EB9">
        <w:rPr>
          <w:rStyle w:val="normaltextrun"/>
          <w:rFonts w:asciiTheme="minorBidi" w:eastAsia="Arial" w:hAnsiTheme="minorBidi" w:cstheme="minorBidi"/>
          <w:sz w:val="28"/>
          <w:szCs w:val="28"/>
        </w:rPr>
        <w:t xml:space="preserve"> diets both on day 7 and 42 as compared to control (P≤0.05).   </w:t>
      </w:r>
    </w:p>
    <w:p w14:paraId="63068EDA" w14:textId="0DA337CF" w:rsidR="00FB24E3" w:rsidRPr="00036DB6" w:rsidRDefault="00FB24E3" w:rsidP="010589C3">
      <w:pPr>
        <w:ind w:right="55"/>
        <w:rPr>
          <w:rStyle w:val="normaltextrun"/>
          <w:rFonts w:asciiTheme="minorBidi" w:eastAsia="Arial" w:hAnsiTheme="minorBidi" w:cstheme="minorBidi"/>
          <w:sz w:val="28"/>
          <w:szCs w:val="28"/>
        </w:rPr>
      </w:pPr>
    </w:p>
    <w:p w14:paraId="33EB414C" w14:textId="531666AD" w:rsidR="70E48BCF" w:rsidRPr="00036DB6" w:rsidRDefault="008A4625" w:rsidP="3DCF7B0E">
      <w:pPr>
        <w:ind w:right="55"/>
        <w:rPr>
          <w:rFonts w:asciiTheme="minorBidi" w:eastAsia="Arial" w:hAnsiTheme="minorBidi" w:cstheme="minorBidi"/>
          <w:sz w:val="28"/>
          <w:szCs w:val="28"/>
        </w:rPr>
      </w:pPr>
      <w:r w:rsidRPr="3DCF7B0E">
        <w:rPr>
          <w:rFonts w:asciiTheme="minorBidi" w:eastAsia="Arial" w:hAnsiTheme="minorBidi" w:cstheme="minorBidi"/>
          <w:sz w:val="28"/>
          <w:szCs w:val="28"/>
        </w:rPr>
        <w:t xml:space="preserve">          </w:t>
      </w:r>
      <w:r w:rsidR="70E48BCF" w:rsidRPr="3DCF7B0E">
        <w:rPr>
          <w:rFonts w:asciiTheme="minorBidi" w:eastAsia="Arial" w:hAnsiTheme="minorBidi" w:cstheme="minorBidi"/>
          <w:sz w:val="28"/>
          <w:szCs w:val="28"/>
        </w:rPr>
        <w:t xml:space="preserve">The effect of dietary supplementation of </w:t>
      </w:r>
      <w:proofErr w:type="spellStart"/>
      <w:r w:rsidR="32813156" w:rsidRPr="3DCF7B0E">
        <w:rPr>
          <w:rFonts w:asciiTheme="minorBidi" w:eastAsia="Arial" w:hAnsiTheme="minorBidi" w:cstheme="minorBidi"/>
          <w:sz w:val="28"/>
          <w:szCs w:val="28"/>
        </w:rPr>
        <w:t>N</w:t>
      </w:r>
      <w:r w:rsidR="70E48BCF" w:rsidRPr="3DCF7B0E">
        <w:rPr>
          <w:rFonts w:asciiTheme="minorBidi" w:eastAsia="Arial" w:hAnsiTheme="minorBidi" w:cstheme="minorBidi"/>
          <w:sz w:val="28"/>
          <w:szCs w:val="28"/>
        </w:rPr>
        <w:t>ucle</w:t>
      </w:r>
      <w:r w:rsidR="73CAF6F0" w:rsidRPr="3DCF7B0E">
        <w:rPr>
          <w:rFonts w:asciiTheme="minorBidi" w:eastAsia="Arial" w:hAnsiTheme="minorBidi" w:cstheme="minorBidi"/>
          <w:sz w:val="28"/>
          <w:szCs w:val="28"/>
        </w:rPr>
        <w:t>o</w:t>
      </w:r>
      <w:r w:rsidR="70E48BCF" w:rsidRPr="3DCF7B0E">
        <w:rPr>
          <w:rFonts w:asciiTheme="minorBidi" w:eastAsia="Arial" w:hAnsiTheme="minorBidi" w:cstheme="minorBidi"/>
          <w:sz w:val="28"/>
          <w:szCs w:val="28"/>
        </w:rPr>
        <w:t>force</w:t>
      </w:r>
      <w:proofErr w:type="spellEnd"/>
      <w:r w:rsidR="70E48BCF" w:rsidRPr="3DCF7B0E">
        <w:rPr>
          <w:rFonts w:asciiTheme="minorBidi" w:eastAsia="Arial" w:hAnsiTheme="minorBidi" w:cstheme="minorBidi"/>
          <w:sz w:val="28"/>
          <w:szCs w:val="28"/>
        </w:rPr>
        <w:t xml:space="preserve"> on feed conversion ratio (FCR) showed in Table (</w:t>
      </w:r>
      <w:r w:rsidR="061A97E9" w:rsidRPr="3DCF7B0E">
        <w:rPr>
          <w:rFonts w:asciiTheme="minorBidi" w:eastAsia="Arial" w:hAnsiTheme="minorBidi" w:cstheme="minorBidi"/>
          <w:sz w:val="28"/>
          <w:szCs w:val="28"/>
        </w:rPr>
        <w:t>3</w:t>
      </w:r>
      <w:r w:rsidR="70E48BCF" w:rsidRPr="3DCF7B0E">
        <w:rPr>
          <w:rFonts w:asciiTheme="minorBidi" w:eastAsia="Arial" w:hAnsiTheme="minorBidi" w:cstheme="minorBidi"/>
          <w:sz w:val="28"/>
          <w:szCs w:val="28"/>
        </w:rPr>
        <w:t>) and figures (</w:t>
      </w:r>
      <w:r w:rsidR="222E6F0C" w:rsidRPr="3DCF7B0E">
        <w:rPr>
          <w:rFonts w:asciiTheme="minorBidi" w:eastAsia="Arial" w:hAnsiTheme="minorBidi" w:cstheme="minorBidi"/>
          <w:sz w:val="28"/>
          <w:szCs w:val="28"/>
        </w:rPr>
        <w:t>5</w:t>
      </w:r>
      <w:r w:rsidR="70E48BCF" w:rsidRPr="3DCF7B0E">
        <w:rPr>
          <w:rFonts w:asciiTheme="minorBidi" w:eastAsia="Arial" w:hAnsiTheme="minorBidi" w:cstheme="minorBidi"/>
          <w:sz w:val="28"/>
          <w:szCs w:val="28"/>
        </w:rPr>
        <w:t>).</w:t>
      </w:r>
    </w:p>
    <w:p w14:paraId="0425B4DA" w14:textId="38F980FC" w:rsidR="70E48BCF" w:rsidRPr="00036DB6" w:rsidRDefault="70E48BCF" w:rsidP="3DCF7B0E">
      <w:pPr>
        <w:ind w:right="55"/>
        <w:rPr>
          <w:rStyle w:val="normaltextrun"/>
          <w:rFonts w:asciiTheme="minorBidi" w:eastAsia="Arial" w:hAnsiTheme="minorBidi" w:cstheme="minorBidi"/>
          <w:sz w:val="28"/>
          <w:szCs w:val="28"/>
        </w:rPr>
      </w:pPr>
      <w:r w:rsidRPr="3DCF7B0E">
        <w:rPr>
          <w:rFonts w:asciiTheme="minorBidi" w:eastAsia="Arial" w:hAnsiTheme="minorBidi" w:cstheme="minorBidi"/>
          <w:sz w:val="28"/>
          <w:szCs w:val="28"/>
        </w:rPr>
        <w:t>The obtained data clarify that there was non-significant difference</w:t>
      </w:r>
      <w:r w:rsidRPr="3DCF7B0E">
        <w:rPr>
          <w:rFonts w:asciiTheme="minorBidi" w:eastAsia="Arial" w:hAnsiTheme="minorBidi" w:cstheme="minorBidi"/>
          <w:b/>
          <w:bCs/>
          <w:sz w:val="28"/>
          <w:szCs w:val="28"/>
        </w:rPr>
        <w:t xml:space="preserve"> </w:t>
      </w:r>
      <w:r w:rsidRPr="3DCF7B0E">
        <w:rPr>
          <w:rFonts w:asciiTheme="minorBidi" w:eastAsia="Arial" w:hAnsiTheme="minorBidi" w:cstheme="minorBidi"/>
          <w:sz w:val="28"/>
          <w:szCs w:val="28"/>
        </w:rPr>
        <w:t>in feed conversion ratio</w:t>
      </w:r>
      <w:r w:rsidRPr="3DCF7B0E">
        <w:rPr>
          <w:rFonts w:asciiTheme="minorBidi" w:eastAsia="Arial" w:hAnsiTheme="minorBidi" w:cstheme="minorBidi"/>
          <w:b/>
          <w:bCs/>
          <w:sz w:val="28"/>
          <w:szCs w:val="28"/>
        </w:rPr>
        <w:t xml:space="preserve"> </w:t>
      </w:r>
      <w:r w:rsidRPr="3DCF7B0E">
        <w:rPr>
          <w:rFonts w:asciiTheme="minorBidi" w:eastAsia="Arial" w:hAnsiTheme="minorBidi" w:cstheme="minorBidi"/>
          <w:sz w:val="28"/>
          <w:szCs w:val="28"/>
        </w:rPr>
        <w:t>(FCR) between all dietary treatments and control group during experimental period. However, during all experimental period (0-5</w:t>
      </w:r>
      <w:r w:rsidR="00F06F83"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w</w:t>
      </w:r>
      <w:r w:rsidR="00F06F83" w:rsidRPr="3DCF7B0E">
        <w:rPr>
          <w:rFonts w:asciiTheme="minorBidi" w:eastAsia="Arial" w:hAnsiTheme="minorBidi" w:cstheme="minorBidi"/>
          <w:sz w:val="28"/>
          <w:szCs w:val="28"/>
        </w:rPr>
        <w:t>eeks</w:t>
      </w:r>
      <w:r w:rsidRPr="3DCF7B0E">
        <w:rPr>
          <w:rFonts w:asciiTheme="minorBidi" w:eastAsia="Arial" w:hAnsiTheme="minorBidi" w:cstheme="minorBidi"/>
          <w:sz w:val="28"/>
          <w:szCs w:val="28"/>
        </w:rPr>
        <w:t xml:space="preserve">) groups received diet containing </w:t>
      </w:r>
      <w:proofErr w:type="spellStart"/>
      <w:r w:rsidR="365E055C" w:rsidRPr="3DCF7B0E">
        <w:rPr>
          <w:rFonts w:asciiTheme="minorBidi" w:eastAsia="Arial" w:hAnsiTheme="minorBidi" w:cstheme="minorBidi"/>
          <w:sz w:val="28"/>
          <w:szCs w:val="28"/>
        </w:rPr>
        <w:t>N</w:t>
      </w:r>
      <w:r w:rsidR="00F06F83" w:rsidRPr="3DCF7B0E">
        <w:rPr>
          <w:rFonts w:asciiTheme="minorBidi" w:eastAsia="Arial" w:hAnsiTheme="minorBidi" w:cstheme="minorBidi"/>
          <w:sz w:val="28"/>
          <w:szCs w:val="28"/>
        </w:rPr>
        <w:t>ucleoforce</w:t>
      </w:r>
      <w:proofErr w:type="spellEnd"/>
      <w:r w:rsidR="00F06F83" w:rsidRPr="3DCF7B0E">
        <w:rPr>
          <w:rFonts w:asciiTheme="minorBidi" w:eastAsia="Arial" w:hAnsiTheme="minorBidi" w:cstheme="minorBidi"/>
          <w:sz w:val="28"/>
          <w:szCs w:val="28"/>
        </w:rPr>
        <w:t xml:space="preserve"> showed</w:t>
      </w:r>
      <w:r w:rsidRPr="3DCF7B0E">
        <w:rPr>
          <w:rFonts w:asciiTheme="minorBidi" w:eastAsia="Arial" w:hAnsiTheme="minorBidi" w:cstheme="minorBidi"/>
          <w:sz w:val="28"/>
          <w:szCs w:val="28"/>
        </w:rPr>
        <w:t xml:space="preserve"> improvement more than others. This improvement may be attributed to the higher final body weight. These results supported by</w:t>
      </w:r>
      <w:r w:rsidRPr="3DCF7B0E">
        <w:rPr>
          <w:rFonts w:asciiTheme="minorBidi" w:eastAsia="Arial" w:hAnsiTheme="minorBidi" w:cstheme="minorBidi"/>
          <w:b/>
          <w:bCs/>
          <w:i/>
          <w:iCs/>
          <w:sz w:val="28"/>
          <w:szCs w:val="28"/>
        </w:rPr>
        <w:t xml:space="preserve"> Owens and </w:t>
      </w:r>
      <w:r w:rsidR="46767BE6" w:rsidRPr="3DCF7B0E">
        <w:rPr>
          <w:rFonts w:asciiTheme="minorBidi" w:eastAsia="Arial" w:hAnsiTheme="minorBidi" w:cstheme="minorBidi"/>
          <w:b/>
          <w:bCs/>
          <w:i/>
          <w:iCs/>
          <w:sz w:val="28"/>
          <w:szCs w:val="28"/>
        </w:rPr>
        <w:t>McCracken</w:t>
      </w:r>
      <w:r w:rsidRPr="3DCF7B0E">
        <w:rPr>
          <w:rFonts w:asciiTheme="minorBidi" w:eastAsia="Arial" w:hAnsiTheme="minorBidi" w:cstheme="minorBidi"/>
          <w:b/>
          <w:bCs/>
          <w:i/>
          <w:iCs/>
          <w:sz w:val="28"/>
          <w:szCs w:val="28"/>
        </w:rPr>
        <w:t xml:space="preserve"> (2006) </w:t>
      </w:r>
      <w:r w:rsidRPr="3DCF7B0E">
        <w:rPr>
          <w:rFonts w:asciiTheme="minorBidi" w:eastAsia="Arial" w:hAnsiTheme="minorBidi" w:cstheme="minorBidi"/>
          <w:sz w:val="28"/>
          <w:szCs w:val="28"/>
        </w:rPr>
        <w:t xml:space="preserve">who found no significant difference in </w:t>
      </w:r>
      <w:r w:rsidR="35265B09" w:rsidRPr="3DCF7B0E">
        <w:rPr>
          <w:rFonts w:asciiTheme="minorBidi" w:eastAsia="Arial" w:hAnsiTheme="minorBidi" w:cstheme="minorBidi"/>
          <w:sz w:val="28"/>
          <w:szCs w:val="28"/>
        </w:rPr>
        <w:t>feed: gain</w:t>
      </w:r>
      <w:r w:rsidRPr="3DCF7B0E">
        <w:rPr>
          <w:rFonts w:asciiTheme="minorBidi" w:eastAsia="Arial" w:hAnsiTheme="minorBidi" w:cstheme="minorBidi"/>
          <w:sz w:val="28"/>
          <w:szCs w:val="28"/>
        </w:rPr>
        <w:t xml:space="preserve"> value in panned birds </w:t>
      </w:r>
      <w:r w:rsidR="000D3DD6">
        <w:rPr>
          <w:rFonts w:asciiTheme="minorBidi" w:eastAsia="Arial" w:hAnsiTheme="minorBidi" w:cstheme="minorBidi"/>
          <w:sz w:val="28"/>
          <w:szCs w:val="28"/>
        </w:rPr>
        <w:t>over</w:t>
      </w:r>
      <w:r w:rsidRPr="3DCF7B0E">
        <w:rPr>
          <w:rFonts w:asciiTheme="minorBidi" w:eastAsia="Arial" w:hAnsiTheme="minorBidi" w:cstheme="minorBidi"/>
          <w:sz w:val="28"/>
          <w:szCs w:val="28"/>
        </w:rPr>
        <w:t xml:space="preserve"> all </w:t>
      </w:r>
      <w:r w:rsidR="00F06F83" w:rsidRPr="3DCF7B0E">
        <w:rPr>
          <w:rFonts w:asciiTheme="minorBidi" w:eastAsia="Arial" w:hAnsiTheme="minorBidi" w:cstheme="minorBidi"/>
          <w:color w:val="auto"/>
          <w:sz w:val="28"/>
          <w:szCs w:val="28"/>
        </w:rPr>
        <w:t>experimental</w:t>
      </w:r>
      <w:r w:rsidR="00685C0F" w:rsidRPr="3DCF7B0E">
        <w:rPr>
          <w:rFonts w:asciiTheme="minorBidi" w:eastAsia="Arial" w:hAnsiTheme="minorBidi" w:cstheme="minorBidi"/>
          <w:color w:val="FF0000"/>
          <w:sz w:val="28"/>
          <w:szCs w:val="28"/>
        </w:rPr>
        <w:t xml:space="preserve"> </w:t>
      </w:r>
      <w:r w:rsidR="00685C0F" w:rsidRPr="3DCF7B0E">
        <w:rPr>
          <w:rFonts w:asciiTheme="minorBidi" w:eastAsia="Arial" w:hAnsiTheme="minorBidi" w:cstheme="minorBidi"/>
          <w:sz w:val="28"/>
          <w:szCs w:val="28"/>
        </w:rPr>
        <w:t>period</w:t>
      </w:r>
      <w:r w:rsidR="00F06F83" w:rsidRPr="3DCF7B0E">
        <w:rPr>
          <w:rFonts w:asciiTheme="minorBidi" w:eastAsia="Arial" w:hAnsiTheme="minorBidi" w:cstheme="minorBidi"/>
          <w:sz w:val="28"/>
          <w:szCs w:val="28"/>
        </w:rPr>
        <w:t>.</w:t>
      </w:r>
      <w:r w:rsidRPr="3DCF7B0E">
        <w:rPr>
          <w:rFonts w:asciiTheme="minorBidi" w:eastAsia="Arial" w:hAnsiTheme="minorBidi" w:cstheme="minorBidi"/>
          <w:sz w:val="28"/>
          <w:szCs w:val="28"/>
        </w:rPr>
        <w:t xml:space="preserve"> </w:t>
      </w:r>
      <w:r w:rsidR="6B6FF20A" w:rsidRPr="3DCF7B0E">
        <w:rPr>
          <w:rFonts w:asciiTheme="minorBidi" w:eastAsia="Arial" w:hAnsiTheme="minorBidi" w:cstheme="minorBidi"/>
          <w:sz w:val="28"/>
          <w:szCs w:val="28"/>
        </w:rPr>
        <w:t>Also,</w:t>
      </w:r>
      <w:r w:rsidRPr="3DCF7B0E">
        <w:rPr>
          <w:rFonts w:asciiTheme="minorBidi" w:eastAsia="Arial" w:hAnsiTheme="minorBidi" w:cstheme="minorBidi"/>
          <w:sz w:val="28"/>
          <w:szCs w:val="28"/>
        </w:rPr>
        <w:t xml:space="preserve"> </w:t>
      </w:r>
      <w:hyperlink r:id="rId12">
        <w:proofErr w:type="spellStart"/>
        <w:r w:rsidRPr="3DCF7B0E">
          <w:rPr>
            <w:rStyle w:val="Hyperlink"/>
            <w:rFonts w:asciiTheme="minorBidi" w:eastAsia="Arial" w:hAnsiTheme="minorBidi" w:cstheme="minorBidi"/>
            <w:b/>
            <w:bCs/>
            <w:color w:val="000000" w:themeColor="text1"/>
            <w:sz w:val="28"/>
            <w:szCs w:val="28"/>
            <w:u w:val="none"/>
          </w:rPr>
          <w:t>Pelícia</w:t>
        </w:r>
        <w:proofErr w:type="spellEnd"/>
        <w:r w:rsidRPr="3DCF7B0E">
          <w:rPr>
            <w:rStyle w:val="Hyperlink"/>
            <w:rFonts w:asciiTheme="minorBidi" w:eastAsia="Arial" w:hAnsiTheme="minorBidi" w:cstheme="minorBidi"/>
            <w:b/>
            <w:bCs/>
            <w:color w:val="000000" w:themeColor="text1"/>
            <w:sz w:val="28"/>
            <w:szCs w:val="28"/>
            <w:u w:val="none"/>
          </w:rPr>
          <w:t> et al. (2010</w:t>
        </w:r>
      </w:hyperlink>
      <w:r w:rsidRPr="3DCF7B0E">
        <w:rPr>
          <w:rStyle w:val="normaltextrun"/>
          <w:rFonts w:asciiTheme="minorBidi" w:eastAsia="Arial" w:hAnsiTheme="minorBidi" w:cstheme="minorBidi"/>
          <w:b/>
          <w:bCs/>
          <w:sz w:val="28"/>
          <w:szCs w:val="28"/>
        </w:rPr>
        <w:t>)</w:t>
      </w:r>
      <w:r w:rsidRPr="3DCF7B0E">
        <w:rPr>
          <w:rStyle w:val="normaltextrun"/>
          <w:rFonts w:asciiTheme="minorBidi" w:eastAsia="Arial" w:hAnsiTheme="minorBidi" w:cstheme="minorBidi"/>
          <w:sz w:val="28"/>
          <w:szCs w:val="28"/>
        </w:rPr>
        <w:t xml:space="preserve"> who noted no differences in feed </w:t>
      </w:r>
      <w:r w:rsidR="00F06F83" w:rsidRPr="3DCF7B0E">
        <w:rPr>
          <w:rStyle w:val="normaltextrun"/>
          <w:rFonts w:asciiTheme="minorBidi" w:eastAsia="Arial" w:hAnsiTheme="minorBidi" w:cstheme="minorBidi"/>
          <w:sz w:val="28"/>
          <w:szCs w:val="28"/>
        </w:rPr>
        <w:t>conversion</w:t>
      </w:r>
      <w:r w:rsidRPr="3DCF7B0E">
        <w:rPr>
          <w:rStyle w:val="normaltextrun"/>
          <w:rFonts w:asciiTheme="minorBidi" w:eastAsia="Arial" w:hAnsiTheme="minorBidi" w:cstheme="minorBidi"/>
          <w:sz w:val="28"/>
          <w:szCs w:val="28"/>
        </w:rPr>
        <w:t xml:space="preserve"> ratio between nucleotide supplemented and negative control group. On the other </w:t>
      </w:r>
      <w:r w:rsidR="4F52FF29" w:rsidRPr="3DCF7B0E">
        <w:rPr>
          <w:rStyle w:val="normaltextrun"/>
          <w:rFonts w:asciiTheme="minorBidi" w:eastAsia="Arial" w:hAnsiTheme="minorBidi" w:cstheme="minorBidi"/>
          <w:sz w:val="28"/>
          <w:szCs w:val="28"/>
        </w:rPr>
        <w:t>hand,</w:t>
      </w:r>
      <w:r w:rsidRPr="3DCF7B0E">
        <w:rPr>
          <w:rStyle w:val="normaltextrun"/>
          <w:rFonts w:asciiTheme="minorBidi" w:eastAsia="Arial" w:hAnsiTheme="minorBidi" w:cstheme="minorBidi"/>
          <w:sz w:val="28"/>
          <w:szCs w:val="28"/>
        </w:rPr>
        <w:t xml:space="preserve"> </w:t>
      </w:r>
      <w:proofErr w:type="spellStart"/>
      <w:r w:rsidRPr="3DCF7B0E">
        <w:rPr>
          <w:rStyle w:val="normaltextrun"/>
          <w:rFonts w:asciiTheme="minorBidi" w:eastAsia="Arial" w:hAnsiTheme="minorBidi" w:cstheme="minorBidi"/>
          <w:b/>
          <w:bCs/>
          <w:sz w:val="28"/>
          <w:szCs w:val="28"/>
        </w:rPr>
        <w:t>Masey</w:t>
      </w:r>
      <w:proofErr w:type="spellEnd"/>
      <w:r w:rsidRPr="3DCF7B0E">
        <w:rPr>
          <w:rStyle w:val="normaltextrun"/>
          <w:rFonts w:asciiTheme="minorBidi" w:eastAsia="Arial" w:hAnsiTheme="minorBidi" w:cstheme="minorBidi"/>
          <w:b/>
          <w:bCs/>
          <w:sz w:val="28"/>
          <w:szCs w:val="28"/>
        </w:rPr>
        <w:t> </w:t>
      </w:r>
      <w:r w:rsidR="05F1B884" w:rsidRPr="3DCF7B0E">
        <w:rPr>
          <w:rStyle w:val="normaltextrun"/>
          <w:rFonts w:asciiTheme="minorBidi" w:eastAsia="Arial" w:hAnsiTheme="minorBidi" w:cstheme="minorBidi"/>
          <w:b/>
          <w:bCs/>
          <w:sz w:val="28"/>
          <w:szCs w:val="28"/>
        </w:rPr>
        <w:t>O'Neill</w:t>
      </w:r>
      <w:r w:rsidRPr="3DCF7B0E">
        <w:rPr>
          <w:rStyle w:val="normaltextrun"/>
          <w:rFonts w:asciiTheme="minorBidi" w:eastAsia="Arial" w:hAnsiTheme="minorBidi" w:cstheme="minorBidi"/>
          <w:b/>
          <w:bCs/>
          <w:sz w:val="28"/>
          <w:szCs w:val="28"/>
        </w:rPr>
        <w:t> et al (2014) </w:t>
      </w:r>
      <w:r w:rsidRPr="3DCF7B0E">
        <w:rPr>
          <w:rStyle w:val="normaltextrun"/>
          <w:rFonts w:asciiTheme="minorBidi" w:eastAsia="Arial" w:hAnsiTheme="minorBidi" w:cstheme="minorBidi"/>
          <w:sz w:val="28"/>
          <w:szCs w:val="28"/>
        </w:rPr>
        <w:t>who verified that</w:t>
      </w:r>
      <w:r w:rsidRPr="3DCF7B0E">
        <w:rPr>
          <w:rStyle w:val="normaltextrun"/>
          <w:rFonts w:asciiTheme="minorBidi" w:eastAsia="Arial" w:hAnsiTheme="minorBidi" w:cstheme="minorBidi"/>
          <w:b/>
          <w:bCs/>
          <w:sz w:val="28"/>
          <w:szCs w:val="28"/>
        </w:rPr>
        <w:t> </w:t>
      </w:r>
      <w:r w:rsidRPr="3DCF7B0E">
        <w:rPr>
          <w:rStyle w:val="normaltextrun"/>
          <w:rFonts w:asciiTheme="minorBidi" w:eastAsia="Arial" w:hAnsiTheme="minorBidi" w:cstheme="minorBidi"/>
          <w:sz w:val="28"/>
          <w:szCs w:val="28"/>
        </w:rPr>
        <w:t>the addition of yeast extract of Saccharomyces cerevisiae, containing high nucleotides, to broiler pre</w:t>
      </w:r>
      <w:r w:rsidR="00685C0F" w:rsidRPr="3DCF7B0E">
        <w:rPr>
          <w:rStyle w:val="normaltextrun"/>
          <w:rFonts w:asciiTheme="minorBidi" w:eastAsia="Arial" w:hAnsiTheme="minorBidi" w:cstheme="minorBidi"/>
          <w:sz w:val="28"/>
          <w:szCs w:val="28"/>
        </w:rPr>
        <w:t xml:space="preserve"> </w:t>
      </w:r>
      <w:r w:rsidRPr="3DCF7B0E">
        <w:rPr>
          <w:rStyle w:val="normaltextrun"/>
          <w:rFonts w:asciiTheme="minorBidi" w:eastAsia="Arial" w:hAnsiTheme="minorBidi" w:cstheme="minorBidi"/>
          <w:sz w:val="28"/>
          <w:szCs w:val="28"/>
        </w:rPr>
        <w:t xml:space="preserve">starter diets led to beneficial effects on the feed conversion </w:t>
      </w:r>
      <w:r w:rsidR="4339FDEE" w:rsidRPr="3DCF7B0E">
        <w:rPr>
          <w:rStyle w:val="normaltextrun"/>
          <w:rFonts w:asciiTheme="minorBidi" w:eastAsia="Arial" w:hAnsiTheme="minorBidi" w:cstheme="minorBidi"/>
          <w:sz w:val="28"/>
          <w:szCs w:val="28"/>
        </w:rPr>
        <w:t>ratio of</w:t>
      </w:r>
      <w:r w:rsidRPr="3DCF7B0E">
        <w:rPr>
          <w:rStyle w:val="normaltextrun"/>
          <w:rFonts w:asciiTheme="minorBidi" w:eastAsia="Arial" w:hAnsiTheme="minorBidi" w:cstheme="minorBidi"/>
          <w:sz w:val="28"/>
          <w:szCs w:val="28"/>
        </w:rPr>
        <w:t xml:space="preserve"> the birds. </w:t>
      </w:r>
    </w:p>
    <w:p w14:paraId="270B8C2F" w14:textId="010D9E73" w:rsidR="00FB24E3" w:rsidRPr="00036DB6" w:rsidRDefault="00FB24E3" w:rsidP="010589C3">
      <w:pPr>
        <w:ind w:right="55"/>
        <w:rPr>
          <w:rStyle w:val="normaltextrun"/>
          <w:rFonts w:asciiTheme="minorBidi" w:eastAsia="Arial" w:hAnsiTheme="minorBidi" w:cstheme="minorBidi"/>
          <w:sz w:val="28"/>
          <w:szCs w:val="28"/>
        </w:rPr>
      </w:pPr>
    </w:p>
    <w:p w14:paraId="73BABE63" w14:textId="6C19CBDB" w:rsidR="177B0818" w:rsidRPr="00036DB6" w:rsidRDefault="0BBD3F26" w:rsidP="3DCF7B0E">
      <w:pPr>
        <w:spacing w:line="276" w:lineRule="auto"/>
        <w:ind w:firstLine="720"/>
        <w:rPr>
          <w:rFonts w:asciiTheme="minorBidi" w:hAnsiTheme="minorBidi" w:cstheme="minorBidi"/>
          <w:color w:val="auto"/>
          <w:sz w:val="28"/>
          <w:szCs w:val="28"/>
        </w:rPr>
      </w:pPr>
      <w:r w:rsidRPr="3DCF7B0E">
        <w:rPr>
          <w:rFonts w:ascii="Arial" w:eastAsia="Arial" w:hAnsi="Arial" w:cs="Arial"/>
          <w:color w:val="333333"/>
          <w:sz w:val="28"/>
          <w:szCs w:val="28"/>
        </w:rPr>
        <w:t xml:space="preserve">Data presented </w:t>
      </w:r>
      <w:r w:rsidRPr="005E1178">
        <w:rPr>
          <w:rFonts w:ascii="Arial" w:eastAsia="Arial" w:hAnsi="Arial" w:cs="Arial"/>
          <w:color w:val="333333"/>
          <w:sz w:val="28"/>
          <w:szCs w:val="28"/>
        </w:rPr>
        <w:t xml:space="preserve">in table </w:t>
      </w:r>
      <w:r w:rsidR="2D12FB0D" w:rsidRPr="005E1178">
        <w:rPr>
          <w:rFonts w:ascii="Arial" w:eastAsia="Arial" w:hAnsi="Arial" w:cs="Arial"/>
          <w:color w:val="333333"/>
          <w:sz w:val="28"/>
          <w:szCs w:val="28"/>
        </w:rPr>
        <w:t>3</w:t>
      </w:r>
      <w:r w:rsidRPr="005E1178">
        <w:rPr>
          <w:rFonts w:ascii="Arial" w:eastAsia="Arial" w:hAnsi="Arial" w:cs="Arial"/>
          <w:color w:val="333333"/>
          <w:sz w:val="28"/>
          <w:szCs w:val="28"/>
        </w:rPr>
        <w:t xml:space="preserve"> and figure 6</w:t>
      </w:r>
      <w:r w:rsidRPr="3DCF7B0E">
        <w:rPr>
          <w:rFonts w:ascii="Arial" w:eastAsia="Arial" w:hAnsi="Arial" w:cs="Arial"/>
          <w:color w:val="333333"/>
          <w:sz w:val="28"/>
          <w:szCs w:val="28"/>
        </w:rPr>
        <w:t xml:space="preserve"> revealed that,</w:t>
      </w:r>
      <w:r w:rsidR="62DFDDA4" w:rsidRPr="3DCF7B0E">
        <w:rPr>
          <w:rStyle w:val="normaltextrun"/>
          <w:rFonts w:asciiTheme="minorBidi" w:eastAsia="Arial" w:hAnsiTheme="minorBidi" w:cstheme="minorBidi"/>
          <w:color w:val="auto"/>
          <w:sz w:val="28"/>
          <w:szCs w:val="28"/>
        </w:rPr>
        <w:t xml:space="preserve"> there </w:t>
      </w:r>
      <w:r w:rsidR="00347FA1" w:rsidRPr="3DCF7B0E">
        <w:rPr>
          <w:rStyle w:val="normaltextrun"/>
          <w:rFonts w:asciiTheme="minorBidi" w:eastAsia="Arial" w:hAnsiTheme="minorBidi" w:cstheme="minorBidi"/>
          <w:color w:val="auto"/>
          <w:sz w:val="28"/>
          <w:szCs w:val="28"/>
        </w:rPr>
        <w:t>was</w:t>
      </w:r>
      <w:r w:rsidR="62DFDDA4" w:rsidRPr="3DCF7B0E">
        <w:rPr>
          <w:rStyle w:val="normaltextrun"/>
          <w:rFonts w:asciiTheme="minorBidi" w:eastAsia="Arial" w:hAnsiTheme="minorBidi" w:cstheme="minorBidi"/>
          <w:color w:val="auto"/>
          <w:sz w:val="28"/>
          <w:szCs w:val="28"/>
        </w:rPr>
        <w:t xml:space="preserve"> no death in grou</w:t>
      </w:r>
      <w:r w:rsidR="00347FA1" w:rsidRPr="3DCF7B0E">
        <w:rPr>
          <w:rStyle w:val="normaltextrun"/>
          <w:rFonts w:asciiTheme="minorBidi" w:eastAsia="Arial" w:hAnsiTheme="minorBidi" w:cstheme="minorBidi"/>
          <w:color w:val="auto"/>
          <w:sz w:val="28"/>
          <w:szCs w:val="28"/>
        </w:rPr>
        <w:t>p</w:t>
      </w:r>
      <w:r w:rsidR="62DFDDA4" w:rsidRPr="3DCF7B0E">
        <w:rPr>
          <w:rStyle w:val="normaltextrun"/>
          <w:rFonts w:asciiTheme="minorBidi" w:eastAsia="Arial" w:hAnsiTheme="minorBidi" w:cstheme="minorBidi"/>
          <w:color w:val="auto"/>
          <w:sz w:val="28"/>
          <w:szCs w:val="28"/>
        </w:rPr>
        <w:t xml:space="preserve"> B </w:t>
      </w:r>
      <w:r w:rsidR="00DF6DE0" w:rsidRPr="3DCF7B0E">
        <w:rPr>
          <w:rStyle w:val="normaltextrun"/>
          <w:rFonts w:asciiTheme="minorBidi" w:eastAsia="Arial" w:hAnsiTheme="minorBidi" w:cstheme="minorBidi"/>
          <w:color w:val="auto"/>
          <w:sz w:val="28"/>
          <w:szCs w:val="28"/>
        </w:rPr>
        <w:t>,</w:t>
      </w:r>
      <w:r w:rsidR="62DFDDA4" w:rsidRPr="3DCF7B0E">
        <w:rPr>
          <w:rStyle w:val="normaltextrun"/>
          <w:rFonts w:asciiTheme="minorBidi" w:eastAsia="Arial" w:hAnsiTheme="minorBidi" w:cstheme="minorBidi"/>
          <w:color w:val="auto"/>
          <w:sz w:val="28"/>
          <w:szCs w:val="28"/>
        </w:rPr>
        <w:t xml:space="preserve">fed diet containing </w:t>
      </w:r>
      <w:proofErr w:type="spellStart"/>
      <w:r w:rsidR="039C0205" w:rsidRPr="3DCF7B0E">
        <w:rPr>
          <w:rStyle w:val="normaltextrun"/>
          <w:rFonts w:asciiTheme="minorBidi" w:eastAsia="Arial" w:hAnsiTheme="minorBidi" w:cstheme="minorBidi"/>
          <w:color w:val="auto"/>
          <w:sz w:val="28"/>
          <w:szCs w:val="28"/>
        </w:rPr>
        <w:t>N</w:t>
      </w:r>
      <w:r w:rsidR="62DFDDA4" w:rsidRPr="3DCF7B0E">
        <w:rPr>
          <w:rStyle w:val="normaltextrun"/>
          <w:rFonts w:asciiTheme="minorBidi" w:eastAsia="Arial" w:hAnsiTheme="minorBidi" w:cstheme="minorBidi"/>
          <w:color w:val="auto"/>
          <w:sz w:val="28"/>
          <w:szCs w:val="28"/>
        </w:rPr>
        <w:t>ucleoforce</w:t>
      </w:r>
      <w:proofErr w:type="spellEnd"/>
      <w:r w:rsidR="62DFDDA4" w:rsidRPr="3DCF7B0E">
        <w:rPr>
          <w:rStyle w:val="normaltextrun"/>
          <w:rFonts w:asciiTheme="minorBidi" w:eastAsia="Arial" w:hAnsiTheme="minorBidi" w:cstheme="minorBidi"/>
          <w:color w:val="auto"/>
          <w:sz w:val="28"/>
          <w:szCs w:val="28"/>
        </w:rPr>
        <w:t xml:space="preserve"> in </w:t>
      </w:r>
      <w:r w:rsidR="3CF0982C" w:rsidRPr="3DCF7B0E">
        <w:rPr>
          <w:rStyle w:val="normaltextrun"/>
          <w:rFonts w:asciiTheme="minorBidi" w:eastAsia="Arial" w:hAnsiTheme="minorBidi" w:cstheme="minorBidi"/>
          <w:color w:val="auto"/>
          <w:sz w:val="28"/>
          <w:szCs w:val="28"/>
        </w:rPr>
        <w:t>first</w:t>
      </w:r>
      <w:r w:rsidR="62DFDDA4" w:rsidRPr="3DCF7B0E">
        <w:rPr>
          <w:rStyle w:val="normaltextrun"/>
          <w:rFonts w:asciiTheme="minorBidi" w:eastAsia="Arial" w:hAnsiTheme="minorBidi" w:cstheme="minorBidi"/>
          <w:color w:val="auto"/>
          <w:sz w:val="28"/>
          <w:szCs w:val="28"/>
        </w:rPr>
        <w:t xml:space="preserve"> 2</w:t>
      </w:r>
      <w:r w:rsidR="3821EA1A" w:rsidRPr="3DCF7B0E">
        <w:rPr>
          <w:rStyle w:val="normaltextrun"/>
          <w:rFonts w:asciiTheme="minorBidi" w:eastAsia="Arial" w:hAnsiTheme="minorBidi" w:cstheme="minorBidi"/>
          <w:color w:val="auto"/>
          <w:sz w:val="28"/>
          <w:szCs w:val="28"/>
        </w:rPr>
        <w:t>5 day only</w:t>
      </w:r>
      <w:r w:rsidR="00DF6DE0" w:rsidRPr="3DCF7B0E">
        <w:rPr>
          <w:rStyle w:val="normaltextrun"/>
          <w:rFonts w:asciiTheme="minorBidi" w:eastAsia="Arial" w:hAnsiTheme="minorBidi" w:cstheme="minorBidi"/>
          <w:color w:val="auto"/>
          <w:sz w:val="28"/>
          <w:szCs w:val="28"/>
        </w:rPr>
        <w:t>,</w:t>
      </w:r>
      <w:r w:rsidR="00DF6DE0" w:rsidRPr="3DCF7B0E">
        <w:rPr>
          <w:rStyle w:val="1Char"/>
          <w:rFonts w:asciiTheme="minorBidi" w:eastAsia="Arial" w:hAnsiTheme="minorBidi" w:cstheme="minorBidi"/>
          <w:color w:val="auto"/>
          <w:sz w:val="28"/>
          <w:szCs w:val="28"/>
        </w:rPr>
        <w:t xml:space="preserve"> </w:t>
      </w:r>
      <w:r w:rsidR="00DF6DE0" w:rsidRPr="3DCF7B0E">
        <w:rPr>
          <w:rStyle w:val="normaltextrun"/>
          <w:rFonts w:asciiTheme="minorBidi" w:eastAsia="Arial" w:hAnsiTheme="minorBidi" w:cstheme="minorBidi"/>
          <w:color w:val="auto"/>
          <w:sz w:val="28"/>
          <w:szCs w:val="28"/>
        </w:rPr>
        <w:t>(survival rate 100%)</w:t>
      </w:r>
      <w:r w:rsidR="3821EA1A" w:rsidRPr="3DCF7B0E">
        <w:rPr>
          <w:rStyle w:val="normaltextrun"/>
          <w:rFonts w:asciiTheme="minorBidi" w:eastAsia="Arial" w:hAnsiTheme="minorBidi" w:cstheme="minorBidi"/>
          <w:color w:val="auto"/>
          <w:sz w:val="28"/>
          <w:szCs w:val="28"/>
        </w:rPr>
        <w:t xml:space="preserve"> </w:t>
      </w:r>
      <w:r w:rsidR="70E48BCF" w:rsidRPr="3DCF7B0E">
        <w:rPr>
          <w:rStyle w:val="normaltextrun"/>
          <w:rFonts w:asciiTheme="minorBidi" w:eastAsia="Arial" w:hAnsiTheme="minorBidi" w:cstheme="minorBidi"/>
          <w:color w:val="auto"/>
          <w:sz w:val="28"/>
          <w:szCs w:val="28"/>
        </w:rPr>
        <w:t> </w:t>
      </w:r>
      <w:r w:rsidR="1CCF0D9B" w:rsidRPr="3DCF7B0E">
        <w:rPr>
          <w:rStyle w:val="normaltextrun"/>
          <w:rFonts w:asciiTheme="minorBidi" w:eastAsia="Arial" w:hAnsiTheme="minorBidi" w:cstheme="minorBidi"/>
          <w:color w:val="auto"/>
          <w:sz w:val="28"/>
          <w:szCs w:val="28"/>
        </w:rPr>
        <w:t xml:space="preserve">this revealed the role of </w:t>
      </w:r>
      <w:proofErr w:type="spellStart"/>
      <w:r w:rsidR="5F2EB0D5" w:rsidRPr="3DCF7B0E">
        <w:rPr>
          <w:rStyle w:val="normaltextrun"/>
          <w:rFonts w:asciiTheme="minorBidi" w:eastAsia="Arial" w:hAnsiTheme="minorBidi" w:cstheme="minorBidi"/>
          <w:color w:val="auto"/>
          <w:sz w:val="28"/>
          <w:szCs w:val="28"/>
        </w:rPr>
        <w:t>N</w:t>
      </w:r>
      <w:r w:rsidR="1CCF0D9B" w:rsidRPr="3DCF7B0E">
        <w:rPr>
          <w:rStyle w:val="normaltextrun"/>
          <w:rFonts w:asciiTheme="minorBidi" w:eastAsia="Arial" w:hAnsiTheme="minorBidi" w:cstheme="minorBidi"/>
          <w:color w:val="auto"/>
          <w:sz w:val="28"/>
          <w:szCs w:val="28"/>
        </w:rPr>
        <w:t>ucleoforce</w:t>
      </w:r>
      <w:proofErr w:type="spellEnd"/>
      <w:r w:rsidR="0ED3B50F" w:rsidRPr="3DCF7B0E">
        <w:rPr>
          <w:rStyle w:val="normaltextrun"/>
          <w:rFonts w:asciiTheme="minorBidi" w:eastAsia="Arial" w:hAnsiTheme="minorBidi" w:cstheme="minorBidi"/>
          <w:color w:val="auto"/>
          <w:sz w:val="28"/>
          <w:szCs w:val="28"/>
        </w:rPr>
        <w:t xml:space="preserve"> </w:t>
      </w:r>
      <w:r w:rsidR="1CCF0D9B" w:rsidRPr="3DCF7B0E">
        <w:rPr>
          <w:rStyle w:val="normaltextrun"/>
          <w:rFonts w:asciiTheme="minorBidi" w:eastAsia="Arial" w:hAnsiTheme="minorBidi" w:cstheme="minorBidi"/>
          <w:color w:val="auto"/>
          <w:sz w:val="28"/>
          <w:szCs w:val="28"/>
        </w:rPr>
        <w:t>in improvement of immunit</w:t>
      </w:r>
      <w:r w:rsidR="4B6BBAAC" w:rsidRPr="3DCF7B0E">
        <w:rPr>
          <w:rStyle w:val="normaltextrun"/>
          <w:rFonts w:asciiTheme="minorBidi" w:eastAsia="Arial" w:hAnsiTheme="minorBidi" w:cstheme="minorBidi"/>
          <w:color w:val="auto"/>
          <w:sz w:val="28"/>
          <w:szCs w:val="28"/>
        </w:rPr>
        <w:t>y</w:t>
      </w:r>
      <w:r w:rsidR="6A308C84" w:rsidRPr="3DCF7B0E">
        <w:rPr>
          <w:rStyle w:val="normaltextrun"/>
          <w:rFonts w:asciiTheme="minorBidi" w:eastAsia="Arial" w:hAnsiTheme="minorBidi" w:cstheme="minorBidi"/>
          <w:color w:val="auto"/>
          <w:sz w:val="28"/>
          <w:szCs w:val="28"/>
        </w:rPr>
        <w:t xml:space="preserve"> to overcome disease this result </w:t>
      </w:r>
      <w:r w:rsidR="00347FA1" w:rsidRPr="3DCF7B0E">
        <w:rPr>
          <w:rStyle w:val="normaltextrun"/>
          <w:rFonts w:asciiTheme="minorBidi" w:eastAsia="Arial" w:hAnsiTheme="minorBidi" w:cstheme="minorBidi"/>
          <w:color w:val="auto"/>
          <w:sz w:val="28"/>
          <w:szCs w:val="28"/>
        </w:rPr>
        <w:t>agreed with</w:t>
      </w:r>
      <w:r w:rsidR="6A308C84" w:rsidRPr="3DCF7B0E">
        <w:rPr>
          <w:rStyle w:val="normaltextrun"/>
          <w:rFonts w:asciiTheme="minorBidi" w:eastAsia="Arial" w:hAnsiTheme="minorBidi" w:cstheme="minorBidi"/>
          <w:color w:val="auto"/>
          <w:sz w:val="28"/>
          <w:szCs w:val="28"/>
        </w:rPr>
        <w:t xml:space="preserve"> </w:t>
      </w:r>
      <w:proofErr w:type="spellStart"/>
      <w:r w:rsidR="6A308C84" w:rsidRPr="3DCF7B0E">
        <w:rPr>
          <w:rStyle w:val="normaltextrun"/>
          <w:rFonts w:asciiTheme="minorBidi" w:hAnsiTheme="minorBidi" w:cstheme="minorBidi"/>
          <w:b/>
          <w:bCs/>
          <w:color w:val="auto"/>
          <w:sz w:val="28"/>
          <w:szCs w:val="28"/>
        </w:rPr>
        <w:t>Rutz</w:t>
      </w:r>
      <w:proofErr w:type="spellEnd"/>
      <w:r w:rsidR="6A308C84" w:rsidRPr="3DCF7B0E">
        <w:rPr>
          <w:rStyle w:val="normaltextrun"/>
          <w:rFonts w:asciiTheme="minorBidi" w:hAnsiTheme="minorBidi" w:cstheme="minorBidi"/>
          <w:b/>
          <w:bCs/>
          <w:color w:val="auto"/>
          <w:sz w:val="28"/>
          <w:szCs w:val="28"/>
        </w:rPr>
        <w:t> et al.  (2008</w:t>
      </w:r>
      <w:r w:rsidR="6318D5AC" w:rsidRPr="3DCF7B0E">
        <w:rPr>
          <w:rStyle w:val="normaltextrun"/>
          <w:rFonts w:asciiTheme="minorBidi" w:hAnsiTheme="minorBidi" w:cstheme="minorBidi"/>
          <w:b/>
          <w:bCs/>
          <w:color w:val="auto"/>
          <w:sz w:val="28"/>
          <w:szCs w:val="28"/>
        </w:rPr>
        <w:t>) </w:t>
      </w:r>
      <w:r w:rsidR="6318D5AC" w:rsidRPr="005F4DCA">
        <w:rPr>
          <w:rStyle w:val="normaltextrun"/>
          <w:rFonts w:asciiTheme="minorBidi" w:hAnsiTheme="minorBidi" w:cstheme="minorBidi"/>
          <w:color w:val="auto"/>
          <w:sz w:val="28"/>
          <w:szCs w:val="28"/>
        </w:rPr>
        <w:t>who</w:t>
      </w:r>
      <w:r w:rsidR="6A308C84" w:rsidRPr="3DCF7B0E">
        <w:rPr>
          <w:rStyle w:val="normaltextrun"/>
          <w:rFonts w:asciiTheme="minorBidi" w:hAnsiTheme="minorBidi" w:cstheme="minorBidi"/>
          <w:color w:val="auto"/>
          <w:sz w:val="28"/>
          <w:szCs w:val="28"/>
        </w:rPr>
        <w:t xml:space="preserve"> </w:t>
      </w:r>
      <w:r w:rsidR="00347FA1" w:rsidRPr="3DCF7B0E">
        <w:rPr>
          <w:rStyle w:val="normaltextrun"/>
          <w:rFonts w:asciiTheme="minorBidi" w:hAnsiTheme="minorBidi" w:cstheme="minorBidi"/>
          <w:color w:val="auto"/>
          <w:sz w:val="28"/>
          <w:szCs w:val="28"/>
        </w:rPr>
        <w:t>told</w:t>
      </w:r>
      <w:r w:rsidR="6A308C84" w:rsidRPr="3DCF7B0E">
        <w:rPr>
          <w:rStyle w:val="normaltextrun"/>
          <w:rFonts w:asciiTheme="minorBidi" w:hAnsiTheme="minorBidi" w:cstheme="minorBidi"/>
          <w:color w:val="auto"/>
          <w:sz w:val="28"/>
          <w:szCs w:val="28"/>
        </w:rPr>
        <w:t xml:space="preserve"> that </w:t>
      </w:r>
      <w:r w:rsidR="00347FA1" w:rsidRPr="3DCF7B0E">
        <w:rPr>
          <w:rStyle w:val="normaltextrun"/>
          <w:rFonts w:asciiTheme="minorBidi" w:hAnsiTheme="minorBidi" w:cstheme="minorBidi"/>
          <w:color w:val="auto"/>
          <w:sz w:val="28"/>
          <w:szCs w:val="28"/>
        </w:rPr>
        <w:t>chicks</w:t>
      </w:r>
      <w:r w:rsidR="6A308C84" w:rsidRPr="3DCF7B0E">
        <w:rPr>
          <w:rStyle w:val="normaltextrun"/>
          <w:rFonts w:asciiTheme="minorBidi" w:hAnsiTheme="minorBidi" w:cstheme="minorBidi"/>
          <w:color w:val="auto"/>
          <w:sz w:val="28"/>
          <w:szCs w:val="28"/>
        </w:rPr>
        <w:t xml:space="preserve"> </w:t>
      </w:r>
      <w:r w:rsidR="00347FA1" w:rsidRPr="3DCF7B0E">
        <w:rPr>
          <w:rStyle w:val="normaltextrun"/>
          <w:rFonts w:asciiTheme="minorBidi" w:hAnsiTheme="minorBidi" w:cstheme="minorBidi"/>
          <w:color w:val="auto"/>
          <w:sz w:val="28"/>
          <w:szCs w:val="28"/>
        </w:rPr>
        <w:t>fed diet containing nucleotides</w:t>
      </w:r>
      <w:r w:rsidR="6A308C84" w:rsidRPr="3DCF7B0E">
        <w:rPr>
          <w:rStyle w:val="normaltextrun"/>
          <w:rFonts w:asciiTheme="minorBidi" w:hAnsiTheme="minorBidi" w:cstheme="minorBidi"/>
          <w:color w:val="auto"/>
          <w:sz w:val="28"/>
          <w:szCs w:val="28"/>
        </w:rPr>
        <w:t xml:space="preserve"> under stress condition mortality decreased by approximately 30%.  </w:t>
      </w:r>
      <w:r w:rsidR="73381BA1" w:rsidRPr="3DCF7B0E">
        <w:rPr>
          <w:rStyle w:val="normaltextrun"/>
          <w:rFonts w:asciiTheme="minorBidi" w:hAnsiTheme="minorBidi" w:cstheme="minorBidi"/>
          <w:color w:val="auto"/>
          <w:sz w:val="28"/>
          <w:szCs w:val="28"/>
        </w:rPr>
        <w:t xml:space="preserve">Also, </w:t>
      </w:r>
      <w:proofErr w:type="spellStart"/>
      <w:r w:rsidR="73381BA1" w:rsidRPr="3DCF7B0E">
        <w:rPr>
          <w:rStyle w:val="normaltextrun"/>
          <w:rFonts w:asciiTheme="minorBidi" w:hAnsiTheme="minorBidi" w:cstheme="minorBidi"/>
          <w:b/>
          <w:bCs/>
          <w:color w:val="auto"/>
          <w:sz w:val="28"/>
          <w:szCs w:val="28"/>
        </w:rPr>
        <w:t>Shivakumar</w:t>
      </w:r>
      <w:proofErr w:type="spellEnd"/>
      <w:r w:rsidR="6A308C84" w:rsidRPr="3DCF7B0E">
        <w:rPr>
          <w:rFonts w:asciiTheme="minorBidi" w:hAnsiTheme="minorBidi" w:cstheme="minorBidi"/>
          <w:b/>
          <w:bCs/>
          <w:color w:val="auto"/>
          <w:sz w:val="28"/>
          <w:szCs w:val="28"/>
        </w:rPr>
        <w:t xml:space="preserve"> et al. (2009)</w:t>
      </w:r>
      <w:r w:rsidR="6A308C84" w:rsidRPr="3DCF7B0E">
        <w:rPr>
          <w:rFonts w:asciiTheme="minorBidi" w:hAnsiTheme="minorBidi" w:cstheme="minorBidi"/>
          <w:color w:val="auto"/>
          <w:sz w:val="28"/>
          <w:szCs w:val="28"/>
        </w:rPr>
        <w:t xml:space="preserve"> who </w:t>
      </w:r>
      <w:r w:rsidR="00670205">
        <w:rPr>
          <w:rFonts w:asciiTheme="minorBidi" w:hAnsiTheme="minorBidi" w:cstheme="minorBidi"/>
          <w:color w:val="auto"/>
          <w:sz w:val="28"/>
          <w:szCs w:val="28"/>
        </w:rPr>
        <w:t>recorded</w:t>
      </w:r>
      <w:r w:rsidR="004D0C65">
        <w:rPr>
          <w:rStyle w:val="a7"/>
        </w:rPr>
        <w:t xml:space="preserve"> </w:t>
      </w:r>
      <w:r w:rsidR="503E7380" w:rsidRPr="3DCF7B0E">
        <w:rPr>
          <w:rFonts w:asciiTheme="minorBidi" w:hAnsiTheme="minorBidi" w:cstheme="minorBidi"/>
          <w:color w:val="auto"/>
          <w:sz w:val="28"/>
          <w:szCs w:val="28"/>
        </w:rPr>
        <w:t>that birds</w:t>
      </w:r>
      <w:r w:rsidR="6A308C84" w:rsidRPr="3DCF7B0E">
        <w:rPr>
          <w:rFonts w:asciiTheme="minorBidi" w:hAnsiTheme="minorBidi" w:cstheme="minorBidi"/>
          <w:color w:val="auto"/>
          <w:sz w:val="28"/>
          <w:szCs w:val="28"/>
        </w:rPr>
        <w:t xml:space="preserve"> fed </w:t>
      </w:r>
      <w:proofErr w:type="spellStart"/>
      <w:r w:rsidR="27750D5C" w:rsidRPr="3DCF7B0E">
        <w:rPr>
          <w:rFonts w:asciiTheme="minorBidi" w:hAnsiTheme="minorBidi" w:cstheme="minorBidi"/>
          <w:color w:val="auto"/>
          <w:sz w:val="28"/>
          <w:szCs w:val="28"/>
        </w:rPr>
        <w:t>N</w:t>
      </w:r>
      <w:r w:rsidR="6A308C84" w:rsidRPr="3DCF7B0E">
        <w:rPr>
          <w:rFonts w:asciiTheme="minorBidi" w:hAnsiTheme="minorBidi" w:cstheme="minorBidi"/>
          <w:color w:val="auto"/>
          <w:sz w:val="28"/>
          <w:szCs w:val="28"/>
        </w:rPr>
        <w:t>upro</w:t>
      </w:r>
      <w:proofErr w:type="spellEnd"/>
      <w:r w:rsidR="6A308C84" w:rsidRPr="3DCF7B0E">
        <w:rPr>
          <w:rFonts w:asciiTheme="minorBidi" w:hAnsiTheme="minorBidi" w:cstheme="minorBidi"/>
          <w:color w:val="auto"/>
          <w:sz w:val="28"/>
          <w:szCs w:val="28"/>
        </w:rPr>
        <w:t xml:space="preserve"> </w:t>
      </w:r>
      <w:r w:rsidR="00347FA1" w:rsidRPr="3DCF7B0E">
        <w:rPr>
          <w:rFonts w:asciiTheme="minorBidi" w:hAnsiTheme="minorBidi" w:cstheme="minorBidi"/>
          <w:color w:val="auto"/>
          <w:sz w:val="28"/>
          <w:szCs w:val="28"/>
        </w:rPr>
        <w:t xml:space="preserve">(nucleotides) </w:t>
      </w:r>
      <w:r w:rsidR="6A308C84" w:rsidRPr="3DCF7B0E">
        <w:rPr>
          <w:rFonts w:asciiTheme="minorBidi" w:hAnsiTheme="minorBidi" w:cstheme="minorBidi"/>
          <w:color w:val="auto"/>
          <w:sz w:val="28"/>
          <w:szCs w:val="28"/>
        </w:rPr>
        <w:t xml:space="preserve">diets showed less mortality </w:t>
      </w:r>
      <w:r w:rsidR="00347FA1" w:rsidRPr="3DCF7B0E">
        <w:rPr>
          <w:rFonts w:asciiTheme="minorBidi" w:hAnsiTheme="minorBidi" w:cstheme="minorBidi"/>
          <w:color w:val="auto"/>
          <w:sz w:val="28"/>
          <w:szCs w:val="28"/>
        </w:rPr>
        <w:t xml:space="preserve">when </w:t>
      </w:r>
      <w:r w:rsidR="6A308C84" w:rsidRPr="3DCF7B0E">
        <w:rPr>
          <w:rFonts w:asciiTheme="minorBidi" w:hAnsiTheme="minorBidi" w:cstheme="minorBidi"/>
          <w:color w:val="auto"/>
          <w:sz w:val="28"/>
          <w:szCs w:val="28"/>
        </w:rPr>
        <w:t xml:space="preserve">compared </w:t>
      </w:r>
      <w:r w:rsidR="2E513C26" w:rsidRPr="3DCF7B0E">
        <w:rPr>
          <w:rFonts w:asciiTheme="minorBidi" w:hAnsiTheme="minorBidi" w:cstheme="minorBidi"/>
          <w:color w:val="auto"/>
          <w:sz w:val="28"/>
          <w:szCs w:val="28"/>
        </w:rPr>
        <w:t>with control</w:t>
      </w:r>
      <w:r w:rsidR="6A308C84" w:rsidRPr="3DCF7B0E">
        <w:rPr>
          <w:rFonts w:asciiTheme="minorBidi" w:hAnsiTheme="minorBidi" w:cstheme="minorBidi"/>
          <w:color w:val="auto"/>
          <w:sz w:val="28"/>
          <w:szCs w:val="28"/>
        </w:rPr>
        <w:t xml:space="preserve"> </w:t>
      </w:r>
      <w:r w:rsidR="35FE2F9F" w:rsidRPr="3DCF7B0E">
        <w:rPr>
          <w:rFonts w:asciiTheme="minorBidi" w:hAnsiTheme="minorBidi" w:cstheme="minorBidi"/>
          <w:color w:val="auto"/>
          <w:sz w:val="28"/>
          <w:szCs w:val="28"/>
        </w:rPr>
        <w:t>birds. In</w:t>
      </w:r>
      <w:r w:rsidR="6A308C84" w:rsidRPr="3DCF7B0E">
        <w:rPr>
          <w:rFonts w:asciiTheme="minorBidi" w:hAnsiTheme="minorBidi" w:cstheme="minorBidi"/>
          <w:color w:val="auto"/>
          <w:sz w:val="28"/>
          <w:szCs w:val="28"/>
        </w:rPr>
        <w:t xml:space="preserve"> </w:t>
      </w:r>
      <w:r w:rsidR="5EE68952" w:rsidRPr="3DCF7B0E">
        <w:rPr>
          <w:rFonts w:asciiTheme="minorBidi" w:hAnsiTheme="minorBidi" w:cstheme="minorBidi"/>
          <w:color w:val="auto"/>
          <w:sz w:val="28"/>
          <w:szCs w:val="28"/>
        </w:rPr>
        <w:t>addition,</w:t>
      </w:r>
      <w:r w:rsidR="4160715C" w:rsidRPr="3DCF7B0E">
        <w:rPr>
          <w:rFonts w:asciiTheme="minorBidi" w:hAnsiTheme="minorBidi" w:cstheme="minorBidi"/>
          <w:color w:val="auto"/>
          <w:sz w:val="28"/>
          <w:szCs w:val="28"/>
        </w:rPr>
        <w:t xml:space="preserve"> </w:t>
      </w:r>
      <w:proofErr w:type="spellStart"/>
      <w:r w:rsidR="6A308C84" w:rsidRPr="3DCF7B0E">
        <w:rPr>
          <w:rFonts w:asciiTheme="minorBidi" w:hAnsiTheme="minorBidi" w:cstheme="minorBidi"/>
          <w:b/>
          <w:bCs/>
          <w:color w:val="auto"/>
          <w:sz w:val="28"/>
          <w:szCs w:val="28"/>
        </w:rPr>
        <w:t>Daneshmand</w:t>
      </w:r>
      <w:proofErr w:type="spellEnd"/>
      <w:r w:rsidR="6A308C84" w:rsidRPr="3DCF7B0E">
        <w:rPr>
          <w:rFonts w:asciiTheme="minorBidi" w:hAnsiTheme="minorBidi" w:cstheme="minorBidi"/>
          <w:b/>
          <w:bCs/>
          <w:color w:val="auto"/>
          <w:sz w:val="28"/>
          <w:szCs w:val="28"/>
        </w:rPr>
        <w:t xml:space="preserve"> et al. (2017)</w:t>
      </w:r>
      <w:r w:rsidR="2507FAC1" w:rsidRPr="3DCF7B0E">
        <w:rPr>
          <w:rFonts w:asciiTheme="minorBidi" w:hAnsiTheme="minorBidi" w:cstheme="minorBidi"/>
          <w:b/>
          <w:bCs/>
          <w:color w:val="auto"/>
          <w:sz w:val="28"/>
          <w:szCs w:val="28"/>
        </w:rPr>
        <w:t xml:space="preserve"> </w:t>
      </w:r>
      <w:r w:rsidR="0A90C9A0" w:rsidRPr="3DCF7B0E">
        <w:rPr>
          <w:rFonts w:asciiTheme="minorBidi" w:hAnsiTheme="minorBidi" w:cstheme="minorBidi"/>
          <w:color w:val="auto"/>
          <w:sz w:val="28"/>
          <w:szCs w:val="28"/>
        </w:rPr>
        <w:t>who reported</w:t>
      </w:r>
      <w:r w:rsidR="6A308C84" w:rsidRPr="3DCF7B0E">
        <w:rPr>
          <w:rFonts w:asciiTheme="minorBidi" w:hAnsiTheme="minorBidi" w:cstheme="minorBidi"/>
          <w:color w:val="auto"/>
          <w:sz w:val="28"/>
          <w:szCs w:val="28"/>
        </w:rPr>
        <w:t xml:space="preserve"> that mortality</w:t>
      </w:r>
      <w:r w:rsidR="00347FA1" w:rsidRPr="3DCF7B0E">
        <w:rPr>
          <w:rFonts w:asciiTheme="minorBidi" w:hAnsiTheme="minorBidi" w:cstheme="minorBidi"/>
          <w:color w:val="auto"/>
          <w:sz w:val="28"/>
          <w:szCs w:val="28"/>
        </w:rPr>
        <w:t xml:space="preserve"> rate</w:t>
      </w:r>
      <w:r w:rsidR="6A308C84" w:rsidRPr="3DCF7B0E">
        <w:rPr>
          <w:rFonts w:asciiTheme="minorBidi" w:hAnsiTheme="minorBidi" w:cstheme="minorBidi"/>
          <w:color w:val="auto"/>
          <w:sz w:val="28"/>
          <w:szCs w:val="28"/>
        </w:rPr>
        <w:t xml:space="preserve"> was less than 1</w:t>
      </w:r>
      <w:r w:rsidR="31853AE8" w:rsidRPr="3DCF7B0E">
        <w:rPr>
          <w:rFonts w:asciiTheme="minorBidi" w:hAnsiTheme="minorBidi" w:cstheme="minorBidi"/>
          <w:color w:val="auto"/>
          <w:sz w:val="28"/>
          <w:szCs w:val="28"/>
        </w:rPr>
        <w:t>% (</w:t>
      </w:r>
      <w:r w:rsidR="6A308C84" w:rsidRPr="3DCF7B0E">
        <w:rPr>
          <w:rFonts w:asciiTheme="minorBidi" w:hAnsiTheme="minorBidi" w:cstheme="minorBidi"/>
          <w:color w:val="auto"/>
          <w:sz w:val="28"/>
          <w:szCs w:val="28"/>
        </w:rPr>
        <w:t xml:space="preserve">2 from 360 </w:t>
      </w:r>
      <w:r w:rsidR="1D4C8B78" w:rsidRPr="3DCF7B0E">
        <w:rPr>
          <w:rFonts w:asciiTheme="minorBidi" w:hAnsiTheme="minorBidi" w:cstheme="minorBidi"/>
          <w:color w:val="auto"/>
          <w:sz w:val="28"/>
          <w:szCs w:val="28"/>
        </w:rPr>
        <w:t>chicks) in</w:t>
      </w:r>
      <w:r w:rsidR="6A308C84" w:rsidRPr="3DCF7B0E">
        <w:rPr>
          <w:rFonts w:asciiTheme="minorBidi" w:hAnsiTheme="minorBidi" w:cstheme="minorBidi"/>
          <w:color w:val="auto"/>
          <w:sz w:val="28"/>
          <w:szCs w:val="28"/>
        </w:rPr>
        <w:t xml:space="preserve"> nucleotide fed broiler</w:t>
      </w:r>
      <w:r w:rsidR="00347FA1" w:rsidRPr="3DCF7B0E">
        <w:rPr>
          <w:rFonts w:asciiTheme="minorBidi" w:hAnsiTheme="minorBidi" w:cstheme="minorBidi"/>
          <w:color w:val="auto"/>
          <w:sz w:val="28"/>
          <w:szCs w:val="28"/>
        </w:rPr>
        <w:t>s</w:t>
      </w:r>
      <w:r w:rsidR="6A308C84" w:rsidRPr="3DCF7B0E">
        <w:rPr>
          <w:rFonts w:asciiTheme="minorBidi" w:hAnsiTheme="minorBidi" w:cstheme="minorBidi"/>
          <w:color w:val="auto"/>
          <w:sz w:val="28"/>
          <w:szCs w:val="28"/>
        </w:rPr>
        <w:t>.</w:t>
      </w:r>
    </w:p>
    <w:p w14:paraId="549861FA" w14:textId="74F39526" w:rsidR="00FB24E3" w:rsidRPr="00036DB6" w:rsidRDefault="00FB24E3" w:rsidP="010589C3">
      <w:pPr>
        <w:spacing w:line="276" w:lineRule="auto"/>
        <w:ind w:firstLine="720"/>
        <w:rPr>
          <w:rFonts w:asciiTheme="minorBidi" w:hAnsiTheme="minorBidi" w:cstheme="minorBidi"/>
          <w:color w:val="FF0000"/>
          <w:sz w:val="28"/>
          <w:szCs w:val="28"/>
        </w:rPr>
      </w:pPr>
    </w:p>
    <w:p w14:paraId="5F8EDB03" w14:textId="04E123F2" w:rsidR="00F06F83" w:rsidRPr="00036DB6" w:rsidRDefault="00332CE7" w:rsidP="3DCF7B0E">
      <w:pPr>
        <w:pStyle w:val="paragraph"/>
        <w:spacing w:before="0" w:beforeAutospacing="0" w:after="0" w:afterAutospacing="0"/>
        <w:jc w:val="both"/>
        <w:textAlignment w:val="baseline"/>
        <w:rPr>
          <w:rFonts w:asciiTheme="minorBidi" w:hAnsiTheme="minorBidi" w:cstheme="minorBidi"/>
          <w:sz w:val="28"/>
          <w:szCs w:val="28"/>
          <w:rtl/>
        </w:rPr>
      </w:pPr>
      <w:r w:rsidRPr="3DCF7B0E">
        <w:rPr>
          <w:rFonts w:asciiTheme="minorBidi" w:eastAsia="Arial" w:hAnsiTheme="minorBidi" w:cstheme="minorBidi"/>
          <w:sz w:val="28"/>
          <w:szCs w:val="28"/>
        </w:rPr>
        <w:t xml:space="preserve">    </w:t>
      </w:r>
      <w:r w:rsidR="008A4625" w:rsidRPr="3DCF7B0E">
        <w:rPr>
          <w:rFonts w:asciiTheme="minorBidi" w:eastAsia="Arial" w:hAnsiTheme="minorBidi" w:cstheme="minorBidi"/>
          <w:sz w:val="28"/>
          <w:szCs w:val="28"/>
        </w:rPr>
        <w:t xml:space="preserve">   </w:t>
      </w:r>
      <w:r w:rsidRPr="3DCF7B0E">
        <w:rPr>
          <w:rFonts w:asciiTheme="minorBidi" w:eastAsia="Arial" w:hAnsiTheme="minorBidi" w:cstheme="minorBidi"/>
          <w:sz w:val="28"/>
          <w:szCs w:val="28"/>
        </w:rPr>
        <w:t xml:space="preserve">  </w:t>
      </w:r>
      <w:r w:rsidR="00685C0F" w:rsidRPr="3DCF7B0E">
        <w:rPr>
          <w:rFonts w:asciiTheme="minorBidi" w:eastAsia="Arial" w:hAnsiTheme="minorBidi" w:cstheme="minorBidi"/>
          <w:sz w:val="28"/>
          <w:szCs w:val="28"/>
        </w:rPr>
        <w:t xml:space="preserve">From table </w:t>
      </w:r>
      <w:r w:rsidR="00685C0F" w:rsidRPr="005E1178">
        <w:rPr>
          <w:rFonts w:asciiTheme="minorBidi" w:eastAsia="Arial" w:hAnsiTheme="minorBidi" w:cstheme="minorBidi"/>
          <w:sz w:val="28"/>
          <w:szCs w:val="28"/>
        </w:rPr>
        <w:t>(</w:t>
      </w:r>
      <w:r w:rsidR="40F1D054" w:rsidRPr="005E1178">
        <w:rPr>
          <w:rFonts w:asciiTheme="minorBidi" w:eastAsia="Arial" w:hAnsiTheme="minorBidi" w:cstheme="minorBidi"/>
          <w:sz w:val="28"/>
          <w:szCs w:val="28"/>
        </w:rPr>
        <w:t>4</w:t>
      </w:r>
      <w:r w:rsidR="00685C0F" w:rsidRPr="005E1178">
        <w:rPr>
          <w:rFonts w:asciiTheme="minorBidi" w:eastAsia="Arial" w:hAnsiTheme="minorBidi" w:cstheme="minorBidi"/>
          <w:sz w:val="28"/>
          <w:szCs w:val="28"/>
        </w:rPr>
        <w:t xml:space="preserve">) </w:t>
      </w:r>
      <w:r w:rsidR="00685C0F" w:rsidRPr="00F903BF">
        <w:rPr>
          <w:rFonts w:asciiTheme="minorBidi" w:eastAsia="Arial" w:hAnsiTheme="minorBidi" w:cstheme="minorBidi"/>
          <w:sz w:val="28"/>
          <w:szCs w:val="28"/>
        </w:rPr>
        <w:t>and figure (8), (9)</w:t>
      </w:r>
      <w:r w:rsidR="00685C0F" w:rsidRPr="3DCF7B0E">
        <w:rPr>
          <w:rFonts w:asciiTheme="minorBidi" w:eastAsia="Arial" w:hAnsiTheme="minorBidi" w:cstheme="minorBidi"/>
          <w:sz w:val="28"/>
          <w:szCs w:val="28"/>
        </w:rPr>
        <w:t xml:space="preserve"> the cost of chicks, vaccine, disinfection, rent, </w:t>
      </w:r>
      <w:r w:rsidR="004C402E" w:rsidRPr="3DCF7B0E">
        <w:rPr>
          <w:rFonts w:asciiTheme="minorBidi" w:eastAsia="Arial" w:hAnsiTheme="minorBidi" w:cstheme="minorBidi"/>
          <w:sz w:val="28"/>
          <w:szCs w:val="28"/>
        </w:rPr>
        <w:t>litter</w:t>
      </w:r>
      <w:r w:rsidR="00004EF5" w:rsidRPr="3DCF7B0E">
        <w:rPr>
          <w:rFonts w:asciiTheme="minorBidi" w:eastAsia="Arial" w:hAnsiTheme="minorBidi" w:cstheme="minorBidi"/>
          <w:sz w:val="28"/>
          <w:szCs w:val="28"/>
        </w:rPr>
        <w:t xml:space="preserve">, </w:t>
      </w:r>
      <w:r w:rsidR="00685C0F" w:rsidRPr="3DCF7B0E">
        <w:rPr>
          <w:rFonts w:asciiTheme="minorBidi" w:eastAsia="Arial" w:hAnsiTheme="minorBidi" w:cstheme="minorBidi"/>
          <w:sz w:val="28"/>
          <w:szCs w:val="28"/>
        </w:rPr>
        <w:t xml:space="preserve">electricity and feeder, </w:t>
      </w:r>
      <w:proofErr w:type="spellStart"/>
      <w:r w:rsidR="00685C0F" w:rsidRPr="3DCF7B0E">
        <w:rPr>
          <w:rFonts w:asciiTheme="minorBidi" w:eastAsia="Arial" w:hAnsiTheme="minorBidi" w:cstheme="minorBidi"/>
          <w:sz w:val="28"/>
          <w:szCs w:val="28"/>
        </w:rPr>
        <w:t>waterer</w:t>
      </w:r>
      <w:proofErr w:type="spellEnd"/>
      <w:r w:rsidR="00685C0F" w:rsidRPr="3DCF7B0E">
        <w:rPr>
          <w:rFonts w:asciiTheme="minorBidi" w:eastAsia="Arial" w:hAnsiTheme="minorBidi" w:cstheme="minorBidi"/>
          <w:sz w:val="28"/>
          <w:szCs w:val="28"/>
        </w:rPr>
        <w:t xml:space="preserve"> </w:t>
      </w:r>
      <w:r w:rsidR="35CAD474" w:rsidRPr="3DCF7B0E">
        <w:rPr>
          <w:rFonts w:asciiTheme="minorBidi" w:eastAsia="Arial" w:hAnsiTheme="minorBidi" w:cstheme="minorBidi"/>
          <w:sz w:val="28"/>
          <w:szCs w:val="28"/>
        </w:rPr>
        <w:t>was</w:t>
      </w:r>
      <w:r w:rsidR="00685C0F" w:rsidRPr="3DCF7B0E">
        <w:rPr>
          <w:rFonts w:asciiTheme="minorBidi" w:eastAsia="Arial" w:hAnsiTheme="minorBidi" w:cstheme="minorBidi"/>
          <w:sz w:val="28"/>
          <w:szCs w:val="28"/>
        </w:rPr>
        <w:t xml:space="preserve"> same in all </w:t>
      </w:r>
      <w:r w:rsidR="0A8019B4" w:rsidRPr="3DCF7B0E">
        <w:rPr>
          <w:rFonts w:asciiTheme="minorBidi" w:eastAsia="Arial" w:hAnsiTheme="minorBidi" w:cstheme="minorBidi"/>
          <w:sz w:val="28"/>
          <w:szCs w:val="28"/>
        </w:rPr>
        <w:t>group,</w:t>
      </w:r>
      <w:r w:rsidR="00685C0F" w:rsidRPr="3DCF7B0E">
        <w:rPr>
          <w:rFonts w:asciiTheme="minorBidi" w:eastAsia="Arial" w:hAnsiTheme="minorBidi" w:cstheme="minorBidi"/>
          <w:sz w:val="28"/>
          <w:szCs w:val="28"/>
        </w:rPr>
        <w:t xml:space="preserve"> but drugs cost increased in control group than nucleotides fed groups. total feed cost </w:t>
      </w:r>
      <w:r w:rsidR="3A295300" w:rsidRPr="3DCF7B0E">
        <w:rPr>
          <w:rFonts w:asciiTheme="minorBidi" w:eastAsia="Arial" w:hAnsiTheme="minorBidi" w:cstheme="minorBidi"/>
          <w:sz w:val="28"/>
          <w:szCs w:val="28"/>
        </w:rPr>
        <w:t>show</w:t>
      </w:r>
      <w:r w:rsidR="06F6737F" w:rsidRPr="3DCF7B0E">
        <w:rPr>
          <w:rFonts w:asciiTheme="minorBidi" w:eastAsia="Arial" w:hAnsiTheme="minorBidi" w:cstheme="minorBidi"/>
          <w:sz w:val="28"/>
          <w:szCs w:val="28"/>
        </w:rPr>
        <w:t>ed</w:t>
      </w:r>
      <w:r w:rsidR="00685C0F" w:rsidRPr="3DCF7B0E">
        <w:rPr>
          <w:rFonts w:asciiTheme="minorBidi" w:eastAsia="Arial" w:hAnsiTheme="minorBidi" w:cstheme="minorBidi"/>
          <w:sz w:val="28"/>
          <w:szCs w:val="28"/>
        </w:rPr>
        <w:t xml:space="preserve"> significant (P &lt; 0.05) increase in nucleotide fed groups</w:t>
      </w:r>
      <w:r w:rsidR="009349EC" w:rsidRPr="3DCF7B0E">
        <w:rPr>
          <w:rFonts w:asciiTheme="minorBidi" w:eastAsia="Arial" w:hAnsiTheme="minorBidi" w:cstheme="minorBidi"/>
          <w:sz w:val="28"/>
          <w:szCs w:val="28"/>
        </w:rPr>
        <w:t xml:space="preserve"> </w:t>
      </w:r>
      <w:r w:rsidR="007B0370" w:rsidRPr="3DCF7B0E">
        <w:rPr>
          <w:rFonts w:asciiTheme="minorBidi" w:eastAsia="Arial" w:hAnsiTheme="minorBidi" w:cstheme="minorBidi"/>
          <w:sz w:val="28"/>
          <w:szCs w:val="28"/>
        </w:rPr>
        <w:t>(</w:t>
      </w:r>
      <w:r w:rsidR="006F2512" w:rsidRPr="3DCF7B0E">
        <w:rPr>
          <w:rFonts w:asciiTheme="minorBidi" w:eastAsia="Arial" w:hAnsiTheme="minorBidi" w:cstheme="minorBidi"/>
          <w:sz w:val="28"/>
          <w:szCs w:val="28"/>
        </w:rPr>
        <w:t>17.10</w:t>
      </w:r>
      <w:r w:rsidR="070C71E4" w:rsidRPr="3DCF7B0E">
        <w:rPr>
          <w:rFonts w:asciiTheme="minorBidi" w:eastAsia="Arial" w:hAnsiTheme="minorBidi" w:cstheme="minorBidi"/>
          <w:sz w:val="28"/>
          <w:szCs w:val="28"/>
        </w:rPr>
        <w:t>), (</w:t>
      </w:r>
      <w:r w:rsidR="006F2512" w:rsidRPr="3DCF7B0E">
        <w:rPr>
          <w:rFonts w:asciiTheme="minorBidi" w:eastAsia="Arial" w:hAnsiTheme="minorBidi" w:cstheme="minorBidi"/>
          <w:sz w:val="28"/>
          <w:szCs w:val="28"/>
        </w:rPr>
        <w:t>16.97</w:t>
      </w:r>
      <w:r w:rsidR="007B0370" w:rsidRPr="3DCF7B0E">
        <w:rPr>
          <w:rFonts w:asciiTheme="minorBidi" w:eastAsia="Arial" w:hAnsiTheme="minorBidi" w:cstheme="minorBidi"/>
          <w:sz w:val="28"/>
          <w:szCs w:val="28"/>
        </w:rPr>
        <w:t>)</w:t>
      </w:r>
      <w:r w:rsidR="006F2512" w:rsidRPr="3DCF7B0E">
        <w:rPr>
          <w:rFonts w:asciiTheme="minorBidi" w:eastAsia="Arial" w:hAnsiTheme="minorBidi" w:cstheme="minorBidi"/>
          <w:sz w:val="28"/>
          <w:szCs w:val="28"/>
        </w:rPr>
        <w:t xml:space="preserve"> </w:t>
      </w:r>
      <w:r w:rsidR="007B0370" w:rsidRPr="3DCF7B0E">
        <w:rPr>
          <w:rFonts w:asciiTheme="minorBidi" w:eastAsia="Arial" w:hAnsiTheme="minorBidi" w:cstheme="minorBidi"/>
          <w:sz w:val="28"/>
          <w:szCs w:val="28"/>
        </w:rPr>
        <w:t>and (</w:t>
      </w:r>
      <w:r w:rsidR="09EB51AF" w:rsidRPr="3DCF7B0E">
        <w:rPr>
          <w:rFonts w:asciiTheme="minorBidi" w:eastAsia="Arial" w:hAnsiTheme="minorBidi" w:cstheme="minorBidi"/>
          <w:sz w:val="28"/>
          <w:szCs w:val="28"/>
        </w:rPr>
        <w:t>16.72)</w:t>
      </w:r>
      <w:r w:rsidR="00995DBC" w:rsidRPr="3DCF7B0E">
        <w:rPr>
          <w:rFonts w:asciiTheme="minorBidi" w:eastAsia="Arial" w:hAnsiTheme="minorBidi" w:cstheme="minorBidi"/>
          <w:sz w:val="28"/>
          <w:szCs w:val="28"/>
        </w:rPr>
        <w:t xml:space="preserve"> </w:t>
      </w:r>
      <w:r w:rsidR="234AEFB1" w:rsidRPr="3DCF7B0E">
        <w:rPr>
          <w:rFonts w:asciiTheme="minorBidi" w:eastAsia="Arial" w:hAnsiTheme="minorBidi" w:cstheme="minorBidi"/>
          <w:b/>
          <w:bCs/>
          <w:i/>
          <w:iCs/>
          <w:sz w:val="28"/>
          <w:szCs w:val="28"/>
        </w:rPr>
        <w:t>L.E in</w:t>
      </w:r>
      <w:r w:rsidR="00063425" w:rsidRPr="3DCF7B0E">
        <w:rPr>
          <w:rFonts w:asciiTheme="minorBidi" w:eastAsia="Arial" w:hAnsiTheme="minorBidi" w:cstheme="minorBidi"/>
          <w:sz w:val="28"/>
          <w:szCs w:val="28"/>
        </w:rPr>
        <w:t xml:space="preserve"> </w:t>
      </w:r>
      <w:r w:rsidR="00995DBC" w:rsidRPr="3DCF7B0E">
        <w:rPr>
          <w:rFonts w:asciiTheme="minorBidi" w:eastAsia="Arial" w:hAnsiTheme="minorBidi" w:cstheme="minorBidi"/>
          <w:sz w:val="28"/>
          <w:szCs w:val="28"/>
        </w:rPr>
        <w:t xml:space="preserve">group </w:t>
      </w:r>
      <w:r w:rsidR="77EE8DFE" w:rsidRPr="3DCF7B0E">
        <w:rPr>
          <w:rFonts w:asciiTheme="minorBidi" w:eastAsia="Arial" w:hAnsiTheme="minorBidi" w:cstheme="minorBidi"/>
          <w:sz w:val="28"/>
          <w:szCs w:val="28"/>
        </w:rPr>
        <w:t>D, C</w:t>
      </w:r>
      <w:r w:rsidR="00995DBC" w:rsidRPr="3DCF7B0E">
        <w:rPr>
          <w:rFonts w:asciiTheme="minorBidi" w:eastAsia="Arial" w:hAnsiTheme="minorBidi" w:cstheme="minorBidi"/>
          <w:sz w:val="28"/>
          <w:szCs w:val="28"/>
        </w:rPr>
        <w:t xml:space="preserve"> and B</w:t>
      </w:r>
      <w:r w:rsidR="0078526C" w:rsidRPr="3DCF7B0E">
        <w:rPr>
          <w:rFonts w:asciiTheme="minorBidi" w:eastAsia="Arial" w:hAnsiTheme="minorBidi" w:cstheme="minorBidi"/>
          <w:sz w:val="28"/>
          <w:szCs w:val="28"/>
        </w:rPr>
        <w:t xml:space="preserve"> </w:t>
      </w:r>
      <w:r w:rsidR="181933D6" w:rsidRPr="3DCF7B0E">
        <w:rPr>
          <w:rFonts w:asciiTheme="minorBidi" w:eastAsia="Arial" w:hAnsiTheme="minorBidi" w:cstheme="minorBidi"/>
          <w:sz w:val="28"/>
          <w:szCs w:val="28"/>
        </w:rPr>
        <w:t>respectively when</w:t>
      </w:r>
      <w:r w:rsidR="00685C0F" w:rsidRPr="3DCF7B0E">
        <w:rPr>
          <w:rFonts w:asciiTheme="minorBidi" w:eastAsia="Arial" w:hAnsiTheme="minorBidi" w:cstheme="minorBidi"/>
          <w:sz w:val="28"/>
          <w:szCs w:val="28"/>
        </w:rPr>
        <w:t xml:space="preserve"> compared with control </w:t>
      </w:r>
      <w:r w:rsidR="1687B301" w:rsidRPr="3DCF7B0E">
        <w:rPr>
          <w:rFonts w:asciiTheme="minorBidi" w:eastAsia="Arial" w:hAnsiTheme="minorBidi" w:cstheme="minorBidi"/>
          <w:sz w:val="28"/>
          <w:szCs w:val="28"/>
        </w:rPr>
        <w:t>one (</w:t>
      </w:r>
      <w:r w:rsidR="00D0175F" w:rsidRPr="3DCF7B0E">
        <w:rPr>
          <w:rFonts w:asciiTheme="minorBidi" w:eastAsia="Arial" w:hAnsiTheme="minorBidi" w:cstheme="minorBidi"/>
          <w:sz w:val="28"/>
          <w:szCs w:val="28"/>
        </w:rPr>
        <w:t>14.18)</w:t>
      </w:r>
      <w:r w:rsidR="00685C0F" w:rsidRPr="3DCF7B0E">
        <w:rPr>
          <w:rFonts w:asciiTheme="minorBidi" w:eastAsia="Arial" w:hAnsiTheme="minorBidi" w:cstheme="minorBidi"/>
          <w:sz w:val="28"/>
          <w:szCs w:val="28"/>
        </w:rPr>
        <w:t>.  Total cost was high in group (D)</w:t>
      </w:r>
      <w:r w:rsidR="00D0175F" w:rsidRPr="3DCF7B0E">
        <w:rPr>
          <w:rFonts w:asciiTheme="minorBidi" w:eastAsia="Arial" w:hAnsiTheme="minorBidi" w:cstheme="minorBidi"/>
          <w:sz w:val="28"/>
          <w:szCs w:val="28"/>
        </w:rPr>
        <w:t xml:space="preserve"> (24.37</w:t>
      </w:r>
      <w:r w:rsidR="00063425" w:rsidRPr="3DCF7B0E">
        <w:rPr>
          <w:rFonts w:asciiTheme="minorBidi" w:eastAsia="Arial" w:hAnsiTheme="minorBidi" w:cstheme="minorBidi"/>
          <w:sz w:val="28"/>
          <w:szCs w:val="28"/>
        </w:rPr>
        <w:t xml:space="preserve"> </w:t>
      </w:r>
      <w:r w:rsidR="2D4CFA91" w:rsidRPr="3DCF7B0E">
        <w:rPr>
          <w:rFonts w:asciiTheme="minorBidi" w:eastAsia="Arial" w:hAnsiTheme="minorBidi" w:cstheme="minorBidi"/>
          <w:b/>
          <w:bCs/>
          <w:i/>
          <w:iCs/>
          <w:sz w:val="28"/>
          <w:szCs w:val="28"/>
        </w:rPr>
        <w:t xml:space="preserve">L. </w:t>
      </w:r>
      <w:r w:rsidR="26580B23" w:rsidRPr="3DCF7B0E">
        <w:rPr>
          <w:rFonts w:asciiTheme="minorBidi" w:eastAsia="Arial" w:hAnsiTheme="minorBidi" w:cstheme="minorBidi"/>
          <w:b/>
          <w:bCs/>
          <w:i/>
          <w:iCs/>
          <w:sz w:val="28"/>
          <w:szCs w:val="28"/>
        </w:rPr>
        <w:t>E) that</w:t>
      </w:r>
      <w:r w:rsidR="00685C0F" w:rsidRPr="3DCF7B0E">
        <w:rPr>
          <w:rFonts w:asciiTheme="minorBidi" w:eastAsia="Arial" w:hAnsiTheme="minorBidi" w:cstheme="minorBidi"/>
          <w:sz w:val="28"/>
          <w:szCs w:val="28"/>
        </w:rPr>
        <w:t xml:space="preserve"> fed diet containing nucleotide from zero till slaughtering </w:t>
      </w:r>
      <w:r w:rsidR="1027AE25" w:rsidRPr="3DCF7B0E">
        <w:rPr>
          <w:rFonts w:asciiTheme="minorBidi" w:eastAsia="Arial" w:hAnsiTheme="minorBidi" w:cstheme="minorBidi"/>
          <w:sz w:val="28"/>
          <w:szCs w:val="28"/>
        </w:rPr>
        <w:t>age,</w:t>
      </w:r>
      <w:r w:rsidR="00685C0F" w:rsidRPr="3DCF7B0E">
        <w:rPr>
          <w:rFonts w:asciiTheme="minorBidi" w:eastAsia="Arial" w:hAnsiTheme="minorBidi" w:cstheme="minorBidi"/>
          <w:sz w:val="28"/>
          <w:szCs w:val="28"/>
        </w:rPr>
        <w:t xml:space="preserve"> but control group was the least </w:t>
      </w:r>
      <w:r w:rsidR="02C18A7F" w:rsidRPr="3DCF7B0E">
        <w:rPr>
          <w:rFonts w:asciiTheme="minorBidi" w:eastAsia="Arial" w:hAnsiTheme="minorBidi" w:cstheme="minorBidi"/>
          <w:sz w:val="28"/>
          <w:szCs w:val="28"/>
        </w:rPr>
        <w:t>one</w:t>
      </w:r>
      <w:r w:rsidR="00685C0F" w:rsidRPr="3DCF7B0E">
        <w:rPr>
          <w:rFonts w:asciiTheme="minorBidi" w:eastAsia="Arial" w:hAnsiTheme="minorBidi" w:cstheme="minorBidi"/>
          <w:sz w:val="28"/>
          <w:szCs w:val="28"/>
        </w:rPr>
        <w:t xml:space="preserve">. </w:t>
      </w:r>
      <w:r w:rsidR="7E895881" w:rsidRPr="3DCF7B0E">
        <w:rPr>
          <w:rFonts w:asciiTheme="minorBidi" w:eastAsia="Arial" w:hAnsiTheme="minorBidi" w:cstheme="minorBidi"/>
          <w:sz w:val="28"/>
          <w:szCs w:val="28"/>
        </w:rPr>
        <w:t>There was</w:t>
      </w:r>
      <w:r w:rsidR="00685C0F" w:rsidRPr="3DCF7B0E">
        <w:rPr>
          <w:rFonts w:asciiTheme="minorBidi" w:eastAsia="Arial" w:hAnsiTheme="minorBidi" w:cstheme="minorBidi"/>
          <w:sz w:val="28"/>
          <w:szCs w:val="28"/>
        </w:rPr>
        <w:t xml:space="preserve"> a significant (P &lt; 0.05) increase in total return in group (D</w:t>
      </w:r>
      <w:r w:rsidR="39784C39" w:rsidRPr="3DCF7B0E">
        <w:rPr>
          <w:rFonts w:asciiTheme="minorBidi" w:eastAsia="Arial" w:hAnsiTheme="minorBidi" w:cstheme="minorBidi"/>
          <w:sz w:val="28"/>
          <w:szCs w:val="28"/>
        </w:rPr>
        <w:t>) (</w:t>
      </w:r>
      <w:r w:rsidR="002814A1" w:rsidRPr="3DCF7B0E">
        <w:rPr>
          <w:rFonts w:asciiTheme="minorBidi" w:eastAsia="Arial" w:hAnsiTheme="minorBidi" w:cstheme="minorBidi"/>
          <w:sz w:val="28"/>
          <w:szCs w:val="28"/>
        </w:rPr>
        <w:t>47.91</w:t>
      </w:r>
      <w:r w:rsidR="00832B62" w:rsidRPr="3DCF7B0E">
        <w:rPr>
          <w:rFonts w:asciiTheme="minorBidi" w:eastAsia="Arial" w:hAnsiTheme="minorBidi" w:cstheme="minorBidi"/>
          <w:sz w:val="28"/>
          <w:szCs w:val="28"/>
        </w:rPr>
        <w:t xml:space="preserve"> </w:t>
      </w:r>
      <w:r w:rsidR="1666EF81" w:rsidRPr="3DCF7B0E">
        <w:rPr>
          <w:rFonts w:asciiTheme="minorBidi" w:eastAsia="Arial" w:hAnsiTheme="minorBidi" w:cstheme="minorBidi"/>
          <w:b/>
          <w:bCs/>
          <w:i/>
          <w:iCs/>
          <w:sz w:val="28"/>
          <w:szCs w:val="28"/>
        </w:rPr>
        <w:t>L. E)</w:t>
      </w:r>
      <w:r w:rsidR="00685C0F" w:rsidRPr="3DCF7B0E">
        <w:rPr>
          <w:rFonts w:asciiTheme="minorBidi" w:eastAsia="Arial" w:hAnsiTheme="minorBidi" w:cstheme="minorBidi"/>
          <w:sz w:val="28"/>
          <w:szCs w:val="28"/>
        </w:rPr>
        <w:t xml:space="preserve"> compared with control one</w:t>
      </w:r>
      <w:r w:rsidR="002814A1" w:rsidRPr="3DCF7B0E">
        <w:rPr>
          <w:rFonts w:asciiTheme="minorBidi" w:eastAsia="Arial" w:hAnsiTheme="minorBidi" w:cstheme="minorBidi"/>
          <w:sz w:val="28"/>
          <w:szCs w:val="28"/>
        </w:rPr>
        <w:t xml:space="preserve"> (43.71</w:t>
      </w:r>
      <w:r w:rsidR="00832B62" w:rsidRPr="3DCF7B0E">
        <w:rPr>
          <w:rFonts w:asciiTheme="minorBidi" w:eastAsia="Arial" w:hAnsiTheme="minorBidi" w:cstheme="minorBidi"/>
          <w:sz w:val="28"/>
          <w:szCs w:val="28"/>
        </w:rPr>
        <w:t xml:space="preserve"> </w:t>
      </w:r>
      <w:r w:rsidR="37839B2B" w:rsidRPr="3DCF7B0E">
        <w:rPr>
          <w:rFonts w:asciiTheme="minorBidi" w:eastAsia="Arial" w:hAnsiTheme="minorBidi" w:cstheme="minorBidi"/>
          <w:b/>
          <w:bCs/>
          <w:i/>
          <w:iCs/>
          <w:sz w:val="28"/>
          <w:szCs w:val="28"/>
        </w:rPr>
        <w:t xml:space="preserve">L. </w:t>
      </w:r>
      <w:r w:rsidR="65C7AEA7" w:rsidRPr="3DCF7B0E">
        <w:rPr>
          <w:rFonts w:asciiTheme="minorBidi" w:eastAsia="Arial" w:hAnsiTheme="minorBidi" w:cstheme="minorBidi"/>
          <w:b/>
          <w:bCs/>
          <w:i/>
          <w:iCs/>
          <w:sz w:val="28"/>
          <w:szCs w:val="28"/>
        </w:rPr>
        <w:t>E)</w:t>
      </w:r>
      <w:r w:rsidR="00685C0F" w:rsidRPr="3DCF7B0E">
        <w:rPr>
          <w:rFonts w:asciiTheme="minorBidi" w:eastAsia="Arial" w:hAnsiTheme="minorBidi" w:cstheme="minorBidi"/>
          <w:sz w:val="28"/>
          <w:szCs w:val="28"/>
        </w:rPr>
        <w:t xml:space="preserve">. net return </w:t>
      </w:r>
      <w:r w:rsidR="39981198" w:rsidRPr="3DCF7B0E">
        <w:rPr>
          <w:rFonts w:asciiTheme="minorBidi" w:eastAsia="Arial" w:hAnsiTheme="minorBidi" w:cstheme="minorBidi"/>
          <w:sz w:val="28"/>
          <w:szCs w:val="28"/>
        </w:rPr>
        <w:t>show</w:t>
      </w:r>
      <w:r w:rsidR="03F80AF2" w:rsidRPr="3DCF7B0E">
        <w:rPr>
          <w:rFonts w:asciiTheme="minorBidi" w:eastAsia="Arial" w:hAnsiTheme="minorBidi" w:cstheme="minorBidi"/>
          <w:sz w:val="28"/>
          <w:szCs w:val="28"/>
        </w:rPr>
        <w:t>ed</w:t>
      </w:r>
      <w:r w:rsidR="00685C0F" w:rsidRPr="3DCF7B0E">
        <w:rPr>
          <w:rFonts w:asciiTheme="minorBidi" w:eastAsia="Arial" w:hAnsiTheme="minorBidi" w:cstheme="minorBidi"/>
          <w:sz w:val="28"/>
          <w:szCs w:val="28"/>
        </w:rPr>
        <w:t xml:space="preserve"> a significant</w:t>
      </w:r>
      <w:r w:rsidR="007F6BDB" w:rsidRPr="3DCF7B0E">
        <w:rPr>
          <w:rFonts w:asciiTheme="minorBidi" w:eastAsia="Arial" w:hAnsiTheme="minorBidi" w:cstheme="minorBidi"/>
          <w:sz w:val="28"/>
          <w:szCs w:val="28"/>
        </w:rPr>
        <w:t xml:space="preserve"> (P &lt; 0.05</w:t>
      </w:r>
      <w:r w:rsidR="5DAC981B" w:rsidRPr="3DCF7B0E">
        <w:rPr>
          <w:rFonts w:asciiTheme="minorBidi" w:eastAsia="Arial" w:hAnsiTheme="minorBidi" w:cstheme="minorBidi"/>
          <w:sz w:val="28"/>
          <w:szCs w:val="28"/>
        </w:rPr>
        <w:t>) increase</w:t>
      </w:r>
      <w:r w:rsidR="00685C0F" w:rsidRPr="3DCF7B0E">
        <w:rPr>
          <w:rFonts w:asciiTheme="minorBidi" w:eastAsia="Arial" w:hAnsiTheme="minorBidi" w:cstheme="minorBidi"/>
          <w:sz w:val="28"/>
          <w:szCs w:val="28"/>
        </w:rPr>
        <w:t xml:space="preserve"> </w:t>
      </w:r>
      <w:r w:rsidR="3A896C2B" w:rsidRPr="3DCF7B0E">
        <w:rPr>
          <w:rFonts w:asciiTheme="minorBidi" w:eastAsia="Arial" w:hAnsiTheme="minorBidi" w:cstheme="minorBidi"/>
          <w:sz w:val="28"/>
          <w:szCs w:val="28"/>
        </w:rPr>
        <w:t>in nucleotide</w:t>
      </w:r>
      <w:r w:rsidR="00685C0F" w:rsidRPr="3DCF7B0E">
        <w:rPr>
          <w:rFonts w:asciiTheme="minorBidi" w:eastAsia="Arial" w:hAnsiTheme="minorBidi" w:cstheme="minorBidi"/>
          <w:sz w:val="28"/>
          <w:szCs w:val="28"/>
        </w:rPr>
        <w:t xml:space="preserve"> fed groups .it was high in group (D)</w:t>
      </w:r>
      <w:r w:rsidR="002814A1" w:rsidRPr="3DCF7B0E">
        <w:rPr>
          <w:rFonts w:asciiTheme="minorBidi" w:eastAsia="Arial" w:hAnsiTheme="minorBidi" w:cstheme="minorBidi"/>
          <w:sz w:val="28"/>
          <w:szCs w:val="28"/>
        </w:rPr>
        <w:t xml:space="preserve"> (</w:t>
      </w:r>
      <w:r w:rsidR="00EE2360" w:rsidRPr="3DCF7B0E">
        <w:rPr>
          <w:rFonts w:asciiTheme="minorBidi" w:eastAsia="Arial" w:hAnsiTheme="minorBidi" w:cstheme="minorBidi"/>
          <w:sz w:val="28"/>
          <w:szCs w:val="28"/>
        </w:rPr>
        <w:t>23.54</w:t>
      </w:r>
      <w:r w:rsidR="00832B62" w:rsidRPr="3DCF7B0E">
        <w:rPr>
          <w:rFonts w:asciiTheme="minorBidi" w:eastAsia="Arial" w:hAnsiTheme="minorBidi" w:cstheme="minorBidi"/>
          <w:sz w:val="28"/>
          <w:szCs w:val="28"/>
        </w:rPr>
        <w:t xml:space="preserve"> </w:t>
      </w:r>
      <w:r w:rsidR="024AA89B" w:rsidRPr="3DCF7B0E">
        <w:rPr>
          <w:rFonts w:asciiTheme="minorBidi" w:eastAsia="Arial" w:hAnsiTheme="minorBidi" w:cstheme="minorBidi"/>
          <w:b/>
          <w:bCs/>
          <w:i/>
          <w:iCs/>
          <w:sz w:val="28"/>
          <w:szCs w:val="28"/>
        </w:rPr>
        <w:t xml:space="preserve">L. </w:t>
      </w:r>
      <w:r w:rsidR="35CB1594" w:rsidRPr="3DCF7B0E">
        <w:rPr>
          <w:rFonts w:asciiTheme="minorBidi" w:eastAsia="Arial" w:hAnsiTheme="minorBidi" w:cstheme="minorBidi"/>
          <w:b/>
          <w:bCs/>
          <w:i/>
          <w:iCs/>
          <w:sz w:val="28"/>
          <w:szCs w:val="28"/>
        </w:rPr>
        <w:t>E)</w:t>
      </w:r>
      <w:r w:rsidR="00EE2360" w:rsidRPr="3DCF7B0E">
        <w:rPr>
          <w:rFonts w:asciiTheme="minorBidi" w:eastAsia="Arial" w:hAnsiTheme="minorBidi" w:cstheme="minorBidi"/>
          <w:sz w:val="28"/>
          <w:szCs w:val="28"/>
        </w:rPr>
        <w:t xml:space="preserve"> </w:t>
      </w:r>
      <w:r w:rsidR="00685C0F" w:rsidRPr="3DCF7B0E">
        <w:rPr>
          <w:rFonts w:asciiTheme="minorBidi" w:eastAsia="Arial" w:hAnsiTheme="minorBidi" w:cstheme="minorBidi"/>
          <w:sz w:val="28"/>
          <w:szCs w:val="28"/>
        </w:rPr>
        <w:t>than other</w:t>
      </w:r>
      <w:r w:rsidR="00EE2360" w:rsidRPr="3DCF7B0E">
        <w:rPr>
          <w:rFonts w:asciiTheme="minorBidi" w:eastAsia="Arial" w:hAnsiTheme="minorBidi" w:cstheme="minorBidi"/>
          <w:sz w:val="28"/>
          <w:szCs w:val="28"/>
        </w:rPr>
        <w:t xml:space="preserve"> </w:t>
      </w:r>
      <w:r w:rsidR="71016EAD" w:rsidRPr="3DCF7B0E">
        <w:rPr>
          <w:rFonts w:asciiTheme="minorBidi" w:eastAsia="Arial" w:hAnsiTheme="minorBidi" w:cstheme="minorBidi"/>
          <w:sz w:val="28"/>
          <w:szCs w:val="28"/>
        </w:rPr>
        <w:t>treated groups</w:t>
      </w:r>
      <w:r w:rsidR="00740F3C" w:rsidRPr="3DCF7B0E">
        <w:rPr>
          <w:rFonts w:asciiTheme="minorBidi" w:eastAsia="Arial" w:hAnsiTheme="minorBidi" w:cstheme="minorBidi"/>
          <w:sz w:val="28"/>
          <w:szCs w:val="28"/>
        </w:rPr>
        <w:t xml:space="preserve"> and control one (19.84</w:t>
      </w:r>
      <w:r w:rsidR="00832B62" w:rsidRPr="3DCF7B0E">
        <w:rPr>
          <w:rFonts w:asciiTheme="minorBidi" w:eastAsia="Arial" w:hAnsiTheme="minorBidi" w:cstheme="minorBidi"/>
          <w:sz w:val="28"/>
          <w:szCs w:val="28"/>
        </w:rPr>
        <w:t xml:space="preserve"> </w:t>
      </w:r>
      <w:r w:rsidR="4BC1E4DB" w:rsidRPr="3DCF7B0E">
        <w:rPr>
          <w:rFonts w:asciiTheme="minorBidi" w:eastAsia="Arial" w:hAnsiTheme="minorBidi" w:cstheme="minorBidi"/>
          <w:b/>
          <w:bCs/>
          <w:i/>
          <w:iCs/>
          <w:sz w:val="28"/>
          <w:szCs w:val="28"/>
        </w:rPr>
        <w:t xml:space="preserve">L. </w:t>
      </w:r>
      <w:r w:rsidR="2E81F5D6" w:rsidRPr="3DCF7B0E">
        <w:rPr>
          <w:rFonts w:asciiTheme="minorBidi" w:eastAsia="Arial" w:hAnsiTheme="minorBidi" w:cstheme="minorBidi"/>
          <w:b/>
          <w:bCs/>
          <w:i/>
          <w:iCs/>
          <w:sz w:val="28"/>
          <w:szCs w:val="28"/>
        </w:rPr>
        <w:t>E)</w:t>
      </w:r>
      <w:r w:rsidR="00685C0F" w:rsidRPr="3DCF7B0E">
        <w:rPr>
          <w:rFonts w:asciiTheme="minorBidi" w:eastAsia="Arial" w:hAnsiTheme="minorBidi" w:cstheme="minorBidi"/>
          <w:sz w:val="28"/>
          <w:szCs w:val="28"/>
        </w:rPr>
        <w:t>. there was no significant difference in economic efficiency between all groups but group (D</w:t>
      </w:r>
      <w:r w:rsidR="2A009BB4" w:rsidRPr="3DCF7B0E">
        <w:rPr>
          <w:rFonts w:asciiTheme="minorBidi" w:eastAsia="Arial" w:hAnsiTheme="minorBidi" w:cstheme="minorBidi"/>
          <w:sz w:val="28"/>
          <w:szCs w:val="28"/>
        </w:rPr>
        <w:t>) recorded</w:t>
      </w:r>
      <w:r w:rsidR="00685C0F" w:rsidRPr="3DCF7B0E">
        <w:rPr>
          <w:rFonts w:asciiTheme="minorBidi" w:eastAsia="Arial" w:hAnsiTheme="minorBidi" w:cstheme="minorBidi"/>
          <w:sz w:val="28"/>
          <w:szCs w:val="28"/>
        </w:rPr>
        <w:t xml:space="preserve"> high </w:t>
      </w:r>
      <w:r w:rsidR="66168FFB" w:rsidRPr="3DCF7B0E">
        <w:rPr>
          <w:rFonts w:asciiTheme="minorBidi" w:eastAsia="Arial" w:hAnsiTheme="minorBidi" w:cstheme="minorBidi"/>
          <w:sz w:val="28"/>
          <w:szCs w:val="28"/>
        </w:rPr>
        <w:t>value 0.94</w:t>
      </w:r>
      <w:r w:rsidR="00685C0F" w:rsidRPr="3DCF7B0E">
        <w:rPr>
          <w:rFonts w:asciiTheme="minorBidi" w:eastAsia="Arial" w:hAnsiTheme="minorBidi" w:cstheme="minorBidi"/>
          <w:sz w:val="28"/>
          <w:szCs w:val="28"/>
        </w:rPr>
        <w:t xml:space="preserve"> while in control group it reached </w:t>
      </w:r>
      <w:r w:rsidR="46F1F220" w:rsidRPr="3DCF7B0E">
        <w:rPr>
          <w:rFonts w:asciiTheme="minorBidi" w:eastAsia="Arial" w:hAnsiTheme="minorBidi" w:cstheme="minorBidi"/>
          <w:sz w:val="28"/>
          <w:szCs w:val="28"/>
        </w:rPr>
        <w:t>0.84.</w:t>
      </w:r>
      <w:r w:rsidR="00685C0F" w:rsidRPr="3DCF7B0E">
        <w:rPr>
          <w:rFonts w:asciiTheme="minorBidi" w:eastAsia="Arial" w:hAnsiTheme="minorBidi" w:cstheme="minorBidi"/>
          <w:sz w:val="28"/>
          <w:szCs w:val="28"/>
        </w:rPr>
        <w:t xml:space="preserve"> there was a significant increase in group (D) reach 120.92 % while in control group (A) it was 100 %.</w:t>
      </w:r>
      <w:r w:rsidR="00474FCE" w:rsidRPr="3DCF7B0E">
        <w:rPr>
          <w:rFonts w:asciiTheme="minorBidi" w:eastAsia="Arial" w:hAnsiTheme="minorBidi" w:cstheme="minorBidi"/>
          <w:color w:val="000000" w:themeColor="text1"/>
          <w:sz w:val="28"/>
          <w:szCs w:val="28"/>
        </w:rPr>
        <w:t xml:space="preserve">  These results supported by</w:t>
      </w:r>
      <w:r w:rsidR="00474FCE" w:rsidRPr="3DCF7B0E">
        <w:rPr>
          <w:rFonts w:asciiTheme="minorBidi" w:eastAsia="Arial" w:hAnsiTheme="minorBidi" w:cstheme="minorBidi"/>
          <w:color w:val="FF0000"/>
          <w:sz w:val="28"/>
          <w:szCs w:val="28"/>
        </w:rPr>
        <w:t xml:space="preserve"> </w:t>
      </w:r>
      <w:proofErr w:type="spellStart"/>
      <w:r w:rsidR="00474FCE" w:rsidRPr="3DCF7B0E">
        <w:rPr>
          <w:rFonts w:asciiTheme="minorBidi" w:hAnsiTheme="minorBidi" w:cstheme="minorBidi"/>
          <w:b/>
          <w:bCs/>
          <w:color w:val="222222"/>
          <w:sz w:val="28"/>
          <w:szCs w:val="28"/>
          <w:shd w:val="clear" w:color="auto" w:fill="FFFFFF"/>
        </w:rPr>
        <w:t>Ahiwe</w:t>
      </w:r>
      <w:proofErr w:type="spellEnd"/>
      <w:r w:rsidR="00474FCE" w:rsidRPr="3DCF7B0E">
        <w:rPr>
          <w:rFonts w:asciiTheme="minorBidi" w:hAnsiTheme="minorBidi" w:cstheme="minorBidi"/>
          <w:b/>
          <w:bCs/>
          <w:sz w:val="28"/>
          <w:szCs w:val="28"/>
        </w:rPr>
        <w:t>  et</w:t>
      </w:r>
      <w:r w:rsidR="00DE351C" w:rsidRPr="3DCF7B0E">
        <w:rPr>
          <w:rFonts w:asciiTheme="minorBidi" w:hAnsiTheme="minorBidi" w:cstheme="minorBidi"/>
          <w:b/>
          <w:bCs/>
          <w:sz w:val="28"/>
          <w:szCs w:val="28"/>
        </w:rPr>
        <w:t xml:space="preserve"> </w:t>
      </w:r>
      <w:r w:rsidR="00474FCE" w:rsidRPr="3DCF7B0E">
        <w:rPr>
          <w:rFonts w:asciiTheme="minorBidi" w:hAnsiTheme="minorBidi" w:cstheme="minorBidi"/>
          <w:b/>
          <w:bCs/>
          <w:sz w:val="28"/>
          <w:szCs w:val="28"/>
        </w:rPr>
        <w:t>al (2020)</w:t>
      </w:r>
      <w:r w:rsidR="00DE351C" w:rsidRPr="3DCF7B0E">
        <w:rPr>
          <w:rFonts w:asciiTheme="minorBidi" w:hAnsiTheme="minorBidi" w:cstheme="minorBidi"/>
          <w:b/>
          <w:bCs/>
          <w:sz w:val="28"/>
          <w:szCs w:val="28"/>
        </w:rPr>
        <w:t xml:space="preserve"> </w:t>
      </w:r>
      <w:r w:rsidR="00474FCE" w:rsidRPr="3DCF7B0E">
        <w:rPr>
          <w:rFonts w:asciiTheme="minorBidi" w:hAnsiTheme="minorBidi" w:cstheme="minorBidi"/>
          <w:sz w:val="28"/>
          <w:szCs w:val="28"/>
        </w:rPr>
        <w:t>Who told that diet</w:t>
      </w:r>
      <w:r w:rsidR="00DE351C" w:rsidRPr="3DCF7B0E">
        <w:rPr>
          <w:rFonts w:asciiTheme="minorBidi" w:hAnsiTheme="minorBidi" w:cstheme="minorBidi"/>
          <w:sz w:val="28"/>
          <w:szCs w:val="28"/>
        </w:rPr>
        <w:t xml:space="preserve"> </w:t>
      </w:r>
      <w:r w:rsidR="00474FCE" w:rsidRPr="3DCF7B0E">
        <w:rPr>
          <w:rFonts w:asciiTheme="minorBidi" w:hAnsiTheme="minorBidi" w:cstheme="minorBidi"/>
          <w:sz w:val="28"/>
          <w:szCs w:val="28"/>
        </w:rPr>
        <w:t>containing</w:t>
      </w:r>
      <w:r w:rsidR="00DE351C" w:rsidRPr="3DCF7B0E">
        <w:rPr>
          <w:rFonts w:asciiTheme="minorBidi" w:hAnsiTheme="minorBidi" w:cstheme="minorBidi"/>
          <w:sz w:val="28"/>
          <w:szCs w:val="28"/>
        </w:rPr>
        <w:t xml:space="preserve"> </w:t>
      </w:r>
      <w:r w:rsidR="00474FCE" w:rsidRPr="3DCF7B0E">
        <w:rPr>
          <w:rFonts w:asciiTheme="minorBidi" w:hAnsiTheme="minorBidi" w:cstheme="minorBidi"/>
          <w:sz w:val="28"/>
          <w:szCs w:val="28"/>
        </w:rPr>
        <w:t xml:space="preserve">high nucleotides  especially at 1.5 to 2.0 g/kg diet result in improvement in broiler chicken performance (live body weight ,body weight </w:t>
      </w:r>
      <w:proofErr w:type="spellStart"/>
      <w:r w:rsidR="00474FCE" w:rsidRPr="3DCF7B0E">
        <w:rPr>
          <w:rFonts w:asciiTheme="minorBidi" w:hAnsiTheme="minorBidi" w:cstheme="minorBidi"/>
          <w:sz w:val="28"/>
          <w:szCs w:val="28"/>
        </w:rPr>
        <w:t>gai</w:t>
      </w:r>
      <w:proofErr w:type="spellEnd"/>
      <w:r w:rsidR="00474FCE" w:rsidRPr="3DCF7B0E">
        <w:rPr>
          <w:rFonts w:asciiTheme="minorBidi" w:hAnsiTheme="minorBidi" w:cstheme="minorBidi"/>
          <w:sz w:val="28"/>
          <w:szCs w:val="28"/>
        </w:rPr>
        <w:t xml:space="preserve"> and feed conversion ratio) and meat yield that led to increase in total return and economic efficiency  Also, </w:t>
      </w:r>
      <w:proofErr w:type="spellStart"/>
      <w:r w:rsidR="00474FCE" w:rsidRPr="3DCF7B0E">
        <w:rPr>
          <w:rFonts w:asciiTheme="minorBidi" w:hAnsiTheme="minorBidi" w:cstheme="minorBidi"/>
          <w:b/>
          <w:bCs/>
          <w:sz w:val="28"/>
          <w:szCs w:val="28"/>
        </w:rPr>
        <w:t>Fathi</w:t>
      </w:r>
      <w:proofErr w:type="spellEnd"/>
      <w:r w:rsidR="00474FCE" w:rsidRPr="3DCF7B0E">
        <w:rPr>
          <w:rFonts w:asciiTheme="minorBidi" w:hAnsiTheme="minorBidi" w:cstheme="minorBidi"/>
          <w:b/>
          <w:bCs/>
          <w:sz w:val="28"/>
          <w:szCs w:val="28"/>
        </w:rPr>
        <w:t xml:space="preserve"> et al (2012) </w:t>
      </w:r>
      <w:r w:rsidR="00474FCE" w:rsidRPr="3DCF7B0E">
        <w:rPr>
          <w:rFonts w:asciiTheme="minorBidi" w:hAnsiTheme="minorBidi" w:cstheme="minorBidi"/>
          <w:sz w:val="28"/>
          <w:szCs w:val="28"/>
        </w:rPr>
        <w:t>who reported that broilers fed diet containing high nucleotides result in increased</w:t>
      </w:r>
      <w:r w:rsidR="00474FCE" w:rsidRPr="3DCF7B0E">
        <w:rPr>
          <w:rFonts w:asciiTheme="minorBidi" w:hAnsiTheme="minorBidi" w:cstheme="minorBidi"/>
          <w:b/>
          <w:bCs/>
          <w:sz w:val="28"/>
          <w:szCs w:val="28"/>
        </w:rPr>
        <w:t xml:space="preserve"> </w:t>
      </w:r>
      <w:r w:rsidR="00474FCE" w:rsidRPr="3DCF7B0E">
        <w:rPr>
          <w:rFonts w:asciiTheme="minorBidi" w:hAnsiTheme="minorBidi" w:cstheme="minorBidi"/>
          <w:sz w:val="28"/>
          <w:szCs w:val="28"/>
        </w:rPr>
        <w:t xml:space="preserve"> (P &lt; 0.05) body weight when compared with control group. </w:t>
      </w:r>
      <w:r w:rsidR="004D0C65">
        <w:rPr>
          <w:rFonts w:asciiTheme="minorBidi" w:hAnsiTheme="minorBidi" w:cstheme="minorBidi"/>
          <w:sz w:val="28"/>
          <w:szCs w:val="28"/>
        </w:rPr>
        <w:t>He added</w:t>
      </w:r>
      <w:r w:rsidR="00474FCE" w:rsidRPr="3DCF7B0E">
        <w:rPr>
          <w:rFonts w:asciiTheme="minorBidi" w:hAnsiTheme="minorBidi" w:cstheme="minorBidi"/>
          <w:sz w:val="28"/>
          <w:szCs w:val="28"/>
        </w:rPr>
        <w:t xml:space="preserve"> </w:t>
      </w:r>
      <w:r w:rsidR="4598BE69" w:rsidRPr="3DCF7B0E">
        <w:rPr>
          <w:rFonts w:asciiTheme="minorBidi" w:hAnsiTheme="minorBidi" w:cstheme="minorBidi"/>
          <w:sz w:val="28"/>
          <w:szCs w:val="28"/>
        </w:rPr>
        <w:t>that, the</w:t>
      </w:r>
      <w:r w:rsidR="00474FCE" w:rsidRPr="3DCF7B0E">
        <w:rPr>
          <w:rFonts w:asciiTheme="minorBidi" w:hAnsiTheme="minorBidi" w:cstheme="minorBidi"/>
          <w:sz w:val="28"/>
          <w:szCs w:val="28"/>
        </w:rPr>
        <w:t xml:space="preserve"> highest inclusion level (1.5g/kg) recorded the highest weight </w:t>
      </w:r>
      <w:r w:rsidR="00474FCE" w:rsidRPr="3DCF7B0E">
        <w:rPr>
          <w:rStyle w:val="normaltextrun"/>
          <w:rFonts w:asciiTheme="minorBidi" w:hAnsiTheme="minorBidi" w:cstheme="minorBidi"/>
          <w:color w:val="000000"/>
          <w:sz w:val="28"/>
          <w:szCs w:val="28"/>
          <w:bdr w:val="none" w:sz="0" w:space="0" w:color="auto" w:frame="1"/>
        </w:rPr>
        <w:t>higher percentage of major and minor breast muscles that result in improved economic efficiency</w:t>
      </w:r>
      <w:r w:rsidR="00474FCE" w:rsidRPr="3DCF7B0E">
        <w:rPr>
          <w:rFonts w:asciiTheme="minorBidi" w:hAnsiTheme="minorBidi" w:cstheme="minorBidi"/>
          <w:sz w:val="28"/>
          <w:szCs w:val="28"/>
        </w:rPr>
        <w:t xml:space="preserve">. In addition, </w:t>
      </w:r>
      <w:r w:rsidR="00474FCE" w:rsidRPr="3DCF7B0E">
        <w:rPr>
          <w:rFonts w:asciiTheme="minorBidi" w:eastAsia="Arial" w:hAnsiTheme="minorBidi" w:cstheme="minorBidi"/>
          <w:b/>
          <w:bCs/>
          <w:sz w:val="28"/>
          <w:szCs w:val="28"/>
        </w:rPr>
        <w:t>Wang et al. (2009</w:t>
      </w:r>
      <w:r w:rsidR="00474FCE" w:rsidRPr="3DCF7B0E">
        <w:rPr>
          <w:rFonts w:asciiTheme="minorBidi" w:eastAsia="Arial" w:hAnsiTheme="minorBidi" w:cstheme="minorBidi"/>
          <w:sz w:val="28"/>
          <w:szCs w:val="28"/>
        </w:rPr>
        <w:t>) who</w:t>
      </w:r>
      <w:r w:rsidR="00474FCE" w:rsidRPr="3DCF7B0E">
        <w:rPr>
          <w:rFonts w:asciiTheme="minorBidi" w:eastAsia="Arial" w:hAnsiTheme="minorBidi" w:cstheme="minorBidi"/>
          <w:b/>
          <w:bCs/>
          <w:sz w:val="28"/>
          <w:szCs w:val="28"/>
        </w:rPr>
        <w:t xml:space="preserve"> </w:t>
      </w:r>
      <w:r w:rsidR="00474FCE" w:rsidRPr="3DCF7B0E">
        <w:rPr>
          <w:rFonts w:asciiTheme="minorBidi" w:eastAsia="Arial" w:hAnsiTheme="minorBidi" w:cstheme="minorBidi"/>
          <w:sz w:val="28"/>
          <w:szCs w:val="28"/>
        </w:rPr>
        <w:t>stated that dietary nucleotide supplementation in broiler result in increasing live body weight, higher body weight gain and feed conversion ratio.</w:t>
      </w:r>
    </w:p>
    <w:p w14:paraId="538931D0" w14:textId="715C162D" w:rsidR="010589C3" w:rsidRPr="00036DB6" w:rsidRDefault="010589C3" w:rsidP="010589C3">
      <w:pPr>
        <w:ind w:left="720" w:firstLine="720"/>
        <w:rPr>
          <w:rFonts w:asciiTheme="minorBidi" w:hAnsiTheme="minorBidi" w:cstheme="minorBidi"/>
          <w:color w:val="FF0000"/>
          <w:sz w:val="28"/>
          <w:szCs w:val="28"/>
        </w:rPr>
      </w:pPr>
    </w:p>
    <w:p w14:paraId="76F482BD" w14:textId="6F01B529" w:rsidR="010589C3" w:rsidRPr="00036DB6" w:rsidRDefault="00C93808" w:rsidP="3DCF7B0E">
      <w:pPr>
        <w:pStyle w:val="1"/>
        <w:rPr>
          <w:rFonts w:asciiTheme="minorBidi" w:hAnsiTheme="minorBidi" w:cstheme="minorBidi"/>
          <w:sz w:val="28"/>
          <w:szCs w:val="28"/>
        </w:rPr>
      </w:pPr>
      <w:r w:rsidRPr="3DCF7B0E">
        <w:rPr>
          <w:rFonts w:asciiTheme="minorBidi" w:hAnsiTheme="minorBidi" w:cstheme="minorBidi"/>
          <w:sz w:val="28"/>
          <w:szCs w:val="28"/>
        </w:rPr>
        <w:t>CONCL</w:t>
      </w:r>
      <w:r w:rsidR="6BB7EDE4" w:rsidRPr="3DCF7B0E">
        <w:rPr>
          <w:rFonts w:asciiTheme="minorBidi" w:hAnsiTheme="minorBidi" w:cstheme="minorBidi"/>
          <w:sz w:val="28"/>
          <w:szCs w:val="28"/>
        </w:rPr>
        <w:t>U</w:t>
      </w:r>
      <w:r w:rsidRPr="3DCF7B0E">
        <w:rPr>
          <w:rFonts w:asciiTheme="minorBidi" w:hAnsiTheme="minorBidi" w:cstheme="minorBidi"/>
          <w:sz w:val="28"/>
          <w:szCs w:val="28"/>
        </w:rPr>
        <w:t xml:space="preserve">SION  </w:t>
      </w:r>
    </w:p>
    <w:p w14:paraId="3A0EFAFC" w14:textId="053F6927" w:rsidR="00C93808" w:rsidRPr="00036DB6" w:rsidRDefault="004B0AF1" w:rsidP="4C751EB9">
      <w:pPr>
        <w:rPr>
          <w:rFonts w:asciiTheme="minorBidi" w:hAnsiTheme="minorBidi" w:cstheme="minorBidi"/>
          <w:sz w:val="28"/>
          <w:szCs w:val="28"/>
        </w:rPr>
      </w:pPr>
      <w:r w:rsidRPr="4C751EB9">
        <w:rPr>
          <w:rFonts w:asciiTheme="minorBidi" w:hAnsiTheme="minorBidi" w:cstheme="minorBidi"/>
          <w:sz w:val="28"/>
          <w:szCs w:val="28"/>
        </w:rPr>
        <w:t xml:space="preserve">         </w:t>
      </w:r>
      <w:r w:rsidR="321E152D" w:rsidRPr="4C751EB9">
        <w:rPr>
          <w:rFonts w:asciiTheme="minorBidi" w:hAnsiTheme="minorBidi" w:cstheme="minorBidi"/>
          <w:sz w:val="28"/>
          <w:szCs w:val="28"/>
        </w:rPr>
        <w:t xml:space="preserve"> </w:t>
      </w:r>
      <w:r w:rsidRPr="4C751EB9">
        <w:rPr>
          <w:rFonts w:asciiTheme="minorBidi" w:hAnsiTheme="minorBidi" w:cstheme="minorBidi"/>
          <w:sz w:val="28"/>
          <w:szCs w:val="28"/>
        </w:rPr>
        <w:t xml:space="preserve">From the obtained </w:t>
      </w:r>
      <w:r w:rsidR="00F37EBD" w:rsidRPr="4C751EB9">
        <w:rPr>
          <w:rFonts w:asciiTheme="minorBidi" w:hAnsiTheme="minorBidi" w:cstheme="minorBidi"/>
          <w:sz w:val="28"/>
          <w:szCs w:val="28"/>
        </w:rPr>
        <w:t xml:space="preserve">results, </w:t>
      </w:r>
      <w:r w:rsidR="7360283F" w:rsidRPr="4C751EB9">
        <w:rPr>
          <w:rFonts w:asciiTheme="minorBidi" w:hAnsiTheme="minorBidi" w:cstheme="minorBidi"/>
          <w:sz w:val="28"/>
          <w:szCs w:val="28"/>
        </w:rPr>
        <w:t>it</w:t>
      </w:r>
      <w:r w:rsidR="00F37EBD" w:rsidRPr="4C751EB9">
        <w:rPr>
          <w:rFonts w:asciiTheme="minorBidi" w:hAnsiTheme="minorBidi" w:cstheme="minorBidi"/>
          <w:sz w:val="28"/>
          <w:szCs w:val="28"/>
        </w:rPr>
        <w:t xml:space="preserve"> </w:t>
      </w:r>
      <w:r w:rsidRPr="4C751EB9">
        <w:rPr>
          <w:rFonts w:asciiTheme="minorBidi" w:hAnsiTheme="minorBidi" w:cstheme="minorBidi"/>
          <w:sz w:val="28"/>
          <w:szCs w:val="28"/>
        </w:rPr>
        <w:t>was concluded</w:t>
      </w:r>
      <w:r>
        <w:t xml:space="preserve"> </w:t>
      </w:r>
      <w:r w:rsidR="006F301F" w:rsidRPr="4C751EB9">
        <w:rPr>
          <w:rFonts w:asciiTheme="minorBidi" w:eastAsia="Arial" w:hAnsiTheme="minorBidi" w:cstheme="minorBidi"/>
          <w:sz w:val="28"/>
          <w:szCs w:val="28"/>
        </w:rPr>
        <w:t xml:space="preserve">that inclusion of nucleotide 0.025% in broiler diets </w:t>
      </w:r>
      <w:r w:rsidR="00FE2FD4" w:rsidRPr="4C751EB9">
        <w:rPr>
          <w:rFonts w:asciiTheme="minorBidi" w:eastAsia="Arial" w:hAnsiTheme="minorBidi" w:cstheme="minorBidi"/>
          <w:sz w:val="28"/>
          <w:szCs w:val="28"/>
        </w:rPr>
        <w:t xml:space="preserve">from zero day till slaughtering </w:t>
      </w:r>
      <w:r w:rsidR="119610C4" w:rsidRPr="4C751EB9">
        <w:rPr>
          <w:rFonts w:asciiTheme="minorBidi" w:eastAsia="Arial" w:hAnsiTheme="minorBidi" w:cstheme="minorBidi"/>
          <w:sz w:val="28"/>
          <w:szCs w:val="28"/>
        </w:rPr>
        <w:t>age had</w:t>
      </w:r>
      <w:r w:rsidR="006F301F" w:rsidRPr="4C751EB9">
        <w:rPr>
          <w:rFonts w:asciiTheme="minorBidi" w:eastAsia="Arial" w:hAnsiTheme="minorBidi" w:cstheme="minorBidi"/>
          <w:sz w:val="28"/>
          <w:szCs w:val="28"/>
        </w:rPr>
        <w:t xml:space="preserve"> a positive role in improvement final body </w:t>
      </w:r>
      <w:r w:rsidR="6D698B06" w:rsidRPr="4C751EB9">
        <w:rPr>
          <w:rFonts w:asciiTheme="minorBidi" w:eastAsia="Arial" w:hAnsiTheme="minorBidi" w:cstheme="minorBidi"/>
          <w:sz w:val="28"/>
          <w:szCs w:val="28"/>
        </w:rPr>
        <w:t>weight,</w:t>
      </w:r>
      <w:r w:rsidR="006F301F" w:rsidRPr="4C751EB9">
        <w:rPr>
          <w:rFonts w:asciiTheme="minorBidi" w:eastAsia="Arial" w:hAnsiTheme="minorBidi" w:cstheme="minorBidi"/>
          <w:sz w:val="28"/>
          <w:szCs w:val="28"/>
        </w:rPr>
        <w:t xml:space="preserve"> </w:t>
      </w:r>
      <w:r w:rsidR="006F301F" w:rsidRPr="4C751EB9">
        <w:rPr>
          <w:rFonts w:asciiTheme="minorBidi" w:eastAsia="Arial" w:hAnsiTheme="minorBidi" w:cstheme="minorBidi"/>
          <w:color w:val="000000" w:themeColor="text1"/>
          <w:sz w:val="28"/>
          <w:szCs w:val="28"/>
        </w:rPr>
        <w:t>body weight gain</w:t>
      </w:r>
      <w:r w:rsidR="006F301F" w:rsidRPr="4C751EB9">
        <w:rPr>
          <w:rFonts w:asciiTheme="minorBidi" w:eastAsia="Arial" w:hAnsiTheme="minorBidi" w:cstheme="minorBidi"/>
          <w:sz w:val="28"/>
          <w:szCs w:val="28"/>
        </w:rPr>
        <w:t xml:space="preserve">, feed conversion </w:t>
      </w:r>
      <w:r w:rsidR="6E25DE6E" w:rsidRPr="4C751EB9">
        <w:rPr>
          <w:rFonts w:asciiTheme="minorBidi" w:eastAsia="Arial" w:hAnsiTheme="minorBidi" w:cstheme="minorBidi"/>
          <w:sz w:val="28"/>
          <w:szCs w:val="28"/>
        </w:rPr>
        <w:t>ratio,</w:t>
      </w:r>
      <w:r w:rsidR="00081C76" w:rsidRPr="4C751EB9">
        <w:rPr>
          <w:rFonts w:asciiTheme="minorBidi" w:eastAsia="Arial" w:hAnsiTheme="minorBidi" w:cstheme="minorBidi"/>
          <w:sz w:val="28"/>
          <w:szCs w:val="28"/>
        </w:rPr>
        <w:t xml:space="preserve"> total </w:t>
      </w:r>
      <w:r w:rsidR="2D717AC5" w:rsidRPr="4C751EB9">
        <w:rPr>
          <w:rFonts w:asciiTheme="minorBidi" w:eastAsia="Arial" w:hAnsiTheme="minorBidi" w:cstheme="minorBidi"/>
          <w:sz w:val="28"/>
          <w:szCs w:val="28"/>
        </w:rPr>
        <w:t>return and</w:t>
      </w:r>
      <w:r w:rsidR="006F301F" w:rsidRPr="4C751EB9">
        <w:rPr>
          <w:rFonts w:asciiTheme="minorBidi" w:eastAsia="Arial" w:hAnsiTheme="minorBidi" w:cstheme="minorBidi"/>
          <w:sz w:val="28"/>
          <w:szCs w:val="28"/>
        </w:rPr>
        <w:t xml:space="preserve"> economic efficiency.</w:t>
      </w:r>
    </w:p>
    <w:p w14:paraId="3A5DE295" w14:textId="21B2E95F" w:rsidR="2E4DD60F" w:rsidRPr="00036DB6" w:rsidRDefault="2E4DD60F" w:rsidP="2E4DD60F">
      <w:pPr>
        <w:ind w:right="55" w:firstLine="426"/>
        <w:rPr>
          <w:rStyle w:val="normaltextrun"/>
          <w:rFonts w:asciiTheme="minorBidi" w:hAnsiTheme="minorBidi" w:cstheme="minorBidi"/>
          <w:sz w:val="28"/>
          <w:szCs w:val="28"/>
        </w:rPr>
      </w:pPr>
    </w:p>
    <w:p w14:paraId="544B0ECD" w14:textId="5C653366" w:rsidR="0006013E" w:rsidRPr="00036DB6" w:rsidRDefault="5175339D" w:rsidP="4C751EB9">
      <w:pPr>
        <w:pStyle w:val="1"/>
        <w:rPr>
          <w:rFonts w:asciiTheme="minorBidi" w:hAnsiTheme="minorBidi" w:cstheme="minorBidi"/>
          <w:sz w:val="28"/>
          <w:szCs w:val="28"/>
        </w:rPr>
      </w:pPr>
      <w:r w:rsidRPr="4C751EB9">
        <w:rPr>
          <w:rFonts w:asciiTheme="minorBidi" w:hAnsiTheme="minorBidi" w:cstheme="minorBidi"/>
          <w:sz w:val="28"/>
          <w:szCs w:val="28"/>
        </w:rPr>
        <w:t>REFERENCES</w:t>
      </w:r>
      <w:r w:rsidR="00DE4773" w:rsidRPr="4C751EB9">
        <w:rPr>
          <w:rFonts w:asciiTheme="minorBidi" w:hAnsiTheme="minorBidi" w:cstheme="minorBidi"/>
          <w:sz w:val="28"/>
          <w:szCs w:val="28"/>
        </w:rPr>
        <w:t xml:space="preserve"> </w:t>
      </w:r>
    </w:p>
    <w:p w14:paraId="5E839FFE" w14:textId="77777777" w:rsidR="0006013E" w:rsidRPr="00036DB6" w:rsidRDefault="0006013E" w:rsidP="2A409246">
      <w:pPr>
        <w:spacing w:line="360" w:lineRule="auto"/>
        <w:ind w:left="1204" w:hanging="1134"/>
        <w:rPr>
          <w:rFonts w:asciiTheme="minorBidi" w:hAnsiTheme="minorBidi" w:cstheme="minorBidi"/>
          <w:sz w:val="28"/>
          <w:szCs w:val="28"/>
        </w:rPr>
      </w:pPr>
    </w:p>
    <w:p w14:paraId="7A9DC516" w14:textId="5FE797ED" w:rsidR="0006013E" w:rsidRPr="00036DB6" w:rsidRDefault="003042D7" w:rsidP="3DCF7B0E">
      <w:pPr>
        <w:spacing w:line="360" w:lineRule="auto"/>
        <w:ind w:left="1204" w:hanging="1134"/>
        <w:rPr>
          <w:rFonts w:asciiTheme="minorBidi" w:eastAsia="Arial" w:hAnsiTheme="minorBidi" w:cstheme="minorBidi"/>
          <w:sz w:val="28"/>
          <w:szCs w:val="28"/>
          <w:rtl/>
        </w:rPr>
      </w:pPr>
      <w:proofErr w:type="spellStart"/>
      <w:r w:rsidRPr="3DCF7B0E">
        <w:rPr>
          <w:rFonts w:asciiTheme="minorBidi" w:eastAsia="Arial" w:hAnsiTheme="minorBidi" w:cstheme="minorBidi"/>
          <w:b/>
          <w:bCs/>
          <w:sz w:val="28"/>
          <w:szCs w:val="28"/>
        </w:rPr>
        <w:t>Abd</w:t>
      </w:r>
      <w:proofErr w:type="spellEnd"/>
      <w:r w:rsidRPr="3DCF7B0E">
        <w:rPr>
          <w:rFonts w:ascii="Arial" w:eastAsia="Arial" w:hAnsi="Arial" w:cs="Arial"/>
          <w:b/>
          <w:bCs/>
          <w:color w:val="222222"/>
          <w:sz w:val="28"/>
          <w:szCs w:val="28"/>
        </w:rPr>
        <w:t xml:space="preserve"> </w:t>
      </w:r>
      <w:r w:rsidR="12F10E6C" w:rsidRPr="3DCF7B0E">
        <w:rPr>
          <w:rFonts w:ascii="Arial" w:eastAsia="Arial" w:hAnsi="Arial" w:cs="Arial"/>
          <w:b/>
          <w:bCs/>
          <w:color w:val="222222"/>
          <w:sz w:val="28"/>
          <w:szCs w:val="28"/>
        </w:rPr>
        <w:t>El-</w:t>
      </w:r>
      <w:proofErr w:type="spellStart"/>
      <w:r w:rsidR="12F10E6C" w:rsidRPr="3DCF7B0E">
        <w:rPr>
          <w:rFonts w:ascii="Arial" w:eastAsia="Arial" w:hAnsi="Arial" w:cs="Arial"/>
          <w:b/>
          <w:bCs/>
          <w:color w:val="222222"/>
          <w:sz w:val="28"/>
          <w:szCs w:val="28"/>
        </w:rPr>
        <w:t>Wahab</w:t>
      </w:r>
      <w:proofErr w:type="spellEnd"/>
      <w:r w:rsidR="12F10E6C" w:rsidRPr="3DCF7B0E">
        <w:rPr>
          <w:rFonts w:ascii="Arial" w:eastAsia="Arial" w:hAnsi="Arial" w:cs="Arial"/>
          <w:b/>
          <w:bCs/>
          <w:color w:val="222222"/>
          <w:sz w:val="28"/>
          <w:szCs w:val="28"/>
        </w:rPr>
        <w:t xml:space="preserve">, A. A., Mahmoud, R., </w:t>
      </w:r>
      <w:proofErr w:type="spellStart"/>
      <w:r w:rsidR="12F10E6C" w:rsidRPr="3DCF7B0E">
        <w:rPr>
          <w:rFonts w:ascii="Arial" w:eastAsia="Arial" w:hAnsi="Arial" w:cs="Arial"/>
          <w:b/>
          <w:bCs/>
          <w:color w:val="222222"/>
          <w:sz w:val="28"/>
          <w:szCs w:val="28"/>
        </w:rPr>
        <w:t>Marghani</w:t>
      </w:r>
      <w:proofErr w:type="spellEnd"/>
      <w:r w:rsidR="12F10E6C" w:rsidRPr="3DCF7B0E">
        <w:rPr>
          <w:rFonts w:ascii="Arial" w:eastAsia="Arial" w:hAnsi="Arial" w:cs="Arial"/>
          <w:b/>
          <w:bCs/>
          <w:color w:val="222222"/>
          <w:sz w:val="28"/>
          <w:szCs w:val="28"/>
        </w:rPr>
        <w:t xml:space="preserve">, B., &amp; </w:t>
      </w:r>
      <w:proofErr w:type="spellStart"/>
      <w:r w:rsidR="12F10E6C" w:rsidRPr="3DCF7B0E">
        <w:rPr>
          <w:rFonts w:ascii="Arial" w:eastAsia="Arial" w:hAnsi="Arial" w:cs="Arial"/>
          <w:b/>
          <w:bCs/>
          <w:color w:val="222222"/>
          <w:sz w:val="28"/>
          <w:szCs w:val="28"/>
        </w:rPr>
        <w:t>Gadallah</w:t>
      </w:r>
      <w:proofErr w:type="spellEnd"/>
      <w:r w:rsidR="12F10E6C" w:rsidRPr="3DCF7B0E">
        <w:rPr>
          <w:rFonts w:ascii="Arial" w:eastAsia="Arial" w:hAnsi="Arial" w:cs="Arial"/>
          <w:b/>
          <w:bCs/>
          <w:color w:val="222222"/>
          <w:sz w:val="28"/>
          <w:szCs w:val="28"/>
        </w:rPr>
        <w:t>, H. (20</w:t>
      </w:r>
      <w:r w:rsidR="00BD0BCC">
        <w:rPr>
          <w:rFonts w:ascii="Arial" w:eastAsia="Arial" w:hAnsi="Arial" w:cs="Arial"/>
          <w:b/>
          <w:bCs/>
          <w:color w:val="222222"/>
          <w:sz w:val="28"/>
          <w:szCs w:val="28"/>
        </w:rPr>
        <w:t>19</w:t>
      </w:r>
      <w:r w:rsidR="12F10E6C" w:rsidRPr="3DCF7B0E">
        <w:rPr>
          <w:rFonts w:ascii="Arial" w:eastAsia="Arial" w:hAnsi="Arial" w:cs="Arial"/>
          <w:b/>
          <w:bCs/>
          <w:color w:val="222222"/>
          <w:sz w:val="28"/>
          <w:szCs w:val="28"/>
        </w:rPr>
        <w:t>)</w:t>
      </w:r>
      <w:r w:rsidR="12F10E6C" w:rsidRPr="3DCF7B0E">
        <w:rPr>
          <w:rFonts w:ascii="Arial" w:eastAsia="Arial" w:hAnsi="Arial" w:cs="Arial"/>
          <w:color w:val="222222"/>
          <w:sz w:val="28"/>
          <w:szCs w:val="28"/>
        </w:rPr>
        <w:t xml:space="preserve">. Effects of Yeast Addition to the Diet of Japanese Quails on Growth Performance, Selected Serum Parameters and Intestinal Morphology as well as Pathogens Reduction. </w:t>
      </w:r>
      <w:r w:rsidR="12F10E6C" w:rsidRPr="3DCF7B0E">
        <w:rPr>
          <w:rFonts w:ascii="Arial" w:eastAsia="Arial" w:hAnsi="Arial" w:cs="Arial"/>
          <w:i/>
          <w:iCs/>
          <w:color w:val="222222"/>
          <w:sz w:val="28"/>
          <w:szCs w:val="28"/>
        </w:rPr>
        <w:t>Pakistan Veterinary Journal</w:t>
      </w:r>
      <w:r w:rsidR="12F10E6C" w:rsidRPr="3DCF7B0E">
        <w:rPr>
          <w:rFonts w:ascii="Arial" w:eastAsia="Arial" w:hAnsi="Arial" w:cs="Arial"/>
          <w:color w:val="222222"/>
          <w:sz w:val="28"/>
          <w:szCs w:val="28"/>
        </w:rPr>
        <w:t xml:space="preserve">, </w:t>
      </w:r>
      <w:r w:rsidR="12F10E6C" w:rsidRPr="00703B69">
        <w:rPr>
          <w:rFonts w:ascii="Arial" w:eastAsia="Arial" w:hAnsi="Arial" w:cs="Arial"/>
          <w:i/>
          <w:iCs/>
          <w:color w:val="222222"/>
          <w:sz w:val="28"/>
          <w:szCs w:val="28"/>
        </w:rPr>
        <w:t>40</w:t>
      </w:r>
      <w:r w:rsidR="12F10E6C" w:rsidRPr="00703B69">
        <w:rPr>
          <w:rFonts w:ascii="Arial" w:eastAsia="Arial" w:hAnsi="Arial" w:cs="Arial"/>
          <w:color w:val="222222"/>
          <w:sz w:val="28"/>
          <w:szCs w:val="28"/>
        </w:rPr>
        <w:t>(2</w:t>
      </w:r>
      <w:r w:rsidR="00BD0BCC" w:rsidRPr="00BD0BCC">
        <w:rPr>
          <w:rFonts w:ascii="Arial" w:eastAsia="Arial" w:hAnsi="Arial" w:cs="Arial"/>
          <w:color w:val="222222"/>
          <w:sz w:val="28"/>
          <w:szCs w:val="28"/>
        </w:rPr>
        <w:t>): 219-223</w:t>
      </w:r>
      <w:r w:rsidR="00BD0BCC" w:rsidRPr="00703B69">
        <w:rPr>
          <w:rFonts w:ascii="Arial" w:eastAsia="Arial" w:hAnsi="Arial" w:cs="Arial"/>
          <w:color w:val="222222"/>
          <w:sz w:val="28"/>
          <w:szCs w:val="28"/>
        </w:rPr>
        <w:t>.</w:t>
      </w:r>
      <w:r w:rsidR="295EDB1D" w:rsidRPr="00703B69">
        <w:rPr>
          <w:rFonts w:ascii="Arial" w:eastAsia="Arial" w:hAnsi="Arial" w:cs="Arial"/>
          <w:color w:val="222222"/>
          <w:sz w:val="28"/>
          <w:szCs w:val="28"/>
          <w:rtl/>
        </w:rPr>
        <w:t xml:space="preserve"> ‏</w:t>
      </w:r>
    </w:p>
    <w:p w14:paraId="119ED9D3" w14:textId="386ECDCB" w:rsidR="0006013E" w:rsidRDefault="0006013E" w:rsidP="002A0E5B">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color w:val="auto"/>
          <w:sz w:val="28"/>
          <w:szCs w:val="28"/>
        </w:rPr>
        <w:t>Ahiwe</w:t>
      </w:r>
      <w:proofErr w:type="spellEnd"/>
      <w:r w:rsidRPr="00036DB6">
        <w:rPr>
          <w:rFonts w:asciiTheme="minorBidi" w:hAnsiTheme="minorBidi" w:cstheme="minorBidi"/>
          <w:b/>
          <w:bCs/>
          <w:color w:val="auto"/>
          <w:sz w:val="28"/>
          <w:szCs w:val="28"/>
        </w:rPr>
        <w:t xml:space="preserve">, E. U., </w:t>
      </w:r>
      <w:proofErr w:type="spellStart"/>
      <w:r w:rsidRPr="00036DB6">
        <w:rPr>
          <w:rFonts w:asciiTheme="minorBidi" w:hAnsiTheme="minorBidi" w:cstheme="minorBidi"/>
          <w:b/>
          <w:bCs/>
          <w:color w:val="auto"/>
          <w:sz w:val="28"/>
          <w:szCs w:val="28"/>
        </w:rPr>
        <w:t>Abdallh</w:t>
      </w:r>
      <w:proofErr w:type="spellEnd"/>
      <w:r w:rsidRPr="00036DB6">
        <w:rPr>
          <w:rFonts w:asciiTheme="minorBidi" w:hAnsiTheme="minorBidi" w:cstheme="minorBidi"/>
          <w:b/>
          <w:bCs/>
          <w:color w:val="auto"/>
          <w:sz w:val="28"/>
          <w:szCs w:val="28"/>
        </w:rPr>
        <w:t>, M. E., </w:t>
      </w:r>
      <w:proofErr w:type="spellStart"/>
      <w:r w:rsidRPr="00036DB6">
        <w:rPr>
          <w:rFonts w:asciiTheme="minorBidi" w:hAnsiTheme="minorBidi" w:cstheme="minorBidi"/>
          <w:b/>
          <w:bCs/>
          <w:color w:val="auto"/>
          <w:sz w:val="28"/>
          <w:szCs w:val="28"/>
        </w:rPr>
        <w:t>Chang’a</w:t>
      </w:r>
      <w:proofErr w:type="spellEnd"/>
      <w:r w:rsidRPr="00036DB6">
        <w:rPr>
          <w:rFonts w:asciiTheme="minorBidi" w:hAnsiTheme="minorBidi" w:cstheme="minorBidi"/>
          <w:b/>
          <w:bCs/>
          <w:color w:val="auto"/>
          <w:sz w:val="28"/>
          <w:szCs w:val="28"/>
        </w:rPr>
        <w:t>, E. P., </w:t>
      </w:r>
      <w:proofErr w:type="spellStart"/>
      <w:r w:rsidRPr="00036DB6">
        <w:rPr>
          <w:rFonts w:asciiTheme="minorBidi" w:hAnsiTheme="minorBidi" w:cstheme="minorBidi"/>
          <w:b/>
          <w:bCs/>
          <w:color w:val="auto"/>
          <w:sz w:val="28"/>
          <w:szCs w:val="28"/>
        </w:rPr>
        <w:t>Omede</w:t>
      </w:r>
      <w:proofErr w:type="spellEnd"/>
      <w:r w:rsidRPr="00036DB6">
        <w:rPr>
          <w:rFonts w:asciiTheme="minorBidi" w:hAnsiTheme="minorBidi" w:cstheme="minorBidi"/>
          <w:b/>
          <w:bCs/>
          <w:color w:val="auto"/>
          <w:sz w:val="28"/>
          <w:szCs w:val="28"/>
        </w:rPr>
        <w:t>, A. A., Al-</w:t>
      </w:r>
      <w:proofErr w:type="spellStart"/>
      <w:r w:rsidRPr="00036DB6">
        <w:rPr>
          <w:rFonts w:asciiTheme="minorBidi" w:hAnsiTheme="minorBidi" w:cstheme="minorBidi"/>
          <w:b/>
          <w:bCs/>
          <w:color w:val="auto"/>
          <w:sz w:val="28"/>
          <w:szCs w:val="28"/>
        </w:rPr>
        <w:t>Qahtani</w:t>
      </w:r>
      <w:proofErr w:type="spellEnd"/>
      <w:r w:rsidRPr="00036DB6">
        <w:rPr>
          <w:rFonts w:asciiTheme="minorBidi" w:hAnsiTheme="minorBidi" w:cstheme="minorBidi"/>
          <w:b/>
          <w:bCs/>
          <w:color w:val="auto"/>
          <w:sz w:val="28"/>
          <w:szCs w:val="28"/>
        </w:rPr>
        <w:t xml:space="preserve">, M., </w:t>
      </w:r>
      <w:proofErr w:type="spellStart"/>
      <w:r w:rsidRPr="00036DB6">
        <w:rPr>
          <w:rFonts w:asciiTheme="minorBidi" w:hAnsiTheme="minorBidi" w:cstheme="minorBidi"/>
          <w:b/>
          <w:bCs/>
          <w:color w:val="auto"/>
          <w:sz w:val="28"/>
          <w:szCs w:val="28"/>
        </w:rPr>
        <w:t>Gausi</w:t>
      </w:r>
      <w:proofErr w:type="spellEnd"/>
      <w:r w:rsidRPr="00036DB6">
        <w:rPr>
          <w:rFonts w:asciiTheme="minorBidi" w:hAnsiTheme="minorBidi" w:cstheme="minorBidi"/>
          <w:b/>
          <w:bCs/>
          <w:color w:val="auto"/>
          <w:sz w:val="28"/>
          <w:szCs w:val="28"/>
        </w:rPr>
        <w:t>, H., ... &amp; </w:t>
      </w:r>
      <w:proofErr w:type="spellStart"/>
      <w:r w:rsidRPr="00036DB6">
        <w:rPr>
          <w:rFonts w:asciiTheme="minorBidi" w:hAnsiTheme="minorBidi" w:cstheme="minorBidi"/>
          <w:b/>
          <w:bCs/>
          <w:color w:val="auto"/>
          <w:sz w:val="28"/>
          <w:szCs w:val="28"/>
        </w:rPr>
        <w:t>Iji</w:t>
      </w:r>
      <w:proofErr w:type="spellEnd"/>
      <w:r w:rsidRPr="00036DB6">
        <w:rPr>
          <w:rFonts w:asciiTheme="minorBidi" w:hAnsiTheme="minorBidi" w:cstheme="minorBidi"/>
          <w:b/>
          <w:bCs/>
          <w:color w:val="auto"/>
          <w:sz w:val="28"/>
          <w:szCs w:val="28"/>
        </w:rPr>
        <w:t>, P. A. (2020)</w:t>
      </w:r>
      <w:r w:rsidRPr="00036DB6">
        <w:rPr>
          <w:rFonts w:asciiTheme="minorBidi" w:hAnsiTheme="minorBidi" w:cstheme="minorBidi"/>
          <w:sz w:val="28"/>
          <w:szCs w:val="28"/>
        </w:rPr>
        <w:t>. Influence of dietary supplementation of autolyzed whole yeast and yeast cell wall products on broiler chickens. </w:t>
      </w:r>
      <w:r w:rsidRPr="00036DB6">
        <w:rPr>
          <w:rFonts w:asciiTheme="minorBidi" w:hAnsiTheme="minorBidi" w:cstheme="minorBidi"/>
          <w:i/>
          <w:iCs/>
          <w:sz w:val="28"/>
          <w:szCs w:val="28"/>
        </w:rPr>
        <w:t>Asian-Australasian Journal of Animal Sciences</w:t>
      </w:r>
      <w:r w:rsidRPr="00036DB6">
        <w:rPr>
          <w:rFonts w:asciiTheme="minorBidi" w:hAnsiTheme="minorBidi" w:cstheme="minorBidi"/>
          <w:sz w:val="28"/>
          <w:szCs w:val="28"/>
        </w:rPr>
        <w:t>, </w:t>
      </w:r>
      <w:r w:rsidRPr="00036DB6">
        <w:rPr>
          <w:rFonts w:asciiTheme="minorBidi" w:hAnsiTheme="minorBidi" w:cstheme="minorBidi"/>
          <w:i/>
          <w:iCs/>
          <w:sz w:val="28"/>
          <w:szCs w:val="28"/>
        </w:rPr>
        <w:t>33</w:t>
      </w:r>
      <w:r w:rsidRPr="00036DB6">
        <w:rPr>
          <w:rFonts w:asciiTheme="minorBidi" w:hAnsiTheme="minorBidi" w:cstheme="minorBidi"/>
          <w:sz w:val="28"/>
          <w:szCs w:val="28"/>
        </w:rPr>
        <w:t>(4), 579.</w:t>
      </w:r>
      <w:r w:rsidRPr="00036DB6">
        <w:rPr>
          <w:rFonts w:asciiTheme="minorBidi" w:hAnsiTheme="minorBidi" w:cstheme="minorBidi"/>
          <w:sz w:val="28"/>
          <w:szCs w:val="28"/>
          <w:rtl/>
        </w:rPr>
        <w:t>‏</w:t>
      </w:r>
      <w:r w:rsidRPr="00036DB6">
        <w:rPr>
          <w:rFonts w:asciiTheme="minorBidi" w:hAnsiTheme="minorBidi" w:cstheme="minorBidi"/>
          <w:sz w:val="28"/>
          <w:szCs w:val="28"/>
        </w:rPr>
        <w:t> </w:t>
      </w:r>
    </w:p>
    <w:p w14:paraId="16173ECF" w14:textId="77777777" w:rsidR="0006013E" w:rsidRPr="00036DB6" w:rsidRDefault="0006013E" w:rsidP="2A409246">
      <w:pPr>
        <w:spacing w:line="360" w:lineRule="auto"/>
        <w:ind w:left="1204" w:hanging="1134"/>
        <w:rPr>
          <w:rFonts w:asciiTheme="minorBidi" w:hAnsiTheme="minorBidi" w:cstheme="minorBidi"/>
          <w:sz w:val="28"/>
          <w:szCs w:val="28"/>
        </w:rPr>
      </w:pPr>
      <w:r w:rsidRPr="00036DB6">
        <w:rPr>
          <w:rFonts w:asciiTheme="minorBidi" w:hAnsiTheme="minorBidi" w:cstheme="minorBidi"/>
          <w:b/>
          <w:bCs/>
          <w:sz w:val="28"/>
          <w:szCs w:val="28"/>
        </w:rPr>
        <w:t xml:space="preserve">Cameron, B. F., Wong, C. W., </w:t>
      </w:r>
      <w:proofErr w:type="spellStart"/>
      <w:r w:rsidRPr="00036DB6">
        <w:rPr>
          <w:rFonts w:asciiTheme="minorBidi" w:hAnsiTheme="minorBidi" w:cstheme="minorBidi"/>
          <w:b/>
          <w:bCs/>
          <w:sz w:val="28"/>
          <w:szCs w:val="28"/>
        </w:rPr>
        <w:t>Hinch</w:t>
      </w:r>
      <w:proofErr w:type="spellEnd"/>
      <w:r w:rsidRPr="00036DB6">
        <w:rPr>
          <w:rFonts w:asciiTheme="minorBidi" w:hAnsiTheme="minorBidi" w:cstheme="minorBidi"/>
          <w:b/>
          <w:bCs/>
          <w:sz w:val="28"/>
          <w:szCs w:val="28"/>
        </w:rPr>
        <w:t xml:space="preserve">, G. N., Singh, D., &amp; </w:t>
      </w:r>
      <w:proofErr w:type="spellStart"/>
      <w:r w:rsidRPr="00036DB6">
        <w:rPr>
          <w:rFonts w:asciiTheme="minorBidi" w:hAnsiTheme="minorBidi" w:cstheme="minorBidi"/>
          <w:b/>
          <w:bCs/>
          <w:sz w:val="28"/>
          <w:szCs w:val="28"/>
        </w:rPr>
        <w:t>Colditz</w:t>
      </w:r>
      <w:proofErr w:type="spellEnd"/>
      <w:r w:rsidRPr="00036DB6">
        <w:rPr>
          <w:rFonts w:asciiTheme="minorBidi" w:hAnsiTheme="minorBidi" w:cstheme="minorBidi"/>
          <w:b/>
          <w:bCs/>
          <w:sz w:val="28"/>
          <w:szCs w:val="28"/>
        </w:rPr>
        <w:t>, I. G. (2001).</w:t>
      </w:r>
      <w:r w:rsidRPr="00036DB6">
        <w:rPr>
          <w:rFonts w:asciiTheme="minorBidi" w:hAnsiTheme="minorBidi" w:cstheme="minorBidi"/>
          <w:sz w:val="28"/>
          <w:szCs w:val="28"/>
        </w:rPr>
        <w:t xml:space="preserve"> Effects of nucleotides on the immune function of early-weaned piglets. In </w:t>
      </w:r>
      <w:r w:rsidRPr="00036DB6">
        <w:rPr>
          <w:rFonts w:asciiTheme="minorBidi" w:hAnsiTheme="minorBidi" w:cstheme="minorBidi"/>
          <w:i/>
          <w:iCs/>
          <w:sz w:val="28"/>
          <w:szCs w:val="28"/>
        </w:rPr>
        <w:t>Digestive Physiology of Pigs. Proceedings of the 8th Symposium. Wallingford: CABI Publishing</w:t>
      </w:r>
      <w:r w:rsidRPr="00036DB6">
        <w:rPr>
          <w:rFonts w:asciiTheme="minorBidi" w:hAnsiTheme="minorBidi" w:cstheme="minorBidi"/>
          <w:sz w:val="28"/>
          <w:szCs w:val="28"/>
        </w:rPr>
        <w:t xml:space="preserve"> (pp. 66-8).</w:t>
      </w:r>
      <w:r w:rsidRPr="00036DB6">
        <w:rPr>
          <w:rFonts w:asciiTheme="minorBidi" w:eastAsia="Arial" w:hAnsiTheme="minorBidi" w:cstheme="minorBidi"/>
          <w:sz w:val="28"/>
          <w:szCs w:val="28"/>
          <w:rtl/>
        </w:rPr>
        <w:t>‏</w:t>
      </w:r>
    </w:p>
    <w:p w14:paraId="14D145CC" w14:textId="2DCC8A95" w:rsidR="0006013E" w:rsidRPr="00036DB6" w:rsidRDefault="0006013E" w:rsidP="4C751EB9">
      <w:pPr>
        <w:spacing w:line="360" w:lineRule="auto"/>
        <w:ind w:left="1204" w:hanging="1134"/>
        <w:rPr>
          <w:rFonts w:asciiTheme="minorBidi" w:hAnsiTheme="minorBidi" w:cstheme="minorBidi"/>
          <w:sz w:val="28"/>
          <w:szCs w:val="28"/>
        </w:rPr>
      </w:pPr>
      <w:proofErr w:type="spellStart"/>
      <w:r w:rsidRPr="4C751EB9">
        <w:rPr>
          <w:rFonts w:asciiTheme="minorBidi" w:hAnsiTheme="minorBidi" w:cstheme="minorBidi"/>
          <w:b/>
          <w:bCs/>
          <w:sz w:val="28"/>
          <w:szCs w:val="28"/>
        </w:rPr>
        <w:t>Chattopadhyay</w:t>
      </w:r>
      <w:proofErr w:type="spellEnd"/>
      <w:r w:rsidRPr="4C751EB9">
        <w:rPr>
          <w:rFonts w:asciiTheme="minorBidi" w:hAnsiTheme="minorBidi" w:cstheme="minorBidi"/>
          <w:b/>
          <w:bCs/>
          <w:sz w:val="28"/>
          <w:szCs w:val="28"/>
        </w:rPr>
        <w:t>, M. K.</w:t>
      </w:r>
      <w:r w:rsidRPr="4C751EB9">
        <w:rPr>
          <w:rFonts w:asciiTheme="minorBidi" w:hAnsiTheme="minorBidi" w:cstheme="minorBidi"/>
          <w:sz w:val="28"/>
          <w:szCs w:val="28"/>
        </w:rPr>
        <w:t xml:space="preserve"> (2014). Use of antibiotics as feed </w:t>
      </w:r>
      <w:r w:rsidR="5B2DAB31" w:rsidRPr="4C751EB9">
        <w:rPr>
          <w:rFonts w:asciiTheme="minorBidi" w:hAnsiTheme="minorBidi" w:cstheme="minorBidi"/>
          <w:sz w:val="28"/>
          <w:szCs w:val="28"/>
        </w:rPr>
        <w:t>additives: a</w:t>
      </w:r>
      <w:r w:rsidRPr="4C751EB9">
        <w:rPr>
          <w:rFonts w:asciiTheme="minorBidi" w:hAnsiTheme="minorBidi" w:cstheme="minorBidi"/>
          <w:sz w:val="28"/>
          <w:szCs w:val="28"/>
        </w:rPr>
        <w:t xml:space="preserve"> burning question. </w:t>
      </w:r>
      <w:r w:rsidRPr="4C751EB9">
        <w:rPr>
          <w:rFonts w:asciiTheme="minorBidi" w:hAnsiTheme="minorBidi" w:cstheme="minorBidi"/>
          <w:i/>
          <w:iCs/>
          <w:sz w:val="28"/>
          <w:szCs w:val="28"/>
        </w:rPr>
        <w:t>Frontiers in microbiology</w:t>
      </w:r>
      <w:r w:rsidRPr="4C751EB9">
        <w:rPr>
          <w:rFonts w:asciiTheme="minorBidi" w:hAnsiTheme="minorBidi" w:cstheme="minorBidi"/>
          <w:sz w:val="28"/>
          <w:szCs w:val="28"/>
        </w:rPr>
        <w:t>, </w:t>
      </w:r>
      <w:r w:rsidRPr="4C751EB9">
        <w:rPr>
          <w:rFonts w:asciiTheme="minorBidi" w:hAnsiTheme="minorBidi" w:cstheme="minorBidi"/>
          <w:i/>
          <w:iCs/>
          <w:sz w:val="28"/>
          <w:szCs w:val="28"/>
        </w:rPr>
        <w:t>5</w:t>
      </w:r>
      <w:r w:rsidRPr="4C751EB9">
        <w:rPr>
          <w:rFonts w:asciiTheme="minorBidi" w:hAnsiTheme="minorBidi" w:cstheme="minorBidi"/>
          <w:sz w:val="28"/>
          <w:szCs w:val="28"/>
        </w:rPr>
        <w:t>, 334</w:t>
      </w:r>
    </w:p>
    <w:p w14:paraId="3B6F583C" w14:textId="77777777" w:rsidR="0006013E" w:rsidRPr="00036DB6" w:rsidRDefault="0006013E" w:rsidP="2A409246">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sz w:val="28"/>
          <w:szCs w:val="28"/>
        </w:rPr>
        <w:t>Daneshmand</w:t>
      </w:r>
      <w:proofErr w:type="spellEnd"/>
      <w:r w:rsidRPr="00036DB6">
        <w:rPr>
          <w:rFonts w:asciiTheme="minorBidi" w:hAnsiTheme="minorBidi" w:cstheme="minorBidi"/>
          <w:b/>
          <w:bCs/>
          <w:sz w:val="28"/>
          <w:szCs w:val="28"/>
        </w:rPr>
        <w:t xml:space="preserve">, A., </w:t>
      </w:r>
      <w:proofErr w:type="spellStart"/>
      <w:r w:rsidRPr="00036DB6">
        <w:rPr>
          <w:rFonts w:asciiTheme="minorBidi" w:hAnsiTheme="minorBidi" w:cstheme="minorBidi"/>
          <w:b/>
          <w:bCs/>
          <w:sz w:val="28"/>
          <w:szCs w:val="28"/>
        </w:rPr>
        <w:t>Kermanshahi</w:t>
      </w:r>
      <w:proofErr w:type="spellEnd"/>
      <w:r w:rsidRPr="00036DB6">
        <w:rPr>
          <w:rFonts w:asciiTheme="minorBidi" w:hAnsiTheme="minorBidi" w:cstheme="minorBidi"/>
          <w:b/>
          <w:bCs/>
          <w:sz w:val="28"/>
          <w:szCs w:val="28"/>
        </w:rPr>
        <w:t xml:space="preserve">, H., </w:t>
      </w:r>
      <w:proofErr w:type="spellStart"/>
      <w:r w:rsidRPr="00036DB6">
        <w:rPr>
          <w:rFonts w:asciiTheme="minorBidi" w:hAnsiTheme="minorBidi" w:cstheme="minorBidi"/>
          <w:b/>
          <w:bCs/>
          <w:sz w:val="28"/>
          <w:szCs w:val="28"/>
        </w:rPr>
        <w:t>Mesgaran</w:t>
      </w:r>
      <w:proofErr w:type="spellEnd"/>
      <w:r w:rsidRPr="00036DB6">
        <w:rPr>
          <w:rFonts w:asciiTheme="minorBidi" w:hAnsiTheme="minorBidi" w:cstheme="minorBidi"/>
          <w:b/>
          <w:bCs/>
          <w:sz w:val="28"/>
          <w:szCs w:val="28"/>
        </w:rPr>
        <w:t xml:space="preserve">, M. D., King, A. J., Ibrahim, S. A., &amp; </w:t>
      </w:r>
      <w:proofErr w:type="spellStart"/>
      <w:r w:rsidRPr="00036DB6">
        <w:rPr>
          <w:rFonts w:asciiTheme="minorBidi" w:hAnsiTheme="minorBidi" w:cstheme="minorBidi"/>
          <w:b/>
          <w:bCs/>
          <w:sz w:val="28"/>
          <w:szCs w:val="28"/>
        </w:rPr>
        <w:t>Klasing</w:t>
      </w:r>
      <w:proofErr w:type="spellEnd"/>
      <w:r w:rsidRPr="00036DB6">
        <w:rPr>
          <w:rFonts w:asciiTheme="minorBidi" w:hAnsiTheme="minorBidi" w:cstheme="minorBidi"/>
          <w:b/>
          <w:bCs/>
          <w:sz w:val="28"/>
          <w:szCs w:val="28"/>
        </w:rPr>
        <w:t>, K. C. (2017).</w:t>
      </w:r>
      <w:r w:rsidRPr="00036DB6">
        <w:rPr>
          <w:rFonts w:asciiTheme="minorBidi" w:hAnsiTheme="minorBidi" w:cstheme="minorBidi"/>
          <w:sz w:val="28"/>
          <w:szCs w:val="28"/>
        </w:rPr>
        <w:t xml:space="preserve"> Combination of purine and pyrimidine nucleosides influences growth performance, gut morphology, digestive enzymes, serum biochemical indices and immune functions in broiler chickens. </w:t>
      </w:r>
      <w:r w:rsidRPr="00036DB6">
        <w:rPr>
          <w:rFonts w:asciiTheme="minorBidi" w:hAnsiTheme="minorBidi" w:cstheme="minorBidi"/>
          <w:i/>
          <w:iCs/>
          <w:sz w:val="28"/>
          <w:szCs w:val="28"/>
        </w:rPr>
        <w:t>Animal feed science and technology</w:t>
      </w:r>
      <w:r w:rsidRPr="00036DB6">
        <w:rPr>
          <w:rFonts w:asciiTheme="minorBidi" w:hAnsiTheme="minorBidi" w:cstheme="minorBidi"/>
          <w:sz w:val="28"/>
          <w:szCs w:val="28"/>
        </w:rPr>
        <w:t xml:space="preserve">, </w:t>
      </w:r>
      <w:r w:rsidRPr="00036DB6">
        <w:rPr>
          <w:rFonts w:asciiTheme="minorBidi" w:hAnsiTheme="minorBidi" w:cstheme="minorBidi"/>
          <w:i/>
          <w:iCs/>
          <w:sz w:val="28"/>
          <w:szCs w:val="28"/>
        </w:rPr>
        <w:t>228</w:t>
      </w:r>
      <w:r w:rsidRPr="00036DB6">
        <w:rPr>
          <w:rFonts w:asciiTheme="minorBidi" w:hAnsiTheme="minorBidi" w:cstheme="minorBidi"/>
          <w:sz w:val="28"/>
          <w:szCs w:val="28"/>
        </w:rPr>
        <w:t>, 186-193.</w:t>
      </w:r>
      <w:r w:rsidRPr="00036DB6">
        <w:rPr>
          <w:rFonts w:asciiTheme="minorBidi" w:eastAsia="Arial" w:hAnsiTheme="minorBidi" w:cstheme="minorBidi"/>
          <w:sz w:val="28"/>
          <w:szCs w:val="28"/>
          <w:rtl/>
        </w:rPr>
        <w:t>‏</w:t>
      </w:r>
    </w:p>
    <w:p w14:paraId="3523603E" w14:textId="77777777" w:rsidR="0006013E" w:rsidRPr="00036DB6" w:rsidRDefault="0006013E" w:rsidP="2A409246">
      <w:pPr>
        <w:spacing w:line="360" w:lineRule="auto"/>
        <w:ind w:left="1204" w:hanging="1134"/>
        <w:rPr>
          <w:rFonts w:asciiTheme="minorBidi" w:hAnsiTheme="minorBidi" w:cstheme="minorBidi"/>
          <w:sz w:val="28"/>
          <w:szCs w:val="28"/>
        </w:rPr>
      </w:pPr>
      <w:r w:rsidRPr="00036DB6">
        <w:rPr>
          <w:rFonts w:asciiTheme="minorBidi" w:hAnsiTheme="minorBidi" w:cstheme="minorBidi"/>
          <w:b/>
          <w:bCs/>
          <w:sz w:val="28"/>
          <w:szCs w:val="28"/>
        </w:rPr>
        <w:t>Deng, K., Wong, C. W., &amp; Nolan, J. V. (2005).</w:t>
      </w:r>
      <w:r w:rsidRPr="00036DB6">
        <w:rPr>
          <w:rFonts w:asciiTheme="minorBidi" w:hAnsiTheme="minorBidi" w:cstheme="minorBidi"/>
          <w:sz w:val="28"/>
          <w:szCs w:val="28"/>
        </w:rPr>
        <w:t xml:space="preserve"> Carry-over effects of dietary yeast RNA as a source of nucleotides on lymphoid organs and immune responses in Leghorn-type chickens. </w:t>
      </w:r>
      <w:r w:rsidRPr="00036DB6">
        <w:rPr>
          <w:rFonts w:asciiTheme="minorBidi" w:hAnsiTheme="minorBidi" w:cstheme="minorBidi"/>
          <w:i/>
          <w:iCs/>
          <w:sz w:val="28"/>
          <w:szCs w:val="28"/>
        </w:rPr>
        <w:t>British poultry science</w:t>
      </w:r>
      <w:r w:rsidRPr="00036DB6">
        <w:rPr>
          <w:rFonts w:asciiTheme="minorBidi" w:hAnsiTheme="minorBidi" w:cstheme="minorBidi"/>
          <w:sz w:val="28"/>
          <w:szCs w:val="28"/>
        </w:rPr>
        <w:t xml:space="preserve">, </w:t>
      </w:r>
      <w:r w:rsidRPr="00036DB6">
        <w:rPr>
          <w:rFonts w:asciiTheme="minorBidi" w:hAnsiTheme="minorBidi" w:cstheme="minorBidi"/>
          <w:i/>
          <w:iCs/>
          <w:sz w:val="28"/>
          <w:szCs w:val="28"/>
        </w:rPr>
        <w:t>46</w:t>
      </w:r>
      <w:r w:rsidRPr="00036DB6">
        <w:rPr>
          <w:rFonts w:asciiTheme="minorBidi" w:hAnsiTheme="minorBidi" w:cstheme="minorBidi"/>
          <w:sz w:val="28"/>
          <w:szCs w:val="28"/>
        </w:rPr>
        <w:t>(6), 673-678.</w:t>
      </w:r>
    </w:p>
    <w:p w14:paraId="293000FE" w14:textId="77777777" w:rsidR="0006013E" w:rsidRPr="00036DB6" w:rsidRDefault="0006013E" w:rsidP="2A409246">
      <w:pPr>
        <w:spacing w:line="360" w:lineRule="auto"/>
        <w:ind w:left="1204" w:hanging="1134"/>
        <w:rPr>
          <w:rFonts w:asciiTheme="minorBidi" w:hAnsiTheme="minorBidi" w:cstheme="minorBidi"/>
          <w:sz w:val="28"/>
          <w:szCs w:val="28"/>
        </w:rPr>
      </w:pPr>
      <w:r w:rsidRPr="00036DB6">
        <w:rPr>
          <w:rStyle w:val="normaltextrun"/>
          <w:rFonts w:asciiTheme="minorBidi" w:hAnsiTheme="minorBidi" w:cstheme="minorBidi"/>
          <w:b/>
          <w:bCs/>
          <w:sz w:val="28"/>
          <w:szCs w:val="28"/>
          <w:shd w:val="clear" w:color="auto" w:fill="FFFFFF"/>
        </w:rPr>
        <w:t>Duncan, (SPSS program Version 10.0.7, June). (2000).</w:t>
      </w:r>
      <w:r w:rsidRPr="00036DB6">
        <w:rPr>
          <w:rStyle w:val="normaltextrun"/>
          <w:rFonts w:asciiTheme="minorBidi" w:hAnsiTheme="minorBidi" w:cstheme="minorBidi"/>
          <w:sz w:val="28"/>
          <w:szCs w:val="28"/>
          <w:shd w:val="clear" w:color="auto" w:fill="FFFFFF"/>
        </w:rPr>
        <w:t xml:space="preserve"> ANOVA, (Analysis of variance), LSD (Least Significant Difference) and multiple range tests. Res., 28:  65-74. Biometrics, 11:  142. </w:t>
      </w:r>
      <w:r w:rsidRPr="00036DB6">
        <w:rPr>
          <w:rStyle w:val="eop"/>
          <w:rFonts w:asciiTheme="minorBidi" w:hAnsiTheme="minorBidi" w:cstheme="minorBidi"/>
          <w:sz w:val="28"/>
          <w:szCs w:val="28"/>
          <w:shd w:val="clear" w:color="auto" w:fill="FFFFFF"/>
        </w:rPr>
        <w:t> </w:t>
      </w:r>
    </w:p>
    <w:p w14:paraId="31A2DB47" w14:textId="77777777" w:rsidR="0006013E" w:rsidRPr="00036DB6" w:rsidRDefault="0006013E" w:rsidP="2A409246">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sz w:val="28"/>
          <w:szCs w:val="28"/>
        </w:rPr>
        <w:t>Esteve</w:t>
      </w:r>
      <w:proofErr w:type="spellEnd"/>
      <w:r w:rsidRPr="00036DB6">
        <w:rPr>
          <w:rFonts w:asciiTheme="minorBidi" w:hAnsiTheme="minorBidi" w:cstheme="minorBidi"/>
          <w:b/>
          <w:bCs/>
          <w:sz w:val="28"/>
          <w:szCs w:val="28"/>
        </w:rPr>
        <w:t>-Garcia, E., Martinez-</w:t>
      </w:r>
      <w:proofErr w:type="spellStart"/>
      <w:r w:rsidRPr="00036DB6">
        <w:rPr>
          <w:rFonts w:asciiTheme="minorBidi" w:hAnsiTheme="minorBidi" w:cstheme="minorBidi"/>
          <w:b/>
          <w:bCs/>
          <w:sz w:val="28"/>
          <w:szCs w:val="28"/>
        </w:rPr>
        <w:t>Puig</w:t>
      </w:r>
      <w:proofErr w:type="spellEnd"/>
      <w:r w:rsidRPr="00036DB6">
        <w:rPr>
          <w:rFonts w:asciiTheme="minorBidi" w:hAnsiTheme="minorBidi" w:cstheme="minorBidi"/>
          <w:b/>
          <w:bCs/>
          <w:sz w:val="28"/>
          <w:szCs w:val="28"/>
        </w:rPr>
        <w:t xml:space="preserve">, D., </w:t>
      </w:r>
      <w:proofErr w:type="spellStart"/>
      <w:r w:rsidRPr="00036DB6">
        <w:rPr>
          <w:rFonts w:asciiTheme="minorBidi" w:hAnsiTheme="minorBidi" w:cstheme="minorBidi"/>
          <w:b/>
          <w:bCs/>
          <w:sz w:val="28"/>
          <w:szCs w:val="28"/>
        </w:rPr>
        <w:t>Borda</w:t>
      </w:r>
      <w:proofErr w:type="spellEnd"/>
      <w:r w:rsidRPr="00036DB6">
        <w:rPr>
          <w:rFonts w:asciiTheme="minorBidi" w:hAnsiTheme="minorBidi" w:cstheme="minorBidi"/>
          <w:b/>
          <w:bCs/>
          <w:sz w:val="28"/>
          <w:szCs w:val="28"/>
        </w:rPr>
        <w:t>, E., &amp; Chetrit, C. (2007, August).</w:t>
      </w:r>
      <w:r w:rsidRPr="00036DB6">
        <w:rPr>
          <w:rFonts w:asciiTheme="minorBidi" w:hAnsiTheme="minorBidi" w:cstheme="minorBidi"/>
          <w:sz w:val="28"/>
          <w:szCs w:val="28"/>
        </w:rPr>
        <w:t xml:space="preserve"> Efficacy of a nucleotide preparation in broiler chickens. In </w:t>
      </w:r>
      <w:r w:rsidRPr="00036DB6">
        <w:rPr>
          <w:rFonts w:asciiTheme="minorBidi" w:hAnsiTheme="minorBidi" w:cstheme="minorBidi"/>
          <w:i/>
          <w:iCs/>
          <w:sz w:val="28"/>
          <w:szCs w:val="28"/>
        </w:rPr>
        <w:t>Proceedings 16th European Symposium on Poultry Nutrition. Strasbourg, France</w:t>
      </w:r>
      <w:r w:rsidRPr="00036DB6">
        <w:rPr>
          <w:rFonts w:asciiTheme="minorBidi" w:hAnsiTheme="minorBidi" w:cstheme="minorBidi"/>
          <w:sz w:val="28"/>
          <w:szCs w:val="28"/>
        </w:rPr>
        <w:t xml:space="preserve"> (pp. 511-514).</w:t>
      </w:r>
      <w:r w:rsidRPr="00036DB6">
        <w:rPr>
          <w:rFonts w:asciiTheme="minorBidi" w:eastAsia="Arial" w:hAnsiTheme="minorBidi" w:cstheme="minorBidi"/>
          <w:sz w:val="28"/>
          <w:szCs w:val="28"/>
          <w:rtl/>
        </w:rPr>
        <w:t>‏</w:t>
      </w:r>
    </w:p>
    <w:p w14:paraId="4FC305D0" w14:textId="77777777" w:rsidR="0006013E" w:rsidRPr="00036DB6" w:rsidRDefault="0006013E" w:rsidP="002A0E5B">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sz w:val="28"/>
          <w:szCs w:val="28"/>
        </w:rPr>
        <w:t>Fathi</w:t>
      </w:r>
      <w:proofErr w:type="spellEnd"/>
      <w:r w:rsidRPr="00036DB6">
        <w:rPr>
          <w:rFonts w:asciiTheme="minorBidi" w:hAnsiTheme="minorBidi" w:cstheme="minorBidi"/>
          <w:b/>
          <w:bCs/>
          <w:sz w:val="28"/>
          <w:szCs w:val="28"/>
        </w:rPr>
        <w:t>, M. M., Al-Mansour, S., Al-</w:t>
      </w:r>
      <w:proofErr w:type="spellStart"/>
      <w:r w:rsidRPr="00036DB6">
        <w:rPr>
          <w:rFonts w:asciiTheme="minorBidi" w:hAnsiTheme="minorBidi" w:cstheme="minorBidi"/>
          <w:b/>
          <w:bCs/>
          <w:sz w:val="28"/>
          <w:szCs w:val="28"/>
        </w:rPr>
        <w:t>Homidan</w:t>
      </w:r>
      <w:proofErr w:type="spellEnd"/>
      <w:r w:rsidRPr="00036DB6">
        <w:rPr>
          <w:rFonts w:asciiTheme="minorBidi" w:hAnsiTheme="minorBidi" w:cstheme="minorBidi"/>
          <w:b/>
          <w:bCs/>
          <w:sz w:val="28"/>
          <w:szCs w:val="28"/>
        </w:rPr>
        <w:t>, A., Al-</w:t>
      </w:r>
      <w:proofErr w:type="spellStart"/>
      <w:r w:rsidRPr="00036DB6">
        <w:rPr>
          <w:rFonts w:asciiTheme="minorBidi" w:hAnsiTheme="minorBidi" w:cstheme="minorBidi"/>
          <w:b/>
          <w:bCs/>
          <w:sz w:val="28"/>
          <w:szCs w:val="28"/>
        </w:rPr>
        <w:t>Khalaf</w:t>
      </w:r>
      <w:proofErr w:type="spellEnd"/>
      <w:r w:rsidRPr="00036DB6">
        <w:rPr>
          <w:rFonts w:asciiTheme="minorBidi" w:hAnsiTheme="minorBidi" w:cstheme="minorBidi"/>
          <w:b/>
          <w:bCs/>
          <w:sz w:val="28"/>
          <w:szCs w:val="28"/>
        </w:rPr>
        <w:t>, A., &amp; Al-</w:t>
      </w:r>
      <w:proofErr w:type="spellStart"/>
      <w:r w:rsidRPr="00036DB6">
        <w:rPr>
          <w:rFonts w:asciiTheme="minorBidi" w:hAnsiTheme="minorBidi" w:cstheme="minorBidi"/>
          <w:b/>
          <w:bCs/>
          <w:sz w:val="28"/>
          <w:szCs w:val="28"/>
        </w:rPr>
        <w:t>Damegh</w:t>
      </w:r>
      <w:proofErr w:type="spellEnd"/>
      <w:r w:rsidRPr="00036DB6">
        <w:rPr>
          <w:rFonts w:asciiTheme="minorBidi" w:hAnsiTheme="minorBidi" w:cstheme="minorBidi"/>
          <w:b/>
          <w:bCs/>
          <w:sz w:val="28"/>
          <w:szCs w:val="28"/>
        </w:rPr>
        <w:t>, M. (2012).</w:t>
      </w:r>
      <w:r w:rsidRPr="00036DB6">
        <w:rPr>
          <w:rFonts w:asciiTheme="minorBidi" w:hAnsiTheme="minorBidi" w:cstheme="minorBidi"/>
          <w:sz w:val="28"/>
          <w:szCs w:val="28"/>
        </w:rPr>
        <w:t xml:space="preserve"> Effect of yeast culture supplementation on carcass yield and humoral immune response of broiler chicks. </w:t>
      </w:r>
      <w:r w:rsidRPr="00036DB6">
        <w:rPr>
          <w:rFonts w:asciiTheme="minorBidi" w:hAnsiTheme="minorBidi" w:cstheme="minorBidi"/>
          <w:i/>
          <w:iCs/>
          <w:sz w:val="28"/>
          <w:szCs w:val="28"/>
        </w:rPr>
        <w:t>Veterinary World</w:t>
      </w:r>
      <w:r w:rsidRPr="00036DB6">
        <w:rPr>
          <w:rFonts w:asciiTheme="minorBidi" w:hAnsiTheme="minorBidi" w:cstheme="minorBidi"/>
          <w:sz w:val="28"/>
          <w:szCs w:val="28"/>
        </w:rPr>
        <w:t>, </w:t>
      </w:r>
      <w:r w:rsidRPr="00036DB6">
        <w:rPr>
          <w:rFonts w:asciiTheme="minorBidi" w:hAnsiTheme="minorBidi" w:cstheme="minorBidi"/>
          <w:i/>
          <w:iCs/>
          <w:sz w:val="28"/>
          <w:szCs w:val="28"/>
        </w:rPr>
        <w:t>5</w:t>
      </w:r>
      <w:r w:rsidRPr="00036DB6">
        <w:rPr>
          <w:rFonts w:asciiTheme="minorBidi" w:hAnsiTheme="minorBidi" w:cstheme="minorBidi"/>
          <w:sz w:val="28"/>
          <w:szCs w:val="28"/>
        </w:rPr>
        <w:t>(11).</w:t>
      </w:r>
      <w:r w:rsidRPr="00036DB6">
        <w:rPr>
          <w:rFonts w:asciiTheme="minorBidi" w:hAnsiTheme="minorBidi" w:cstheme="minorBidi"/>
          <w:sz w:val="28"/>
          <w:szCs w:val="28"/>
          <w:rtl/>
        </w:rPr>
        <w:t>‏</w:t>
      </w:r>
      <w:r w:rsidRPr="00036DB6">
        <w:rPr>
          <w:rFonts w:asciiTheme="minorBidi" w:hAnsiTheme="minorBidi" w:cstheme="minorBidi"/>
          <w:sz w:val="28"/>
          <w:szCs w:val="28"/>
        </w:rPr>
        <w:t> </w:t>
      </w:r>
    </w:p>
    <w:p w14:paraId="07C2E04C" w14:textId="77777777" w:rsidR="0006013E" w:rsidRPr="00036DB6" w:rsidRDefault="0006013E" w:rsidP="2A409246">
      <w:pPr>
        <w:spacing w:line="360" w:lineRule="auto"/>
        <w:ind w:left="1204" w:hanging="1134"/>
        <w:rPr>
          <w:rFonts w:asciiTheme="minorBidi" w:hAnsiTheme="minorBidi" w:cstheme="minorBidi"/>
          <w:sz w:val="28"/>
          <w:szCs w:val="28"/>
        </w:rPr>
      </w:pPr>
      <w:r w:rsidRPr="00036DB6">
        <w:rPr>
          <w:rFonts w:asciiTheme="minorBidi" w:hAnsiTheme="minorBidi" w:cstheme="minorBidi"/>
          <w:b/>
          <w:bCs/>
          <w:sz w:val="28"/>
          <w:szCs w:val="28"/>
        </w:rPr>
        <w:t>Gao, J., Zhang, H. J., Yu, S. H., Wu, S. G., Yoon, I., Quigley, J., ... &amp; Qi, G. H. (2008).</w:t>
      </w:r>
      <w:r w:rsidRPr="00036DB6">
        <w:rPr>
          <w:rFonts w:asciiTheme="minorBidi" w:hAnsiTheme="minorBidi" w:cstheme="minorBidi"/>
          <w:sz w:val="28"/>
          <w:szCs w:val="28"/>
        </w:rPr>
        <w:t xml:space="preserve"> Effects of yeast culture in broiler diets on performance and </w:t>
      </w:r>
      <w:proofErr w:type="spellStart"/>
      <w:r w:rsidRPr="00036DB6">
        <w:rPr>
          <w:rFonts w:asciiTheme="minorBidi" w:hAnsiTheme="minorBidi" w:cstheme="minorBidi"/>
          <w:sz w:val="28"/>
          <w:szCs w:val="28"/>
        </w:rPr>
        <w:t>immunomodulatory</w:t>
      </w:r>
      <w:proofErr w:type="spellEnd"/>
      <w:r w:rsidRPr="00036DB6">
        <w:rPr>
          <w:rFonts w:asciiTheme="minorBidi" w:hAnsiTheme="minorBidi" w:cstheme="minorBidi"/>
          <w:sz w:val="28"/>
          <w:szCs w:val="28"/>
        </w:rPr>
        <w:t xml:space="preserve"> functions. </w:t>
      </w:r>
      <w:r w:rsidRPr="00036DB6">
        <w:rPr>
          <w:rFonts w:asciiTheme="minorBidi" w:hAnsiTheme="minorBidi" w:cstheme="minorBidi"/>
          <w:i/>
          <w:iCs/>
          <w:sz w:val="28"/>
          <w:szCs w:val="28"/>
        </w:rPr>
        <w:t>Poultry Science</w:t>
      </w:r>
      <w:r w:rsidRPr="00036DB6">
        <w:rPr>
          <w:rFonts w:asciiTheme="minorBidi" w:hAnsiTheme="minorBidi" w:cstheme="minorBidi"/>
          <w:sz w:val="28"/>
          <w:szCs w:val="28"/>
        </w:rPr>
        <w:t>, </w:t>
      </w:r>
      <w:r w:rsidRPr="00036DB6">
        <w:rPr>
          <w:rFonts w:asciiTheme="minorBidi" w:hAnsiTheme="minorBidi" w:cstheme="minorBidi"/>
          <w:i/>
          <w:iCs/>
          <w:sz w:val="28"/>
          <w:szCs w:val="28"/>
        </w:rPr>
        <w:t>87</w:t>
      </w:r>
      <w:r w:rsidRPr="00036DB6">
        <w:rPr>
          <w:rFonts w:asciiTheme="minorBidi" w:hAnsiTheme="minorBidi" w:cstheme="minorBidi"/>
          <w:sz w:val="28"/>
          <w:szCs w:val="28"/>
        </w:rPr>
        <w:t>(7), 1377-1384.</w:t>
      </w:r>
      <w:r w:rsidRPr="00036DB6">
        <w:rPr>
          <w:rFonts w:asciiTheme="minorBidi" w:eastAsia="Arial" w:hAnsiTheme="minorBidi" w:cstheme="minorBidi"/>
          <w:sz w:val="28"/>
          <w:szCs w:val="28"/>
          <w:rtl/>
        </w:rPr>
        <w:t>‏</w:t>
      </w:r>
      <w:r w:rsidRPr="00036DB6">
        <w:rPr>
          <w:rFonts w:asciiTheme="minorBidi" w:eastAsia="Arial" w:hAnsiTheme="minorBidi" w:cstheme="minorBidi"/>
          <w:sz w:val="28"/>
          <w:szCs w:val="28"/>
        </w:rPr>
        <w:t xml:space="preserve"> </w:t>
      </w:r>
    </w:p>
    <w:p w14:paraId="5A236E04" w14:textId="77777777" w:rsidR="0006013E" w:rsidRPr="00036DB6" w:rsidRDefault="0006013E" w:rsidP="2A409246">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sz w:val="28"/>
          <w:szCs w:val="28"/>
        </w:rPr>
        <w:t>Grimble</w:t>
      </w:r>
      <w:proofErr w:type="spellEnd"/>
      <w:r w:rsidRPr="00036DB6">
        <w:rPr>
          <w:rFonts w:asciiTheme="minorBidi" w:hAnsiTheme="minorBidi" w:cstheme="minorBidi"/>
          <w:b/>
          <w:bCs/>
          <w:sz w:val="28"/>
          <w:szCs w:val="28"/>
        </w:rPr>
        <w:t>, G. K., &amp; Westwood, O. M. R. (2000).</w:t>
      </w:r>
      <w:r w:rsidRPr="00036DB6">
        <w:rPr>
          <w:rFonts w:asciiTheme="minorBidi" w:hAnsiTheme="minorBidi" w:cstheme="minorBidi"/>
          <w:sz w:val="28"/>
          <w:szCs w:val="28"/>
        </w:rPr>
        <w:t xml:space="preserve"> Nucleotides In: German JB, Keen CL (Eds.), Nutrition and Immunology: Principles and Practice.</w:t>
      </w:r>
      <w:r w:rsidRPr="00036DB6">
        <w:rPr>
          <w:rFonts w:asciiTheme="minorBidi" w:eastAsia="Arial" w:hAnsiTheme="minorBidi" w:cstheme="minorBidi"/>
          <w:sz w:val="28"/>
          <w:szCs w:val="28"/>
          <w:rtl/>
        </w:rPr>
        <w:t>‏</w:t>
      </w:r>
      <w:r w:rsidRPr="00036DB6">
        <w:rPr>
          <w:rFonts w:asciiTheme="minorBidi" w:hAnsiTheme="minorBidi" w:cstheme="minorBidi"/>
          <w:sz w:val="28"/>
          <w:szCs w:val="28"/>
        </w:rPr>
        <w:t xml:space="preserve"> Humana Press Inc., Totowa, NJ, USA, pp. 135– 144.</w:t>
      </w:r>
    </w:p>
    <w:p w14:paraId="1C408851" w14:textId="087552CE" w:rsidR="0006013E" w:rsidRPr="00036DB6" w:rsidRDefault="0006013E" w:rsidP="2A409246">
      <w:pPr>
        <w:spacing w:line="360" w:lineRule="auto"/>
        <w:ind w:left="1204" w:hanging="1134"/>
        <w:rPr>
          <w:rFonts w:asciiTheme="minorBidi" w:hAnsiTheme="minorBidi" w:cstheme="minorBidi"/>
          <w:sz w:val="28"/>
          <w:szCs w:val="28"/>
        </w:rPr>
      </w:pPr>
      <w:r w:rsidRPr="00036DB6">
        <w:rPr>
          <w:rFonts w:asciiTheme="minorBidi" w:hAnsiTheme="minorBidi" w:cstheme="minorBidi"/>
          <w:b/>
          <w:bCs/>
          <w:sz w:val="28"/>
          <w:szCs w:val="28"/>
        </w:rPr>
        <w:t>Hess, J. R., &amp; Greenberg, N. A. (2012).</w:t>
      </w:r>
      <w:r w:rsidRPr="00036DB6">
        <w:rPr>
          <w:rFonts w:asciiTheme="minorBidi" w:hAnsiTheme="minorBidi" w:cstheme="minorBidi"/>
          <w:sz w:val="28"/>
          <w:szCs w:val="28"/>
        </w:rPr>
        <w:t xml:space="preserve"> The role of nucleotides in the immune and gastrointestinal systems: potential clinical applications. </w:t>
      </w:r>
      <w:r w:rsidRPr="00036DB6">
        <w:rPr>
          <w:rFonts w:asciiTheme="minorBidi" w:hAnsiTheme="minorBidi" w:cstheme="minorBidi"/>
          <w:i/>
          <w:iCs/>
          <w:sz w:val="28"/>
          <w:szCs w:val="28"/>
        </w:rPr>
        <w:t>Nutrition in Clinical Practice</w:t>
      </w:r>
      <w:r w:rsidRPr="00036DB6">
        <w:rPr>
          <w:rFonts w:asciiTheme="minorBidi" w:hAnsiTheme="minorBidi" w:cstheme="minorBidi"/>
          <w:sz w:val="28"/>
          <w:szCs w:val="28"/>
        </w:rPr>
        <w:t>, </w:t>
      </w:r>
      <w:r w:rsidRPr="00036DB6">
        <w:rPr>
          <w:rFonts w:asciiTheme="minorBidi" w:hAnsiTheme="minorBidi" w:cstheme="minorBidi"/>
          <w:i/>
          <w:iCs/>
          <w:sz w:val="28"/>
          <w:szCs w:val="28"/>
        </w:rPr>
        <w:t>27</w:t>
      </w:r>
      <w:r w:rsidRPr="00036DB6">
        <w:rPr>
          <w:rFonts w:asciiTheme="minorBidi" w:hAnsiTheme="minorBidi" w:cstheme="minorBidi"/>
          <w:sz w:val="28"/>
          <w:szCs w:val="28"/>
        </w:rPr>
        <w:t>(2), 281-294.</w:t>
      </w:r>
    </w:p>
    <w:p w14:paraId="17F65592" w14:textId="5A660EC7" w:rsidR="00B40782" w:rsidRPr="00036DB6" w:rsidRDefault="00B40782" w:rsidP="2A409246">
      <w:pPr>
        <w:spacing w:line="360" w:lineRule="auto"/>
        <w:ind w:left="1204" w:hanging="1134"/>
        <w:rPr>
          <w:rFonts w:asciiTheme="minorBidi" w:hAnsiTheme="minorBidi" w:cstheme="minorBidi"/>
          <w:sz w:val="28"/>
          <w:szCs w:val="28"/>
        </w:rPr>
      </w:pPr>
      <w:r w:rsidRPr="00036DB6">
        <w:rPr>
          <w:rStyle w:val="findhit"/>
          <w:rFonts w:asciiTheme="minorBidi" w:hAnsiTheme="minorBidi" w:cstheme="minorBidi"/>
          <w:b/>
          <w:bCs/>
          <w:sz w:val="28"/>
          <w:szCs w:val="28"/>
          <w:shd w:val="clear" w:color="auto" w:fill="FFFFFF"/>
        </w:rPr>
        <w:t>Jun</w:t>
      </w:r>
      <w:r w:rsidRPr="00036DB6">
        <w:rPr>
          <w:rStyle w:val="normaltextrun"/>
          <w:rFonts w:asciiTheme="minorBidi" w:hAnsiTheme="minorBidi" w:cstheme="minorBidi"/>
          <w:b/>
          <w:bCs/>
          <w:sz w:val="28"/>
          <w:szCs w:val="28"/>
          <w:shd w:val="clear" w:color="auto" w:fill="FFFFFF"/>
        </w:rPr>
        <w:t>g, B., &amp; </w:t>
      </w:r>
      <w:proofErr w:type="spellStart"/>
      <w:r w:rsidRPr="00036DB6">
        <w:rPr>
          <w:rStyle w:val="normaltextrun"/>
          <w:rFonts w:asciiTheme="minorBidi" w:hAnsiTheme="minorBidi" w:cstheme="minorBidi"/>
          <w:b/>
          <w:bCs/>
          <w:sz w:val="28"/>
          <w:szCs w:val="28"/>
          <w:shd w:val="clear" w:color="auto" w:fill="FFFFFF"/>
        </w:rPr>
        <w:t>Batal</w:t>
      </w:r>
      <w:proofErr w:type="spellEnd"/>
      <w:r w:rsidRPr="00036DB6">
        <w:rPr>
          <w:rStyle w:val="normaltextrun"/>
          <w:rFonts w:asciiTheme="minorBidi" w:hAnsiTheme="minorBidi" w:cstheme="minorBidi"/>
          <w:b/>
          <w:bCs/>
          <w:sz w:val="28"/>
          <w:szCs w:val="28"/>
          <w:shd w:val="clear" w:color="auto" w:fill="FFFFFF"/>
        </w:rPr>
        <w:t>, A. B. (2012).</w:t>
      </w:r>
      <w:r w:rsidRPr="00036DB6">
        <w:rPr>
          <w:rStyle w:val="normaltextrun"/>
          <w:rFonts w:asciiTheme="minorBidi" w:hAnsiTheme="minorBidi" w:cstheme="minorBidi"/>
          <w:sz w:val="28"/>
          <w:szCs w:val="28"/>
          <w:shd w:val="clear" w:color="auto" w:fill="FFFFFF"/>
        </w:rPr>
        <w:t> Effect of dietary nucleotide supplementation on performance and development of the gastrointestinal tract of broilers. </w:t>
      </w:r>
      <w:r w:rsidRPr="00036DB6">
        <w:rPr>
          <w:rStyle w:val="normaltextrun"/>
          <w:rFonts w:asciiTheme="minorBidi" w:hAnsiTheme="minorBidi" w:cstheme="minorBidi"/>
          <w:i/>
          <w:iCs/>
          <w:sz w:val="28"/>
          <w:szCs w:val="28"/>
          <w:shd w:val="clear" w:color="auto" w:fill="FFFFFF"/>
        </w:rPr>
        <w:t>British Poultry Science</w:t>
      </w:r>
      <w:r w:rsidRPr="00036DB6">
        <w:rPr>
          <w:rStyle w:val="normaltextrun"/>
          <w:rFonts w:asciiTheme="minorBidi" w:hAnsiTheme="minorBidi" w:cstheme="minorBidi"/>
          <w:sz w:val="28"/>
          <w:szCs w:val="28"/>
          <w:shd w:val="clear" w:color="auto" w:fill="FFFFFF"/>
        </w:rPr>
        <w:t>, </w:t>
      </w:r>
      <w:r w:rsidRPr="00036DB6">
        <w:rPr>
          <w:rStyle w:val="normaltextrun"/>
          <w:rFonts w:asciiTheme="minorBidi" w:hAnsiTheme="minorBidi" w:cstheme="minorBidi"/>
          <w:i/>
          <w:iCs/>
          <w:sz w:val="28"/>
          <w:szCs w:val="28"/>
          <w:shd w:val="clear" w:color="auto" w:fill="FFFFFF"/>
        </w:rPr>
        <w:t>53</w:t>
      </w:r>
      <w:r w:rsidRPr="00036DB6">
        <w:rPr>
          <w:rStyle w:val="normaltextrun"/>
          <w:rFonts w:asciiTheme="minorBidi" w:hAnsiTheme="minorBidi" w:cstheme="minorBidi"/>
          <w:sz w:val="28"/>
          <w:szCs w:val="28"/>
          <w:shd w:val="clear" w:color="auto" w:fill="FFFFFF"/>
        </w:rPr>
        <w:t>(1), 98-105.</w:t>
      </w:r>
      <w:r w:rsidRPr="00036DB6">
        <w:rPr>
          <w:rStyle w:val="eop"/>
          <w:rFonts w:asciiTheme="minorBidi" w:hAnsiTheme="minorBidi" w:cstheme="minorBidi"/>
          <w:sz w:val="28"/>
          <w:szCs w:val="28"/>
          <w:shd w:val="clear" w:color="auto" w:fill="FFFFFF"/>
        </w:rPr>
        <w:t> </w:t>
      </w:r>
    </w:p>
    <w:p w14:paraId="72BA3E60" w14:textId="5339B5E4" w:rsidR="0006013E" w:rsidRPr="00036DB6" w:rsidRDefault="0006013E" w:rsidP="4C751EB9">
      <w:pPr>
        <w:spacing w:line="360" w:lineRule="auto"/>
        <w:ind w:left="1204" w:hanging="1134"/>
        <w:rPr>
          <w:rFonts w:asciiTheme="minorBidi" w:hAnsiTheme="minorBidi" w:cstheme="minorBidi"/>
          <w:sz w:val="28"/>
          <w:szCs w:val="28"/>
        </w:rPr>
      </w:pPr>
      <w:r w:rsidRPr="4C751EB9">
        <w:rPr>
          <w:rFonts w:asciiTheme="minorBidi" w:hAnsiTheme="minorBidi" w:cstheme="minorBidi"/>
          <w:b/>
          <w:bCs/>
          <w:sz w:val="28"/>
          <w:szCs w:val="28"/>
        </w:rPr>
        <w:t xml:space="preserve">Kocher, A., Naylor, A., Martin, C., Wilson, T., &amp; </w:t>
      </w:r>
      <w:proofErr w:type="spellStart"/>
      <w:r w:rsidRPr="4C751EB9">
        <w:rPr>
          <w:rFonts w:asciiTheme="minorBidi" w:hAnsiTheme="minorBidi" w:cstheme="minorBidi"/>
          <w:b/>
          <w:bCs/>
          <w:sz w:val="28"/>
          <w:szCs w:val="28"/>
        </w:rPr>
        <w:t>Hazeldene</w:t>
      </w:r>
      <w:proofErr w:type="spellEnd"/>
      <w:r w:rsidRPr="4C751EB9">
        <w:rPr>
          <w:rFonts w:asciiTheme="minorBidi" w:hAnsiTheme="minorBidi" w:cstheme="minorBidi"/>
          <w:b/>
          <w:bCs/>
          <w:sz w:val="28"/>
          <w:szCs w:val="28"/>
        </w:rPr>
        <w:t>, J. (2010).</w:t>
      </w:r>
      <w:r w:rsidRPr="4C751EB9">
        <w:rPr>
          <w:rFonts w:asciiTheme="minorBidi" w:hAnsiTheme="minorBidi" w:cstheme="minorBidi"/>
          <w:sz w:val="28"/>
          <w:szCs w:val="28"/>
        </w:rPr>
        <w:t xml:space="preserve"> T</w:t>
      </w:r>
      <w:r w:rsidR="361E889F" w:rsidRPr="4C751EB9">
        <w:rPr>
          <w:rFonts w:asciiTheme="minorBidi" w:hAnsiTheme="minorBidi" w:cstheme="minorBidi"/>
          <w:sz w:val="28"/>
          <w:szCs w:val="28"/>
        </w:rPr>
        <w:t xml:space="preserve">ools in early nutrition to </w:t>
      </w:r>
      <w:r w:rsidR="59E3DEC8" w:rsidRPr="4C751EB9">
        <w:rPr>
          <w:rFonts w:asciiTheme="minorBidi" w:hAnsiTheme="minorBidi" w:cstheme="minorBidi"/>
          <w:sz w:val="28"/>
          <w:szCs w:val="28"/>
        </w:rPr>
        <w:t>maximize</w:t>
      </w:r>
      <w:r w:rsidR="361E889F" w:rsidRPr="4C751EB9">
        <w:rPr>
          <w:rFonts w:asciiTheme="minorBidi" w:hAnsiTheme="minorBidi" w:cstheme="minorBidi"/>
          <w:sz w:val="28"/>
          <w:szCs w:val="28"/>
        </w:rPr>
        <w:t xml:space="preserve"> growth performance</w:t>
      </w:r>
      <w:r w:rsidR="55F57D98" w:rsidRPr="4C751EB9">
        <w:rPr>
          <w:rFonts w:asciiTheme="minorBidi" w:hAnsiTheme="minorBidi" w:cstheme="minorBidi"/>
          <w:i/>
          <w:iCs/>
          <w:sz w:val="28"/>
          <w:szCs w:val="28"/>
        </w:rPr>
        <w:t xml:space="preserve">. In 21 </w:t>
      </w:r>
      <w:proofErr w:type="spellStart"/>
      <w:r w:rsidR="55F57D98" w:rsidRPr="4C751EB9">
        <w:rPr>
          <w:rFonts w:asciiTheme="minorBidi" w:hAnsiTheme="minorBidi" w:cstheme="minorBidi"/>
          <w:i/>
          <w:iCs/>
          <w:sz w:val="28"/>
          <w:szCs w:val="28"/>
        </w:rPr>
        <w:t>st</w:t>
      </w:r>
      <w:proofErr w:type="spellEnd"/>
      <w:r w:rsidR="55F57D98" w:rsidRPr="4C751EB9">
        <w:rPr>
          <w:rFonts w:asciiTheme="minorBidi" w:hAnsiTheme="minorBidi" w:cstheme="minorBidi"/>
          <w:i/>
          <w:iCs/>
          <w:sz w:val="28"/>
          <w:szCs w:val="28"/>
        </w:rPr>
        <w:t xml:space="preserve"> annual </w:t>
      </w:r>
      <w:r w:rsidR="379C76D4" w:rsidRPr="4C751EB9">
        <w:rPr>
          <w:rFonts w:asciiTheme="minorBidi" w:hAnsiTheme="minorBidi" w:cstheme="minorBidi"/>
          <w:i/>
          <w:iCs/>
          <w:sz w:val="28"/>
          <w:szCs w:val="28"/>
        </w:rPr>
        <w:t>Australian</w:t>
      </w:r>
      <w:r w:rsidR="55F57D98" w:rsidRPr="4C751EB9">
        <w:rPr>
          <w:rFonts w:asciiTheme="minorBidi" w:hAnsiTheme="minorBidi" w:cstheme="minorBidi"/>
          <w:i/>
          <w:iCs/>
          <w:sz w:val="28"/>
          <w:szCs w:val="28"/>
        </w:rPr>
        <w:t xml:space="preserve"> poultry </w:t>
      </w:r>
      <w:r w:rsidR="3DD845A2" w:rsidRPr="4C751EB9">
        <w:rPr>
          <w:rFonts w:asciiTheme="minorBidi" w:hAnsiTheme="minorBidi" w:cstheme="minorBidi"/>
          <w:i/>
          <w:iCs/>
          <w:sz w:val="28"/>
          <w:szCs w:val="28"/>
        </w:rPr>
        <w:t>science</w:t>
      </w:r>
      <w:r w:rsidR="55F57D98" w:rsidRPr="4C751EB9">
        <w:rPr>
          <w:rFonts w:asciiTheme="minorBidi" w:hAnsiTheme="minorBidi" w:cstheme="minorBidi"/>
          <w:i/>
          <w:iCs/>
          <w:sz w:val="28"/>
          <w:szCs w:val="28"/>
        </w:rPr>
        <w:t xml:space="preserve"> sym</w:t>
      </w:r>
      <w:r w:rsidR="212F4B3E" w:rsidRPr="4C751EB9">
        <w:rPr>
          <w:rFonts w:asciiTheme="minorBidi" w:hAnsiTheme="minorBidi" w:cstheme="minorBidi"/>
          <w:i/>
          <w:iCs/>
          <w:sz w:val="28"/>
          <w:szCs w:val="28"/>
        </w:rPr>
        <w:t xml:space="preserve">posium </w:t>
      </w:r>
      <w:r w:rsidRPr="4C751EB9">
        <w:rPr>
          <w:rFonts w:asciiTheme="minorBidi" w:hAnsiTheme="minorBidi" w:cstheme="minorBidi"/>
          <w:i/>
          <w:iCs/>
          <w:sz w:val="28"/>
          <w:szCs w:val="28"/>
        </w:rPr>
        <w:t>(p. 60).</w:t>
      </w:r>
      <w:r w:rsidRPr="4C751EB9">
        <w:rPr>
          <w:rFonts w:asciiTheme="minorBidi" w:eastAsia="Arial" w:hAnsiTheme="minorBidi" w:cstheme="minorBidi"/>
          <w:i/>
          <w:iCs/>
          <w:sz w:val="28"/>
          <w:szCs w:val="28"/>
          <w:rtl/>
        </w:rPr>
        <w:t>‏</w:t>
      </w:r>
    </w:p>
    <w:p w14:paraId="0D90571F" w14:textId="2CEEDE13" w:rsidR="7981E4B5" w:rsidRDefault="7981E4B5" w:rsidP="3DCF7B0E">
      <w:pPr>
        <w:spacing w:line="360" w:lineRule="auto"/>
        <w:ind w:left="1204" w:hanging="1134"/>
        <w:rPr>
          <w:rFonts w:ascii="Arial" w:eastAsia="Arial" w:hAnsi="Arial" w:cs="Arial"/>
          <w:color w:val="222222"/>
          <w:sz w:val="28"/>
          <w:szCs w:val="28"/>
        </w:rPr>
      </w:pPr>
      <w:proofErr w:type="spellStart"/>
      <w:r w:rsidRPr="3DCF7B0E">
        <w:rPr>
          <w:rFonts w:ascii="Arial" w:eastAsia="Arial" w:hAnsi="Arial" w:cs="Arial"/>
          <w:b/>
          <w:bCs/>
          <w:color w:val="222222"/>
          <w:sz w:val="28"/>
          <w:szCs w:val="28"/>
        </w:rPr>
        <w:t>Masey</w:t>
      </w:r>
      <w:proofErr w:type="spellEnd"/>
      <w:r w:rsidRPr="3DCF7B0E">
        <w:rPr>
          <w:rFonts w:ascii="Arial" w:eastAsia="Arial" w:hAnsi="Arial" w:cs="Arial"/>
          <w:b/>
          <w:bCs/>
          <w:color w:val="222222"/>
          <w:sz w:val="28"/>
          <w:szCs w:val="28"/>
        </w:rPr>
        <w:t xml:space="preserve">-O’Neill, H. V., Singh, M., &amp; </w:t>
      </w:r>
      <w:proofErr w:type="spellStart"/>
      <w:r w:rsidRPr="3DCF7B0E">
        <w:rPr>
          <w:rFonts w:ascii="Arial" w:eastAsia="Arial" w:hAnsi="Arial" w:cs="Arial"/>
          <w:b/>
          <w:bCs/>
          <w:color w:val="222222"/>
          <w:sz w:val="28"/>
          <w:szCs w:val="28"/>
        </w:rPr>
        <w:t>Cowieson</w:t>
      </w:r>
      <w:proofErr w:type="spellEnd"/>
      <w:r w:rsidRPr="3DCF7B0E">
        <w:rPr>
          <w:rFonts w:ascii="Arial" w:eastAsia="Arial" w:hAnsi="Arial" w:cs="Arial"/>
          <w:b/>
          <w:bCs/>
          <w:color w:val="222222"/>
          <w:sz w:val="28"/>
          <w:szCs w:val="28"/>
        </w:rPr>
        <w:t>, A. J. (2014).</w:t>
      </w:r>
      <w:r w:rsidRPr="3DCF7B0E">
        <w:rPr>
          <w:rFonts w:ascii="Arial" w:eastAsia="Arial" w:hAnsi="Arial" w:cs="Arial"/>
          <w:color w:val="222222"/>
          <w:sz w:val="28"/>
          <w:szCs w:val="28"/>
        </w:rPr>
        <w:t xml:space="preserve"> Effects of exogenous </w:t>
      </w:r>
      <w:proofErr w:type="spellStart"/>
      <w:r w:rsidRPr="3DCF7B0E">
        <w:rPr>
          <w:rFonts w:ascii="Arial" w:eastAsia="Arial" w:hAnsi="Arial" w:cs="Arial"/>
          <w:color w:val="222222"/>
          <w:sz w:val="28"/>
          <w:szCs w:val="28"/>
        </w:rPr>
        <w:t>xylanase</w:t>
      </w:r>
      <w:proofErr w:type="spellEnd"/>
      <w:r w:rsidRPr="3DCF7B0E">
        <w:rPr>
          <w:rFonts w:ascii="Arial" w:eastAsia="Arial" w:hAnsi="Arial" w:cs="Arial"/>
          <w:color w:val="222222"/>
          <w:sz w:val="28"/>
          <w:szCs w:val="28"/>
        </w:rPr>
        <w:t xml:space="preserve"> on performance, nutrient digestibility, volatile fatty acid production and digestive tract thermal profiles of broilers fed on wheat-or maize-based diet. </w:t>
      </w:r>
      <w:r w:rsidRPr="3DCF7B0E">
        <w:rPr>
          <w:rFonts w:ascii="Arial" w:eastAsia="Arial" w:hAnsi="Arial" w:cs="Arial"/>
          <w:i/>
          <w:iCs/>
          <w:color w:val="222222"/>
          <w:sz w:val="28"/>
          <w:szCs w:val="28"/>
        </w:rPr>
        <w:t>British poultry science</w:t>
      </w:r>
      <w:r w:rsidRPr="3DCF7B0E">
        <w:rPr>
          <w:rFonts w:ascii="Arial" w:eastAsia="Arial" w:hAnsi="Arial" w:cs="Arial"/>
          <w:color w:val="222222"/>
          <w:sz w:val="28"/>
          <w:szCs w:val="28"/>
        </w:rPr>
        <w:t xml:space="preserve">, </w:t>
      </w:r>
      <w:r w:rsidRPr="3DCF7B0E">
        <w:rPr>
          <w:rFonts w:ascii="Arial" w:eastAsia="Arial" w:hAnsi="Arial" w:cs="Arial"/>
          <w:i/>
          <w:iCs/>
          <w:color w:val="222222"/>
          <w:sz w:val="28"/>
          <w:szCs w:val="28"/>
        </w:rPr>
        <w:t>55</w:t>
      </w:r>
      <w:r w:rsidRPr="3DCF7B0E">
        <w:rPr>
          <w:rFonts w:ascii="Arial" w:eastAsia="Arial" w:hAnsi="Arial" w:cs="Arial"/>
          <w:color w:val="222222"/>
          <w:sz w:val="28"/>
          <w:szCs w:val="28"/>
        </w:rPr>
        <w:t>(3), 351-359.</w:t>
      </w:r>
      <w:r w:rsidRPr="3DCF7B0E">
        <w:rPr>
          <w:rFonts w:ascii="Arial" w:eastAsia="Arial" w:hAnsi="Arial" w:cs="Arial"/>
          <w:color w:val="222222"/>
          <w:sz w:val="28"/>
          <w:szCs w:val="28"/>
          <w:rtl/>
        </w:rPr>
        <w:t>‏</w:t>
      </w:r>
    </w:p>
    <w:p w14:paraId="71F40077" w14:textId="327DE91F" w:rsidR="0006013E" w:rsidRDefault="0006013E" w:rsidP="3DCF7B0E">
      <w:pPr>
        <w:spacing w:line="360" w:lineRule="auto"/>
        <w:ind w:left="1204" w:hanging="1134"/>
        <w:rPr>
          <w:rFonts w:asciiTheme="minorBidi" w:eastAsia="Arial" w:hAnsiTheme="minorBidi" w:cstheme="minorBidi"/>
          <w:sz w:val="28"/>
          <w:szCs w:val="28"/>
        </w:rPr>
      </w:pPr>
      <w:proofErr w:type="spellStart"/>
      <w:r w:rsidRPr="3DCF7B0E">
        <w:rPr>
          <w:rFonts w:asciiTheme="minorBidi" w:hAnsiTheme="minorBidi" w:cstheme="minorBidi"/>
          <w:b/>
          <w:bCs/>
          <w:sz w:val="28"/>
          <w:szCs w:val="28"/>
        </w:rPr>
        <w:t>Onifade</w:t>
      </w:r>
      <w:proofErr w:type="spellEnd"/>
      <w:r w:rsidRPr="3DCF7B0E">
        <w:rPr>
          <w:rFonts w:asciiTheme="minorBidi" w:hAnsiTheme="minorBidi" w:cstheme="minorBidi"/>
          <w:b/>
          <w:bCs/>
          <w:sz w:val="28"/>
          <w:szCs w:val="28"/>
        </w:rPr>
        <w:t xml:space="preserve">, A. A., </w:t>
      </w:r>
      <w:proofErr w:type="spellStart"/>
      <w:r w:rsidRPr="3DCF7B0E">
        <w:rPr>
          <w:rFonts w:asciiTheme="minorBidi" w:hAnsiTheme="minorBidi" w:cstheme="minorBidi"/>
          <w:b/>
          <w:bCs/>
          <w:sz w:val="28"/>
          <w:szCs w:val="28"/>
        </w:rPr>
        <w:t>Odunsi</w:t>
      </w:r>
      <w:proofErr w:type="spellEnd"/>
      <w:r w:rsidRPr="3DCF7B0E">
        <w:rPr>
          <w:rFonts w:asciiTheme="minorBidi" w:hAnsiTheme="minorBidi" w:cstheme="minorBidi"/>
          <w:b/>
          <w:bCs/>
          <w:sz w:val="28"/>
          <w:szCs w:val="28"/>
        </w:rPr>
        <w:t xml:space="preserve">, A. A., </w:t>
      </w:r>
      <w:proofErr w:type="spellStart"/>
      <w:r w:rsidRPr="3DCF7B0E">
        <w:rPr>
          <w:rFonts w:asciiTheme="minorBidi" w:hAnsiTheme="minorBidi" w:cstheme="minorBidi"/>
          <w:b/>
          <w:bCs/>
          <w:sz w:val="28"/>
          <w:szCs w:val="28"/>
        </w:rPr>
        <w:t>Babatunde</w:t>
      </w:r>
      <w:proofErr w:type="spellEnd"/>
      <w:r w:rsidRPr="3DCF7B0E">
        <w:rPr>
          <w:rFonts w:asciiTheme="minorBidi" w:hAnsiTheme="minorBidi" w:cstheme="minorBidi"/>
          <w:b/>
          <w:bCs/>
          <w:sz w:val="28"/>
          <w:szCs w:val="28"/>
        </w:rPr>
        <w:t xml:space="preserve">, G. M., </w:t>
      </w:r>
      <w:proofErr w:type="spellStart"/>
      <w:r w:rsidRPr="3DCF7B0E">
        <w:rPr>
          <w:rFonts w:asciiTheme="minorBidi" w:hAnsiTheme="minorBidi" w:cstheme="minorBidi"/>
          <w:b/>
          <w:bCs/>
          <w:sz w:val="28"/>
          <w:szCs w:val="28"/>
        </w:rPr>
        <w:t>Olorede</w:t>
      </w:r>
      <w:proofErr w:type="spellEnd"/>
      <w:r w:rsidRPr="3DCF7B0E">
        <w:rPr>
          <w:rFonts w:asciiTheme="minorBidi" w:hAnsiTheme="minorBidi" w:cstheme="minorBidi"/>
          <w:b/>
          <w:bCs/>
          <w:sz w:val="28"/>
          <w:szCs w:val="28"/>
        </w:rPr>
        <w:t xml:space="preserve">, B. R., &amp; </w:t>
      </w:r>
      <w:proofErr w:type="spellStart"/>
      <w:r w:rsidRPr="3DCF7B0E">
        <w:rPr>
          <w:rFonts w:asciiTheme="minorBidi" w:hAnsiTheme="minorBidi" w:cstheme="minorBidi"/>
          <w:b/>
          <w:bCs/>
          <w:sz w:val="28"/>
          <w:szCs w:val="28"/>
        </w:rPr>
        <w:t>Muma</w:t>
      </w:r>
      <w:proofErr w:type="spellEnd"/>
      <w:r w:rsidRPr="3DCF7B0E">
        <w:rPr>
          <w:rFonts w:asciiTheme="minorBidi" w:hAnsiTheme="minorBidi" w:cstheme="minorBidi"/>
          <w:b/>
          <w:bCs/>
          <w:sz w:val="28"/>
          <w:szCs w:val="28"/>
        </w:rPr>
        <w:t>, E. (1999).</w:t>
      </w:r>
      <w:r w:rsidRPr="3DCF7B0E">
        <w:rPr>
          <w:rFonts w:asciiTheme="minorBidi" w:hAnsiTheme="minorBidi" w:cstheme="minorBidi"/>
          <w:sz w:val="28"/>
          <w:szCs w:val="28"/>
        </w:rPr>
        <w:t xml:space="preserve"> Comparison of the supplemental effects of Saccharomyces cerevisiae and antibiotics in low</w:t>
      </w:r>
      <w:r w:rsidRPr="3DCF7B0E">
        <w:rPr>
          <w:rFonts w:ascii="Cambria Math" w:eastAsia="Cambria Math" w:hAnsi="Cambria Math" w:cs="Cambria Math"/>
          <w:sz w:val="28"/>
          <w:szCs w:val="28"/>
        </w:rPr>
        <w:t>‐</w:t>
      </w:r>
      <w:r w:rsidRPr="3DCF7B0E">
        <w:rPr>
          <w:rFonts w:asciiTheme="minorBidi" w:hAnsiTheme="minorBidi" w:cstheme="minorBidi"/>
          <w:sz w:val="28"/>
          <w:szCs w:val="28"/>
        </w:rPr>
        <w:t>protein and high</w:t>
      </w:r>
      <w:r w:rsidRPr="3DCF7B0E">
        <w:rPr>
          <w:rFonts w:ascii="Cambria Math" w:eastAsia="Cambria Math" w:hAnsi="Cambria Math" w:cs="Cambria Math"/>
          <w:sz w:val="28"/>
          <w:szCs w:val="28"/>
        </w:rPr>
        <w:t>‐</w:t>
      </w:r>
      <w:r w:rsidR="3EFFF5C4" w:rsidRPr="3DCF7B0E">
        <w:rPr>
          <w:rFonts w:asciiTheme="minorBidi" w:hAnsiTheme="minorBidi" w:cstheme="minorBidi"/>
          <w:sz w:val="28"/>
          <w:szCs w:val="28"/>
        </w:rPr>
        <w:t>fiber</w:t>
      </w:r>
      <w:r w:rsidRPr="3DCF7B0E">
        <w:rPr>
          <w:rFonts w:asciiTheme="minorBidi" w:hAnsiTheme="minorBidi" w:cstheme="minorBidi"/>
          <w:sz w:val="28"/>
          <w:szCs w:val="28"/>
        </w:rPr>
        <w:t xml:space="preserve"> diets fed to broiler chickens. </w:t>
      </w:r>
      <w:r w:rsidRPr="3DCF7B0E">
        <w:rPr>
          <w:rFonts w:asciiTheme="minorBidi" w:hAnsiTheme="minorBidi" w:cstheme="minorBidi"/>
          <w:i/>
          <w:iCs/>
          <w:sz w:val="28"/>
          <w:szCs w:val="28"/>
        </w:rPr>
        <w:t>Archives of animal nutrition</w:t>
      </w:r>
      <w:r w:rsidRPr="3DCF7B0E">
        <w:rPr>
          <w:rFonts w:asciiTheme="minorBidi" w:hAnsiTheme="minorBidi" w:cstheme="minorBidi"/>
          <w:sz w:val="28"/>
          <w:szCs w:val="28"/>
        </w:rPr>
        <w:t xml:space="preserve">, </w:t>
      </w:r>
      <w:r w:rsidRPr="3DCF7B0E">
        <w:rPr>
          <w:rFonts w:asciiTheme="minorBidi" w:hAnsiTheme="minorBidi" w:cstheme="minorBidi"/>
          <w:i/>
          <w:iCs/>
          <w:sz w:val="28"/>
          <w:szCs w:val="28"/>
        </w:rPr>
        <w:t>52</w:t>
      </w:r>
      <w:r w:rsidRPr="3DCF7B0E">
        <w:rPr>
          <w:rFonts w:asciiTheme="minorBidi" w:hAnsiTheme="minorBidi" w:cstheme="minorBidi"/>
          <w:sz w:val="28"/>
          <w:szCs w:val="28"/>
        </w:rPr>
        <w:t>(1), 29-39.</w:t>
      </w:r>
      <w:r w:rsidRPr="3DCF7B0E">
        <w:rPr>
          <w:rFonts w:asciiTheme="minorBidi" w:eastAsia="Arial" w:hAnsiTheme="minorBidi" w:cstheme="minorBidi"/>
          <w:sz w:val="28"/>
          <w:szCs w:val="28"/>
          <w:rtl/>
        </w:rPr>
        <w:t>‏</w:t>
      </w:r>
    </w:p>
    <w:p w14:paraId="315751C3" w14:textId="712635B6" w:rsidR="00DE351C" w:rsidRDefault="00DE351C" w:rsidP="4C751EB9">
      <w:pPr>
        <w:spacing w:line="360" w:lineRule="auto"/>
        <w:rPr>
          <w:rFonts w:asciiTheme="minorBidi" w:eastAsia="Arial" w:hAnsiTheme="minorBidi" w:cstheme="minorBidi"/>
          <w:sz w:val="28"/>
          <w:szCs w:val="28"/>
        </w:rPr>
      </w:pPr>
      <w:r w:rsidRPr="4C751EB9">
        <w:rPr>
          <w:rFonts w:asciiTheme="minorBidi" w:eastAsia="Arial" w:hAnsiTheme="minorBidi" w:cstheme="minorBidi"/>
          <w:b/>
          <w:bCs/>
          <w:sz w:val="28"/>
          <w:szCs w:val="28"/>
        </w:rPr>
        <w:t xml:space="preserve">Owens, B. and McCracken, </w:t>
      </w:r>
      <w:r w:rsidR="5AF82D09" w:rsidRPr="4C751EB9">
        <w:rPr>
          <w:rFonts w:asciiTheme="minorBidi" w:eastAsia="Arial" w:hAnsiTheme="minorBidi" w:cstheme="minorBidi"/>
          <w:b/>
          <w:bCs/>
          <w:sz w:val="28"/>
          <w:szCs w:val="28"/>
        </w:rPr>
        <w:t>K.J. (2007)</w:t>
      </w:r>
      <w:r w:rsidR="4B446ABB" w:rsidRPr="4C751EB9">
        <w:rPr>
          <w:rFonts w:asciiTheme="minorBidi" w:eastAsia="Arial" w:hAnsiTheme="minorBidi" w:cstheme="minorBidi"/>
          <w:b/>
          <w:bCs/>
          <w:sz w:val="28"/>
          <w:szCs w:val="28"/>
        </w:rPr>
        <w:t>.</w:t>
      </w:r>
      <w:r w:rsidR="00D57064" w:rsidRPr="4C751EB9">
        <w:rPr>
          <w:rFonts w:asciiTheme="minorBidi" w:eastAsia="Arial" w:hAnsiTheme="minorBidi" w:cstheme="minorBidi"/>
          <w:b/>
          <w:bCs/>
          <w:sz w:val="28"/>
          <w:szCs w:val="28"/>
        </w:rPr>
        <w:t xml:space="preserve"> </w:t>
      </w:r>
      <w:r w:rsidR="5AF82D09" w:rsidRPr="4C751EB9">
        <w:rPr>
          <w:rFonts w:asciiTheme="minorBidi" w:eastAsia="Arial" w:hAnsiTheme="minorBidi" w:cstheme="minorBidi"/>
          <w:sz w:val="28"/>
          <w:szCs w:val="28"/>
        </w:rPr>
        <w:t>A</w:t>
      </w:r>
      <w:r w:rsidRPr="4C751EB9">
        <w:rPr>
          <w:rFonts w:asciiTheme="minorBidi" w:eastAsia="Arial" w:hAnsiTheme="minorBidi" w:cstheme="minorBidi"/>
          <w:sz w:val="28"/>
          <w:szCs w:val="28"/>
        </w:rPr>
        <w:t xml:space="preserve"> comparison of the</w:t>
      </w:r>
    </w:p>
    <w:p w14:paraId="77FCF86F" w14:textId="77777777" w:rsidR="00DE351C" w:rsidRDefault="00DE351C" w:rsidP="00DE351C">
      <w:pPr>
        <w:spacing w:line="360" w:lineRule="auto"/>
        <w:rPr>
          <w:rFonts w:asciiTheme="minorBidi" w:eastAsia="Arial" w:hAnsiTheme="minorBidi" w:cstheme="minorBidi"/>
          <w:sz w:val="28"/>
          <w:szCs w:val="28"/>
        </w:rPr>
      </w:pPr>
      <w:r>
        <w:rPr>
          <w:rFonts w:asciiTheme="minorBidi" w:eastAsia="Arial" w:hAnsiTheme="minorBidi" w:cstheme="minorBidi"/>
          <w:sz w:val="28"/>
          <w:szCs w:val="28"/>
        </w:rPr>
        <w:t xml:space="preserve">              </w:t>
      </w:r>
      <w:r w:rsidRPr="6A69EA15">
        <w:rPr>
          <w:rFonts w:asciiTheme="minorBidi" w:eastAsia="Arial" w:hAnsiTheme="minorBidi" w:cstheme="minorBidi"/>
          <w:sz w:val="28"/>
          <w:szCs w:val="28"/>
        </w:rPr>
        <w:t>effects of different yeast products and antibiotic on</w:t>
      </w:r>
    </w:p>
    <w:p w14:paraId="3597F512" w14:textId="294DC6FA" w:rsidR="00DE351C" w:rsidRPr="00036DB6" w:rsidRDefault="00DE351C" w:rsidP="4C751EB9">
      <w:pPr>
        <w:spacing w:line="360" w:lineRule="auto"/>
        <w:rPr>
          <w:rFonts w:asciiTheme="minorBidi" w:eastAsia="Arial" w:hAnsiTheme="minorBidi" w:cstheme="minorBidi"/>
          <w:sz w:val="28"/>
          <w:szCs w:val="28"/>
        </w:rPr>
      </w:pPr>
      <w:r w:rsidRPr="4C751EB9">
        <w:rPr>
          <w:rFonts w:asciiTheme="minorBidi" w:eastAsia="Arial" w:hAnsiTheme="minorBidi" w:cstheme="minorBidi"/>
          <w:sz w:val="28"/>
          <w:szCs w:val="28"/>
        </w:rPr>
        <w:t xml:space="preserve">               broiler performance. Br </w:t>
      </w:r>
      <w:proofErr w:type="spellStart"/>
      <w:r w:rsidRPr="4C751EB9">
        <w:rPr>
          <w:rFonts w:asciiTheme="minorBidi" w:eastAsia="Arial" w:hAnsiTheme="minorBidi" w:cstheme="minorBidi"/>
          <w:sz w:val="28"/>
          <w:szCs w:val="28"/>
        </w:rPr>
        <w:t>Poult</w:t>
      </w:r>
      <w:proofErr w:type="spellEnd"/>
      <w:r w:rsidRPr="4C751EB9">
        <w:rPr>
          <w:rFonts w:asciiTheme="minorBidi" w:eastAsia="Arial" w:hAnsiTheme="minorBidi" w:cstheme="minorBidi"/>
          <w:sz w:val="28"/>
          <w:szCs w:val="28"/>
        </w:rPr>
        <w:t xml:space="preserve"> Sci. 48(1): 49-54</w:t>
      </w:r>
    </w:p>
    <w:p w14:paraId="07202563" w14:textId="0C969F28" w:rsidR="00F37932" w:rsidRPr="00036DB6" w:rsidRDefault="0006013E" w:rsidP="00F37932">
      <w:pPr>
        <w:spacing w:line="360" w:lineRule="auto"/>
        <w:ind w:left="1204" w:hanging="1134"/>
        <w:rPr>
          <w:rFonts w:asciiTheme="minorBidi" w:eastAsia="Arial" w:hAnsiTheme="minorBidi" w:cstheme="minorBidi"/>
          <w:sz w:val="28"/>
          <w:szCs w:val="28"/>
          <w:rtl/>
        </w:rPr>
      </w:pPr>
      <w:proofErr w:type="spellStart"/>
      <w:r w:rsidRPr="3DCF7B0E">
        <w:rPr>
          <w:rFonts w:asciiTheme="minorBidi" w:hAnsiTheme="minorBidi" w:cstheme="minorBidi"/>
          <w:b/>
          <w:bCs/>
          <w:sz w:val="28"/>
          <w:szCs w:val="28"/>
        </w:rPr>
        <w:t>Pelícia</w:t>
      </w:r>
      <w:proofErr w:type="spellEnd"/>
      <w:r w:rsidRPr="3DCF7B0E">
        <w:rPr>
          <w:rFonts w:asciiTheme="minorBidi" w:hAnsiTheme="minorBidi" w:cstheme="minorBidi"/>
          <w:b/>
          <w:bCs/>
          <w:sz w:val="28"/>
          <w:szCs w:val="28"/>
        </w:rPr>
        <w:t xml:space="preserve">, V. C., </w:t>
      </w:r>
      <w:proofErr w:type="spellStart"/>
      <w:r w:rsidRPr="3DCF7B0E">
        <w:rPr>
          <w:rFonts w:asciiTheme="minorBidi" w:hAnsiTheme="minorBidi" w:cstheme="minorBidi"/>
          <w:b/>
          <w:bCs/>
          <w:sz w:val="28"/>
          <w:szCs w:val="28"/>
        </w:rPr>
        <w:t>Sartori</w:t>
      </w:r>
      <w:proofErr w:type="spellEnd"/>
      <w:r w:rsidRPr="3DCF7B0E">
        <w:rPr>
          <w:rFonts w:asciiTheme="minorBidi" w:hAnsiTheme="minorBidi" w:cstheme="minorBidi"/>
          <w:b/>
          <w:bCs/>
          <w:sz w:val="28"/>
          <w:szCs w:val="28"/>
        </w:rPr>
        <w:t xml:space="preserve">, J. R., </w:t>
      </w:r>
      <w:proofErr w:type="spellStart"/>
      <w:r w:rsidRPr="3DCF7B0E">
        <w:rPr>
          <w:rFonts w:asciiTheme="minorBidi" w:hAnsiTheme="minorBidi" w:cstheme="minorBidi"/>
          <w:b/>
          <w:bCs/>
          <w:sz w:val="28"/>
          <w:szCs w:val="28"/>
        </w:rPr>
        <w:t>Zavarize</w:t>
      </w:r>
      <w:proofErr w:type="spellEnd"/>
      <w:r w:rsidRPr="3DCF7B0E">
        <w:rPr>
          <w:rFonts w:asciiTheme="minorBidi" w:hAnsiTheme="minorBidi" w:cstheme="minorBidi"/>
          <w:b/>
          <w:bCs/>
          <w:sz w:val="28"/>
          <w:szCs w:val="28"/>
        </w:rPr>
        <w:t xml:space="preserve">, K. C., </w:t>
      </w:r>
      <w:proofErr w:type="spellStart"/>
      <w:r w:rsidRPr="3DCF7B0E">
        <w:rPr>
          <w:rFonts w:asciiTheme="minorBidi" w:hAnsiTheme="minorBidi" w:cstheme="minorBidi"/>
          <w:b/>
          <w:bCs/>
          <w:sz w:val="28"/>
          <w:szCs w:val="28"/>
        </w:rPr>
        <w:t>Pezzato</w:t>
      </w:r>
      <w:proofErr w:type="spellEnd"/>
      <w:r w:rsidRPr="3DCF7B0E">
        <w:rPr>
          <w:rFonts w:asciiTheme="minorBidi" w:hAnsiTheme="minorBidi" w:cstheme="minorBidi"/>
          <w:b/>
          <w:bCs/>
          <w:sz w:val="28"/>
          <w:szCs w:val="28"/>
        </w:rPr>
        <w:t xml:space="preserve">, A. C., </w:t>
      </w:r>
      <w:proofErr w:type="spellStart"/>
      <w:r w:rsidRPr="3DCF7B0E">
        <w:rPr>
          <w:rFonts w:asciiTheme="minorBidi" w:hAnsiTheme="minorBidi" w:cstheme="minorBidi"/>
          <w:b/>
          <w:bCs/>
          <w:sz w:val="28"/>
          <w:szCs w:val="28"/>
        </w:rPr>
        <w:t>Stradiotti</w:t>
      </w:r>
      <w:proofErr w:type="spellEnd"/>
      <w:r w:rsidRPr="3DCF7B0E">
        <w:rPr>
          <w:rFonts w:asciiTheme="minorBidi" w:hAnsiTheme="minorBidi" w:cstheme="minorBidi"/>
          <w:b/>
          <w:bCs/>
          <w:sz w:val="28"/>
          <w:szCs w:val="28"/>
        </w:rPr>
        <w:t xml:space="preserve">, A. C., Araujo, P. C., </w:t>
      </w:r>
      <w:proofErr w:type="spellStart"/>
      <w:r w:rsidR="6A970E7D" w:rsidRPr="3DCF7B0E">
        <w:rPr>
          <w:rFonts w:ascii="Arial" w:eastAsia="Arial" w:hAnsi="Arial" w:cs="Arial"/>
          <w:b/>
          <w:bCs/>
          <w:sz w:val="28"/>
          <w:szCs w:val="28"/>
        </w:rPr>
        <w:t>Mituo</w:t>
      </w:r>
      <w:proofErr w:type="spellEnd"/>
      <w:r w:rsidR="6A970E7D" w:rsidRPr="3DCF7B0E">
        <w:rPr>
          <w:rFonts w:ascii="Arial" w:eastAsia="Arial" w:hAnsi="Arial" w:cs="Arial"/>
          <w:b/>
          <w:bCs/>
          <w:sz w:val="28"/>
          <w:szCs w:val="28"/>
        </w:rPr>
        <w:t>, M.A.O.</w:t>
      </w:r>
      <w:r w:rsidR="005641FA">
        <w:rPr>
          <w:rFonts w:asciiTheme="minorBidi" w:hAnsiTheme="minorBidi" w:cstheme="minorBidi"/>
          <w:b/>
          <w:bCs/>
          <w:sz w:val="28"/>
          <w:szCs w:val="28"/>
        </w:rPr>
        <w:t>&amp;</w:t>
      </w:r>
      <w:r w:rsidRPr="3DCF7B0E">
        <w:rPr>
          <w:rFonts w:asciiTheme="minorBidi" w:hAnsiTheme="minorBidi" w:cstheme="minorBidi"/>
          <w:b/>
          <w:bCs/>
          <w:sz w:val="28"/>
          <w:szCs w:val="28"/>
        </w:rPr>
        <w:t xml:space="preserve"> Madeira, L. A. (2010)</w:t>
      </w:r>
      <w:r w:rsidRPr="3DCF7B0E">
        <w:rPr>
          <w:rFonts w:asciiTheme="minorBidi" w:hAnsiTheme="minorBidi" w:cstheme="minorBidi"/>
          <w:sz w:val="28"/>
          <w:szCs w:val="28"/>
        </w:rPr>
        <w:t xml:space="preserve">. Effect of nucleotides on broiler performance and carcass yield. </w:t>
      </w:r>
      <w:r w:rsidRPr="3DCF7B0E">
        <w:rPr>
          <w:rFonts w:asciiTheme="minorBidi" w:hAnsiTheme="minorBidi" w:cstheme="minorBidi"/>
          <w:i/>
          <w:iCs/>
          <w:sz w:val="28"/>
          <w:szCs w:val="28"/>
        </w:rPr>
        <w:t>Brazilian Journal of Poultry Science</w:t>
      </w:r>
      <w:r w:rsidRPr="3DCF7B0E">
        <w:rPr>
          <w:rFonts w:asciiTheme="minorBidi" w:hAnsiTheme="minorBidi" w:cstheme="minorBidi"/>
          <w:sz w:val="28"/>
          <w:szCs w:val="28"/>
        </w:rPr>
        <w:t xml:space="preserve">, </w:t>
      </w:r>
      <w:r w:rsidRPr="3DCF7B0E">
        <w:rPr>
          <w:rFonts w:asciiTheme="minorBidi" w:hAnsiTheme="minorBidi" w:cstheme="minorBidi"/>
          <w:i/>
          <w:iCs/>
          <w:sz w:val="28"/>
          <w:szCs w:val="28"/>
        </w:rPr>
        <w:t>12</w:t>
      </w:r>
      <w:r w:rsidRPr="3DCF7B0E">
        <w:rPr>
          <w:rFonts w:asciiTheme="minorBidi" w:hAnsiTheme="minorBidi" w:cstheme="minorBidi"/>
          <w:sz w:val="28"/>
          <w:szCs w:val="28"/>
        </w:rPr>
        <w:t>(1), 31-34.</w:t>
      </w:r>
      <w:r w:rsidRPr="3DCF7B0E">
        <w:rPr>
          <w:rFonts w:asciiTheme="minorBidi" w:eastAsia="Arial" w:hAnsiTheme="minorBidi" w:cstheme="minorBidi"/>
          <w:sz w:val="28"/>
          <w:szCs w:val="28"/>
          <w:rtl/>
        </w:rPr>
        <w:t>‏</w:t>
      </w:r>
      <w:r w:rsidRPr="3DCF7B0E">
        <w:rPr>
          <w:rFonts w:asciiTheme="minorBidi" w:eastAsia="Arial" w:hAnsiTheme="minorBidi" w:cstheme="minorBidi"/>
          <w:sz w:val="28"/>
          <w:szCs w:val="28"/>
        </w:rPr>
        <w:t xml:space="preserve"> </w:t>
      </w:r>
    </w:p>
    <w:p w14:paraId="70BCDF09" w14:textId="77777777" w:rsidR="0006013E" w:rsidRPr="00036DB6" w:rsidRDefault="0006013E" w:rsidP="4CD69DF1">
      <w:pPr>
        <w:spacing w:line="360" w:lineRule="auto"/>
        <w:ind w:left="1204" w:hanging="1134"/>
        <w:rPr>
          <w:rFonts w:asciiTheme="minorBidi" w:eastAsia="Arial" w:hAnsiTheme="minorBidi" w:cstheme="minorBidi"/>
          <w:sz w:val="28"/>
          <w:szCs w:val="28"/>
        </w:rPr>
      </w:pPr>
      <w:proofErr w:type="spellStart"/>
      <w:r w:rsidRPr="00036DB6">
        <w:rPr>
          <w:rFonts w:asciiTheme="minorBidi" w:hAnsiTheme="minorBidi" w:cstheme="minorBidi"/>
          <w:b/>
          <w:bCs/>
          <w:sz w:val="28"/>
          <w:szCs w:val="28"/>
        </w:rPr>
        <w:t>Ronquillo</w:t>
      </w:r>
      <w:proofErr w:type="spellEnd"/>
      <w:r w:rsidRPr="00036DB6">
        <w:rPr>
          <w:rFonts w:asciiTheme="minorBidi" w:hAnsiTheme="minorBidi" w:cstheme="minorBidi"/>
          <w:b/>
          <w:bCs/>
          <w:sz w:val="28"/>
          <w:szCs w:val="28"/>
        </w:rPr>
        <w:t xml:space="preserve">, M. G., &amp; Hernandez, J. C. A. </w:t>
      </w:r>
      <w:r w:rsidRPr="00036DB6">
        <w:rPr>
          <w:rFonts w:asciiTheme="minorBidi" w:hAnsiTheme="minorBidi" w:cstheme="minorBidi"/>
          <w:sz w:val="28"/>
          <w:szCs w:val="28"/>
        </w:rPr>
        <w:t>(2017). Antibiotic and synthetic growth promoters in animal diets: review of impact and analytical methods. </w:t>
      </w:r>
      <w:r w:rsidRPr="00036DB6">
        <w:rPr>
          <w:rFonts w:asciiTheme="minorBidi" w:hAnsiTheme="minorBidi" w:cstheme="minorBidi"/>
          <w:i/>
          <w:iCs/>
          <w:sz w:val="28"/>
          <w:szCs w:val="28"/>
        </w:rPr>
        <w:t>Food Control</w:t>
      </w:r>
      <w:r w:rsidRPr="00036DB6">
        <w:rPr>
          <w:rFonts w:asciiTheme="minorBidi" w:hAnsiTheme="minorBidi" w:cstheme="minorBidi"/>
          <w:sz w:val="28"/>
          <w:szCs w:val="28"/>
        </w:rPr>
        <w:t>, </w:t>
      </w:r>
      <w:r w:rsidRPr="00036DB6">
        <w:rPr>
          <w:rFonts w:asciiTheme="minorBidi" w:hAnsiTheme="minorBidi" w:cstheme="minorBidi"/>
          <w:i/>
          <w:iCs/>
          <w:sz w:val="28"/>
          <w:szCs w:val="28"/>
        </w:rPr>
        <w:t>72</w:t>
      </w:r>
      <w:r w:rsidRPr="00036DB6">
        <w:rPr>
          <w:rFonts w:asciiTheme="minorBidi" w:hAnsiTheme="minorBidi" w:cstheme="minorBidi"/>
          <w:sz w:val="28"/>
          <w:szCs w:val="28"/>
        </w:rPr>
        <w:t>, 255-267.</w:t>
      </w:r>
    </w:p>
    <w:p w14:paraId="18C56012" w14:textId="77777777" w:rsidR="0006013E" w:rsidRPr="00036DB6" w:rsidRDefault="0006013E" w:rsidP="2A409246">
      <w:pPr>
        <w:spacing w:line="360" w:lineRule="auto"/>
        <w:ind w:left="1204" w:hanging="1134"/>
        <w:rPr>
          <w:rFonts w:asciiTheme="minorBidi" w:hAnsiTheme="minorBidi" w:cstheme="minorBidi"/>
          <w:sz w:val="28"/>
          <w:szCs w:val="28"/>
        </w:rPr>
      </w:pPr>
      <w:proofErr w:type="spellStart"/>
      <w:r w:rsidRPr="00036DB6">
        <w:rPr>
          <w:rStyle w:val="findhit"/>
          <w:rFonts w:asciiTheme="minorBidi" w:hAnsiTheme="minorBidi" w:cstheme="minorBidi"/>
          <w:b/>
          <w:bCs/>
          <w:sz w:val="28"/>
          <w:szCs w:val="28"/>
          <w:shd w:val="clear" w:color="auto" w:fill="FFFFFF"/>
        </w:rPr>
        <w:t>Rut</w:t>
      </w:r>
      <w:r w:rsidRPr="00036DB6">
        <w:rPr>
          <w:rStyle w:val="normaltextrun"/>
          <w:rFonts w:asciiTheme="minorBidi" w:hAnsiTheme="minorBidi" w:cstheme="minorBidi"/>
          <w:b/>
          <w:bCs/>
          <w:sz w:val="28"/>
          <w:szCs w:val="28"/>
          <w:shd w:val="clear" w:color="auto" w:fill="FFFFFF"/>
        </w:rPr>
        <w:t>z</w:t>
      </w:r>
      <w:proofErr w:type="spellEnd"/>
      <w:r w:rsidRPr="00036DB6">
        <w:rPr>
          <w:rStyle w:val="normaltextrun"/>
          <w:rFonts w:asciiTheme="minorBidi" w:hAnsiTheme="minorBidi" w:cstheme="minorBidi"/>
          <w:b/>
          <w:bCs/>
          <w:sz w:val="28"/>
          <w:szCs w:val="28"/>
          <w:shd w:val="clear" w:color="auto" w:fill="FFFFFF"/>
        </w:rPr>
        <w:t>, F., Xavier, E. G., </w:t>
      </w:r>
      <w:proofErr w:type="spellStart"/>
      <w:r w:rsidRPr="00036DB6">
        <w:rPr>
          <w:rStyle w:val="normaltextrun"/>
          <w:rFonts w:asciiTheme="minorBidi" w:hAnsiTheme="minorBidi" w:cstheme="minorBidi"/>
          <w:b/>
          <w:bCs/>
          <w:sz w:val="28"/>
          <w:szCs w:val="28"/>
          <w:shd w:val="clear" w:color="auto" w:fill="FFFFFF"/>
        </w:rPr>
        <w:t>Anciuti</w:t>
      </w:r>
      <w:proofErr w:type="spellEnd"/>
      <w:r w:rsidRPr="00036DB6">
        <w:rPr>
          <w:rStyle w:val="normaltextrun"/>
          <w:rFonts w:asciiTheme="minorBidi" w:hAnsiTheme="minorBidi" w:cstheme="minorBidi"/>
          <w:b/>
          <w:bCs/>
          <w:sz w:val="28"/>
          <w:szCs w:val="28"/>
          <w:shd w:val="clear" w:color="auto" w:fill="FFFFFF"/>
        </w:rPr>
        <w:t>, M. A., Roll, V. F. B., &amp; Rossi, P. (2008).</w:t>
      </w:r>
      <w:r w:rsidRPr="00036DB6">
        <w:rPr>
          <w:rStyle w:val="normaltextrun"/>
          <w:rFonts w:asciiTheme="minorBidi" w:hAnsiTheme="minorBidi" w:cstheme="minorBidi"/>
          <w:sz w:val="28"/>
          <w:szCs w:val="28"/>
          <w:shd w:val="clear" w:color="auto" w:fill="FFFFFF"/>
        </w:rPr>
        <w:t> The role of nucleotides in improving broiler pre-starter diets. </w:t>
      </w:r>
      <w:r w:rsidRPr="00036DB6">
        <w:rPr>
          <w:rStyle w:val="normaltextrun"/>
          <w:rFonts w:asciiTheme="minorBidi" w:hAnsiTheme="minorBidi" w:cstheme="minorBidi"/>
          <w:i/>
          <w:iCs/>
          <w:sz w:val="28"/>
          <w:szCs w:val="28"/>
          <w:shd w:val="clear" w:color="auto" w:fill="FFFFFF"/>
        </w:rPr>
        <w:t>Gut Efficiency: The Key Ingredient in Pig and Poultry Production</w:t>
      </w:r>
      <w:r w:rsidRPr="00036DB6">
        <w:rPr>
          <w:rStyle w:val="normaltextrun"/>
          <w:rFonts w:asciiTheme="minorBidi" w:hAnsiTheme="minorBidi" w:cstheme="minorBidi"/>
          <w:sz w:val="28"/>
          <w:szCs w:val="28"/>
          <w:shd w:val="clear" w:color="auto" w:fill="FFFFFF"/>
        </w:rPr>
        <w:t>, 155-165.</w:t>
      </w:r>
      <w:r w:rsidRPr="00036DB6">
        <w:rPr>
          <w:rStyle w:val="normaltextrun"/>
          <w:rFonts w:asciiTheme="minorBidi" w:hAnsiTheme="minorBidi" w:cstheme="minorBidi"/>
          <w:sz w:val="28"/>
          <w:szCs w:val="28"/>
          <w:shd w:val="clear" w:color="auto" w:fill="FFFFFF"/>
          <w:rtl/>
        </w:rPr>
        <w:t>‏</w:t>
      </w:r>
      <w:r w:rsidRPr="00036DB6">
        <w:rPr>
          <w:rStyle w:val="eop"/>
          <w:rFonts w:asciiTheme="minorBidi" w:hAnsiTheme="minorBidi" w:cstheme="minorBidi"/>
          <w:sz w:val="28"/>
          <w:szCs w:val="28"/>
          <w:shd w:val="clear" w:color="auto" w:fill="FFFFFF"/>
          <w:rtl/>
        </w:rPr>
        <w:t> </w:t>
      </w:r>
    </w:p>
    <w:p w14:paraId="6703597E" w14:textId="61FA9339" w:rsidR="0006013E" w:rsidRPr="00036DB6" w:rsidRDefault="0006013E" w:rsidP="4C751EB9">
      <w:pPr>
        <w:spacing w:line="360" w:lineRule="auto"/>
        <w:ind w:left="1204" w:hanging="1134"/>
        <w:rPr>
          <w:rFonts w:asciiTheme="minorBidi" w:hAnsiTheme="minorBidi" w:cstheme="minorBidi"/>
          <w:sz w:val="28"/>
          <w:szCs w:val="28"/>
        </w:rPr>
      </w:pPr>
      <w:r w:rsidRPr="4C751EB9">
        <w:rPr>
          <w:rFonts w:asciiTheme="minorBidi" w:hAnsiTheme="minorBidi" w:cstheme="minorBidi"/>
          <w:b/>
          <w:bCs/>
          <w:sz w:val="28"/>
          <w:szCs w:val="28"/>
        </w:rPr>
        <w:t xml:space="preserve">Salah, M., </w:t>
      </w:r>
      <w:proofErr w:type="spellStart"/>
      <w:r w:rsidRPr="4C751EB9">
        <w:rPr>
          <w:rFonts w:asciiTheme="minorBidi" w:hAnsiTheme="minorBidi" w:cstheme="minorBidi"/>
          <w:b/>
          <w:bCs/>
          <w:sz w:val="28"/>
          <w:szCs w:val="28"/>
        </w:rPr>
        <w:t>Suprijatna</w:t>
      </w:r>
      <w:proofErr w:type="spellEnd"/>
      <w:r w:rsidRPr="4C751EB9">
        <w:rPr>
          <w:rFonts w:asciiTheme="minorBidi" w:hAnsiTheme="minorBidi" w:cstheme="minorBidi"/>
          <w:b/>
          <w:bCs/>
          <w:sz w:val="28"/>
          <w:szCs w:val="28"/>
        </w:rPr>
        <w:t xml:space="preserve">, E., </w:t>
      </w:r>
      <w:proofErr w:type="spellStart"/>
      <w:r w:rsidRPr="4C751EB9">
        <w:rPr>
          <w:rFonts w:asciiTheme="minorBidi" w:hAnsiTheme="minorBidi" w:cstheme="minorBidi"/>
          <w:b/>
          <w:bCs/>
          <w:sz w:val="28"/>
          <w:szCs w:val="28"/>
        </w:rPr>
        <w:t>Djauhari</w:t>
      </w:r>
      <w:proofErr w:type="spellEnd"/>
      <w:r w:rsidRPr="4C751EB9">
        <w:rPr>
          <w:rFonts w:asciiTheme="minorBidi" w:hAnsiTheme="minorBidi" w:cstheme="minorBidi"/>
          <w:b/>
          <w:bCs/>
          <w:sz w:val="28"/>
          <w:szCs w:val="28"/>
        </w:rPr>
        <w:t xml:space="preserve">, M. L., &amp; </w:t>
      </w:r>
      <w:proofErr w:type="spellStart"/>
      <w:r w:rsidRPr="4C751EB9">
        <w:rPr>
          <w:rFonts w:asciiTheme="minorBidi" w:hAnsiTheme="minorBidi" w:cstheme="minorBidi"/>
          <w:b/>
          <w:bCs/>
          <w:sz w:val="28"/>
          <w:szCs w:val="28"/>
        </w:rPr>
        <w:t>Dwi</w:t>
      </w:r>
      <w:proofErr w:type="spellEnd"/>
      <w:r w:rsidRPr="4C751EB9">
        <w:rPr>
          <w:rFonts w:asciiTheme="minorBidi" w:hAnsiTheme="minorBidi" w:cstheme="minorBidi"/>
          <w:b/>
          <w:bCs/>
          <w:sz w:val="28"/>
          <w:szCs w:val="28"/>
        </w:rPr>
        <w:t xml:space="preserve">, Y. V. (2019) </w:t>
      </w:r>
      <w:r w:rsidRPr="4C751EB9">
        <w:rPr>
          <w:rFonts w:asciiTheme="minorBidi" w:hAnsiTheme="minorBidi" w:cstheme="minorBidi"/>
          <w:sz w:val="28"/>
          <w:szCs w:val="28"/>
        </w:rPr>
        <w:t>The effects of nucleotide supplementation on the productivity, immune response and meat quality of broiler chicken reared under different environmental conditions.</w:t>
      </w:r>
      <w:r w:rsidRPr="4C751EB9">
        <w:rPr>
          <w:rFonts w:asciiTheme="minorBidi" w:eastAsia="Arial" w:hAnsiTheme="minorBidi" w:cstheme="minorBidi"/>
          <w:sz w:val="28"/>
          <w:szCs w:val="28"/>
          <w:rtl/>
        </w:rPr>
        <w:t>‏</w:t>
      </w:r>
      <w:r w:rsidRPr="4C751EB9">
        <w:rPr>
          <w:rFonts w:asciiTheme="minorBidi" w:eastAsia="Arial" w:hAnsiTheme="minorBidi" w:cstheme="minorBidi"/>
          <w:i/>
          <w:iCs/>
          <w:sz w:val="28"/>
          <w:szCs w:val="28"/>
        </w:rPr>
        <w:t xml:space="preserve"> </w:t>
      </w:r>
      <w:r w:rsidRPr="4C751EB9">
        <w:rPr>
          <w:rFonts w:asciiTheme="minorBidi" w:hAnsiTheme="minorBidi" w:cstheme="minorBidi"/>
          <w:i/>
          <w:iCs/>
          <w:sz w:val="28"/>
          <w:szCs w:val="28"/>
        </w:rPr>
        <w:t>Livestock Research for Rural Development.31</w:t>
      </w:r>
      <w:r w:rsidRPr="4C751EB9">
        <w:rPr>
          <w:rFonts w:asciiTheme="minorBidi" w:hAnsiTheme="minorBidi" w:cstheme="minorBidi"/>
          <w:sz w:val="28"/>
          <w:szCs w:val="28"/>
        </w:rPr>
        <w:t xml:space="preserve"> </w:t>
      </w:r>
    </w:p>
    <w:p w14:paraId="068D3781" w14:textId="1F47B8C3" w:rsidR="0006013E" w:rsidRPr="00036DB6" w:rsidRDefault="0006013E" w:rsidP="3DCF7B0E">
      <w:pPr>
        <w:spacing w:line="360" w:lineRule="auto"/>
        <w:ind w:left="1204" w:hanging="1134"/>
        <w:rPr>
          <w:rFonts w:asciiTheme="minorBidi" w:hAnsiTheme="minorBidi" w:cstheme="minorBidi"/>
          <w:sz w:val="28"/>
          <w:szCs w:val="28"/>
        </w:rPr>
      </w:pPr>
      <w:proofErr w:type="spellStart"/>
      <w:r w:rsidRPr="3DCF7B0E">
        <w:rPr>
          <w:rFonts w:asciiTheme="minorBidi" w:hAnsiTheme="minorBidi" w:cstheme="minorBidi"/>
          <w:b/>
          <w:bCs/>
          <w:sz w:val="28"/>
          <w:szCs w:val="28"/>
        </w:rPr>
        <w:t>Shivkumar</w:t>
      </w:r>
      <w:proofErr w:type="spellEnd"/>
      <w:r w:rsidRPr="3DCF7B0E">
        <w:rPr>
          <w:rFonts w:asciiTheme="minorBidi" w:hAnsiTheme="minorBidi" w:cstheme="minorBidi"/>
          <w:b/>
          <w:bCs/>
          <w:sz w:val="28"/>
          <w:szCs w:val="28"/>
        </w:rPr>
        <w:t xml:space="preserve">, M.C., </w:t>
      </w:r>
      <w:proofErr w:type="spellStart"/>
      <w:r w:rsidRPr="3DCF7B0E">
        <w:rPr>
          <w:rFonts w:asciiTheme="minorBidi" w:hAnsiTheme="minorBidi" w:cstheme="minorBidi"/>
          <w:b/>
          <w:bCs/>
          <w:sz w:val="28"/>
          <w:szCs w:val="28"/>
        </w:rPr>
        <w:t>Narasimhamurthy</w:t>
      </w:r>
      <w:proofErr w:type="spellEnd"/>
      <w:r w:rsidRPr="3DCF7B0E">
        <w:rPr>
          <w:rFonts w:asciiTheme="minorBidi" w:hAnsiTheme="minorBidi" w:cstheme="minorBidi"/>
          <w:b/>
          <w:bCs/>
          <w:sz w:val="28"/>
          <w:szCs w:val="28"/>
        </w:rPr>
        <w:t xml:space="preserve">, H.N. and </w:t>
      </w:r>
      <w:proofErr w:type="spellStart"/>
      <w:r w:rsidRPr="3DCF7B0E">
        <w:rPr>
          <w:rFonts w:asciiTheme="minorBidi" w:hAnsiTheme="minorBidi" w:cstheme="minorBidi"/>
          <w:b/>
          <w:bCs/>
          <w:sz w:val="28"/>
          <w:szCs w:val="28"/>
        </w:rPr>
        <w:t>Swamy</w:t>
      </w:r>
      <w:proofErr w:type="spellEnd"/>
      <w:r w:rsidRPr="3DCF7B0E">
        <w:rPr>
          <w:rFonts w:asciiTheme="minorBidi" w:hAnsiTheme="minorBidi" w:cstheme="minorBidi"/>
          <w:b/>
          <w:bCs/>
          <w:sz w:val="28"/>
          <w:szCs w:val="28"/>
        </w:rPr>
        <w:t xml:space="preserve">, H.V.L.N. (2009). </w:t>
      </w:r>
      <w:r w:rsidRPr="3DCF7B0E">
        <w:rPr>
          <w:rFonts w:asciiTheme="minorBidi" w:hAnsiTheme="minorBidi" w:cstheme="minorBidi"/>
          <w:sz w:val="28"/>
          <w:szCs w:val="28"/>
        </w:rPr>
        <w:t xml:space="preserve">Effect of feeding </w:t>
      </w:r>
      <w:proofErr w:type="spellStart"/>
      <w:r w:rsidRPr="3DCF7B0E">
        <w:rPr>
          <w:rFonts w:asciiTheme="minorBidi" w:hAnsiTheme="minorBidi" w:cstheme="minorBidi"/>
          <w:sz w:val="28"/>
          <w:szCs w:val="28"/>
        </w:rPr>
        <w:t>NuPro</w:t>
      </w:r>
      <w:proofErr w:type="spellEnd"/>
      <w:r w:rsidRPr="3DCF7B0E">
        <w:rPr>
          <w:rFonts w:asciiTheme="minorBidi" w:hAnsiTheme="minorBidi" w:cstheme="minorBidi"/>
          <w:sz w:val="28"/>
          <w:szCs w:val="28"/>
        </w:rPr>
        <w:t xml:space="preserve"> at different time intervals on the performance of commercial broilers.  Abstracts of papers, Nutrition–I, symposia and oral session. International </w:t>
      </w:r>
      <w:r w:rsidR="7C9BFD7F" w:rsidRPr="3DCF7B0E">
        <w:rPr>
          <w:rFonts w:asciiTheme="minorBidi" w:hAnsiTheme="minorBidi" w:cstheme="minorBidi"/>
          <w:sz w:val="28"/>
          <w:szCs w:val="28"/>
        </w:rPr>
        <w:t>Poultry Scientific</w:t>
      </w:r>
      <w:r w:rsidRPr="3DCF7B0E">
        <w:rPr>
          <w:rFonts w:asciiTheme="minorBidi" w:hAnsiTheme="minorBidi" w:cstheme="minorBidi"/>
          <w:sz w:val="28"/>
          <w:szCs w:val="28"/>
        </w:rPr>
        <w:t xml:space="preserve"> Forum. pp. 144.</w:t>
      </w:r>
    </w:p>
    <w:p w14:paraId="26BE2E66" w14:textId="4DE975B1" w:rsidR="0006013E" w:rsidRPr="00036DB6" w:rsidRDefault="0006013E" w:rsidP="3DCF7B0E">
      <w:pPr>
        <w:spacing w:line="360" w:lineRule="auto"/>
        <w:ind w:left="1204" w:hanging="1134"/>
        <w:rPr>
          <w:rFonts w:asciiTheme="minorBidi" w:hAnsiTheme="minorBidi" w:cstheme="minorBidi"/>
          <w:sz w:val="28"/>
          <w:szCs w:val="28"/>
        </w:rPr>
      </w:pPr>
      <w:proofErr w:type="spellStart"/>
      <w:r w:rsidRPr="3DCF7B0E">
        <w:rPr>
          <w:rFonts w:asciiTheme="minorBidi" w:hAnsiTheme="minorBidi" w:cstheme="minorBidi"/>
          <w:b/>
          <w:bCs/>
          <w:sz w:val="28"/>
          <w:szCs w:val="28"/>
        </w:rPr>
        <w:t>Shurson</w:t>
      </w:r>
      <w:proofErr w:type="spellEnd"/>
      <w:r w:rsidRPr="3DCF7B0E">
        <w:rPr>
          <w:rFonts w:asciiTheme="minorBidi" w:hAnsiTheme="minorBidi" w:cstheme="minorBidi"/>
          <w:b/>
          <w:bCs/>
          <w:sz w:val="28"/>
          <w:szCs w:val="28"/>
        </w:rPr>
        <w:t>, G. C. (2017)</w:t>
      </w:r>
      <w:r w:rsidRPr="3DCF7B0E">
        <w:rPr>
          <w:rFonts w:asciiTheme="minorBidi" w:hAnsiTheme="minorBidi" w:cstheme="minorBidi"/>
          <w:sz w:val="28"/>
          <w:szCs w:val="28"/>
        </w:rPr>
        <w:t xml:space="preserve">. The role of biofuels coproducts in feeding </w:t>
      </w:r>
      <w:r w:rsidR="15DC1EB5" w:rsidRPr="3DCF7B0E">
        <w:rPr>
          <w:rFonts w:asciiTheme="minorBidi" w:hAnsiTheme="minorBidi" w:cstheme="minorBidi"/>
          <w:sz w:val="28"/>
          <w:szCs w:val="28"/>
        </w:rPr>
        <w:t>the world</w:t>
      </w:r>
      <w:r w:rsidRPr="3DCF7B0E">
        <w:rPr>
          <w:rFonts w:asciiTheme="minorBidi" w:hAnsiTheme="minorBidi" w:cstheme="minorBidi"/>
          <w:sz w:val="28"/>
          <w:szCs w:val="28"/>
        </w:rPr>
        <w:t> sustainably. </w:t>
      </w:r>
      <w:r w:rsidRPr="3DCF7B0E">
        <w:rPr>
          <w:rFonts w:asciiTheme="minorBidi" w:hAnsiTheme="minorBidi" w:cstheme="minorBidi"/>
          <w:i/>
          <w:iCs/>
          <w:sz w:val="28"/>
          <w:szCs w:val="28"/>
        </w:rPr>
        <w:t>Annual</w:t>
      </w:r>
      <w:r w:rsidR="3ED3E3F6" w:rsidRPr="3DCF7B0E">
        <w:rPr>
          <w:rFonts w:asciiTheme="minorBidi" w:hAnsiTheme="minorBidi" w:cstheme="minorBidi"/>
          <w:i/>
          <w:iCs/>
          <w:sz w:val="28"/>
          <w:szCs w:val="28"/>
        </w:rPr>
        <w:t xml:space="preserve"> </w:t>
      </w:r>
      <w:r w:rsidRPr="3DCF7B0E">
        <w:rPr>
          <w:rFonts w:asciiTheme="minorBidi" w:hAnsiTheme="minorBidi" w:cstheme="minorBidi"/>
          <w:i/>
          <w:iCs/>
          <w:sz w:val="28"/>
          <w:szCs w:val="28"/>
        </w:rPr>
        <w:t>review of animal biosciences</w:t>
      </w:r>
      <w:r w:rsidRPr="3DCF7B0E">
        <w:rPr>
          <w:rFonts w:asciiTheme="minorBidi" w:hAnsiTheme="minorBidi" w:cstheme="minorBidi"/>
          <w:sz w:val="28"/>
          <w:szCs w:val="28"/>
        </w:rPr>
        <w:t>, </w:t>
      </w:r>
      <w:r w:rsidRPr="3DCF7B0E">
        <w:rPr>
          <w:rFonts w:asciiTheme="minorBidi" w:hAnsiTheme="minorBidi" w:cstheme="minorBidi"/>
          <w:i/>
          <w:iCs/>
          <w:sz w:val="28"/>
          <w:szCs w:val="28"/>
        </w:rPr>
        <w:t>5</w:t>
      </w:r>
      <w:r w:rsidRPr="3DCF7B0E">
        <w:rPr>
          <w:rFonts w:asciiTheme="minorBidi" w:hAnsiTheme="minorBidi" w:cstheme="minorBidi"/>
          <w:sz w:val="28"/>
          <w:szCs w:val="28"/>
        </w:rPr>
        <w:t>, 229-254</w:t>
      </w:r>
    </w:p>
    <w:p w14:paraId="6906CFE6" w14:textId="4573FF5E" w:rsidR="0006013E" w:rsidRDefault="0006013E" w:rsidP="2A409246">
      <w:pPr>
        <w:spacing w:line="360" w:lineRule="auto"/>
        <w:ind w:left="1204" w:hanging="1134"/>
        <w:rPr>
          <w:rFonts w:asciiTheme="minorBidi" w:hAnsiTheme="minorBidi" w:cstheme="minorBidi"/>
          <w:sz w:val="28"/>
          <w:szCs w:val="28"/>
        </w:rPr>
      </w:pPr>
      <w:r w:rsidRPr="00036DB6">
        <w:rPr>
          <w:rFonts w:asciiTheme="minorBidi" w:hAnsiTheme="minorBidi" w:cstheme="minorBidi"/>
          <w:b/>
          <w:bCs/>
          <w:sz w:val="28"/>
          <w:szCs w:val="28"/>
        </w:rPr>
        <w:t xml:space="preserve">Wang, Z., </w:t>
      </w:r>
      <w:proofErr w:type="spellStart"/>
      <w:r w:rsidRPr="00036DB6">
        <w:rPr>
          <w:rFonts w:asciiTheme="minorBidi" w:hAnsiTheme="minorBidi" w:cstheme="minorBidi"/>
          <w:b/>
          <w:bCs/>
          <w:sz w:val="28"/>
          <w:szCs w:val="28"/>
        </w:rPr>
        <w:t>Cerrate</w:t>
      </w:r>
      <w:proofErr w:type="spellEnd"/>
      <w:r w:rsidRPr="00036DB6">
        <w:rPr>
          <w:rFonts w:asciiTheme="minorBidi" w:hAnsiTheme="minorBidi" w:cstheme="minorBidi"/>
          <w:b/>
          <w:bCs/>
          <w:sz w:val="28"/>
          <w:szCs w:val="28"/>
        </w:rPr>
        <w:t xml:space="preserve">, S., </w:t>
      </w:r>
      <w:proofErr w:type="spellStart"/>
      <w:r w:rsidRPr="00036DB6">
        <w:rPr>
          <w:rFonts w:asciiTheme="minorBidi" w:hAnsiTheme="minorBidi" w:cstheme="minorBidi"/>
          <w:b/>
          <w:bCs/>
          <w:sz w:val="28"/>
          <w:szCs w:val="28"/>
        </w:rPr>
        <w:t>Coto</w:t>
      </w:r>
      <w:proofErr w:type="spellEnd"/>
      <w:r w:rsidRPr="00036DB6">
        <w:rPr>
          <w:rFonts w:asciiTheme="minorBidi" w:hAnsiTheme="minorBidi" w:cstheme="minorBidi"/>
          <w:b/>
          <w:bCs/>
          <w:sz w:val="28"/>
          <w:szCs w:val="28"/>
        </w:rPr>
        <w:t xml:space="preserve">, C., </w:t>
      </w:r>
      <w:proofErr w:type="spellStart"/>
      <w:r w:rsidRPr="00036DB6">
        <w:rPr>
          <w:rFonts w:asciiTheme="minorBidi" w:hAnsiTheme="minorBidi" w:cstheme="minorBidi"/>
          <w:b/>
          <w:bCs/>
          <w:sz w:val="28"/>
          <w:szCs w:val="28"/>
        </w:rPr>
        <w:t>Sacakli</w:t>
      </w:r>
      <w:proofErr w:type="spellEnd"/>
      <w:r w:rsidRPr="00036DB6">
        <w:rPr>
          <w:rFonts w:asciiTheme="minorBidi" w:hAnsiTheme="minorBidi" w:cstheme="minorBidi"/>
          <w:b/>
          <w:bCs/>
          <w:sz w:val="28"/>
          <w:szCs w:val="28"/>
        </w:rPr>
        <w:t xml:space="preserve">, P., Yan, F., Costa, F. G. P., &amp; </w:t>
      </w:r>
      <w:proofErr w:type="spellStart"/>
      <w:r w:rsidRPr="00036DB6">
        <w:rPr>
          <w:rFonts w:asciiTheme="minorBidi" w:hAnsiTheme="minorBidi" w:cstheme="minorBidi"/>
          <w:b/>
          <w:bCs/>
          <w:sz w:val="28"/>
          <w:szCs w:val="28"/>
        </w:rPr>
        <w:t>Waldroup</w:t>
      </w:r>
      <w:proofErr w:type="spellEnd"/>
      <w:r w:rsidRPr="00036DB6">
        <w:rPr>
          <w:rFonts w:asciiTheme="minorBidi" w:hAnsiTheme="minorBidi" w:cstheme="minorBidi"/>
          <w:b/>
          <w:bCs/>
          <w:sz w:val="28"/>
          <w:szCs w:val="28"/>
        </w:rPr>
        <w:t xml:space="preserve">, P. W. (2009). </w:t>
      </w:r>
      <w:r w:rsidRPr="00036DB6">
        <w:rPr>
          <w:rFonts w:asciiTheme="minorBidi" w:hAnsiTheme="minorBidi" w:cstheme="minorBidi"/>
          <w:sz w:val="28"/>
          <w:szCs w:val="28"/>
        </w:rPr>
        <w:t xml:space="preserve">Evaluation of </w:t>
      </w:r>
      <w:proofErr w:type="spellStart"/>
      <w:r w:rsidRPr="00036DB6">
        <w:rPr>
          <w:rFonts w:asciiTheme="minorBidi" w:hAnsiTheme="minorBidi" w:cstheme="minorBidi"/>
          <w:sz w:val="28"/>
          <w:szCs w:val="28"/>
        </w:rPr>
        <w:t>Nupro</w:t>
      </w:r>
      <w:proofErr w:type="spellEnd"/>
      <w:r w:rsidRPr="00036DB6">
        <w:rPr>
          <w:rFonts w:asciiTheme="minorBidi" w:hAnsiTheme="minorBidi" w:cstheme="minorBidi"/>
          <w:sz w:val="28"/>
          <w:szCs w:val="28"/>
        </w:rPr>
        <w:t xml:space="preserve">® yeast product in diets for broilers. </w:t>
      </w:r>
      <w:r w:rsidRPr="00036DB6">
        <w:rPr>
          <w:rFonts w:asciiTheme="minorBidi" w:hAnsiTheme="minorBidi" w:cstheme="minorBidi"/>
          <w:i/>
          <w:iCs/>
          <w:sz w:val="28"/>
          <w:szCs w:val="28"/>
        </w:rPr>
        <w:t>Int</w:t>
      </w:r>
      <w:r w:rsidR="00A421B4">
        <w:rPr>
          <w:rFonts w:asciiTheme="minorBidi" w:hAnsiTheme="minorBidi" w:cstheme="minorBidi"/>
          <w:i/>
          <w:iCs/>
          <w:sz w:val="28"/>
          <w:szCs w:val="28"/>
        </w:rPr>
        <w:t>ernational</w:t>
      </w:r>
      <w:r w:rsidRPr="00036DB6">
        <w:rPr>
          <w:rFonts w:asciiTheme="minorBidi" w:hAnsiTheme="minorBidi" w:cstheme="minorBidi"/>
          <w:i/>
          <w:iCs/>
          <w:sz w:val="28"/>
          <w:szCs w:val="28"/>
        </w:rPr>
        <w:t xml:space="preserve"> </w:t>
      </w:r>
      <w:r w:rsidR="00A421B4" w:rsidRPr="3DCF7B0E">
        <w:rPr>
          <w:rFonts w:asciiTheme="minorBidi" w:hAnsiTheme="minorBidi" w:cstheme="minorBidi"/>
          <w:i/>
          <w:iCs/>
          <w:sz w:val="28"/>
          <w:szCs w:val="28"/>
        </w:rPr>
        <w:t>Journal of Poultry Science</w:t>
      </w:r>
      <w:r w:rsidRPr="00036DB6">
        <w:rPr>
          <w:rFonts w:asciiTheme="minorBidi" w:hAnsiTheme="minorBidi" w:cstheme="minorBidi"/>
          <w:sz w:val="28"/>
          <w:szCs w:val="28"/>
        </w:rPr>
        <w:t xml:space="preserve">, </w:t>
      </w:r>
      <w:r w:rsidRPr="00036DB6">
        <w:rPr>
          <w:rFonts w:asciiTheme="minorBidi" w:hAnsiTheme="minorBidi" w:cstheme="minorBidi"/>
          <w:i/>
          <w:iCs/>
          <w:sz w:val="28"/>
          <w:szCs w:val="28"/>
        </w:rPr>
        <w:t>8</w:t>
      </w:r>
      <w:r w:rsidRPr="00036DB6">
        <w:rPr>
          <w:rFonts w:asciiTheme="minorBidi" w:hAnsiTheme="minorBidi" w:cstheme="minorBidi"/>
          <w:sz w:val="28"/>
          <w:szCs w:val="28"/>
        </w:rPr>
        <w:t>, 515-520.</w:t>
      </w:r>
    </w:p>
    <w:p w14:paraId="0E1880EF" w14:textId="2D69F4A7" w:rsidR="00433F22" w:rsidRPr="00036DB6" w:rsidRDefault="00433F22" w:rsidP="00433F22">
      <w:pPr>
        <w:spacing w:line="360" w:lineRule="auto"/>
        <w:ind w:left="1204" w:hanging="1134"/>
        <w:rPr>
          <w:rFonts w:asciiTheme="minorBidi" w:hAnsiTheme="minorBidi" w:cstheme="minorBidi"/>
          <w:sz w:val="28"/>
          <w:szCs w:val="28"/>
        </w:rPr>
      </w:pPr>
      <w:proofErr w:type="spellStart"/>
      <w:r w:rsidRPr="00433F22">
        <w:rPr>
          <w:rFonts w:asciiTheme="minorBidi" w:hAnsiTheme="minorBidi" w:cstheme="minorBidi"/>
          <w:b/>
          <w:bCs/>
          <w:sz w:val="28"/>
          <w:szCs w:val="28"/>
        </w:rPr>
        <w:t>Younes</w:t>
      </w:r>
      <w:proofErr w:type="spellEnd"/>
      <w:r w:rsidRPr="00433F22">
        <w:rPr>
          <w:rFonts w:asciiTheme="minorBidi" w:hAnsiTheme="minorBidi" w:cstheme="minorBidi"/>
          <w:b/>
          <w:bCs/>
          <w:sz w:val="28"/>
          <w:szCs w:val="28"/>
        </w:rPr>
        <w:t>, F. R. (2016)</w:t>
      </w:r>
      <w:r>
        <w:rPr>
          <w:rFonts w:asciiTheme="minorBidi" w:hAnsiTheme="minorBidi" w:cstheme="minorBidi"/>
          <w:b/>
          <w:bCs/>
          <w:sz w:val="28"/>
          <w:szCs w:val="28"/>
        </w:rPr>
        <w:t>.</w:t>
      </w:r>
      <w:r w:rsidRPr="00433F22">
        <w:rPr>
          <w:rFonts w:asciiTheme="minorBidi" w:hAnsiTheme="minorBidi" w:cstheme="minorBidi"/>
          <w:b/>
          <w:bCs/>
          <w:sz w:val="28"/>
          <w:szCs w:val="28"/>
        </w:rPr>
        <w:t xml:space="preserve"> </w:t>
      </w:r>
      <w:r w:rsidRPr="00433F22">
        <w:rPr>
          <w:rFonts w:asciiTheme="minorBidi" w:hAnsiTheme="minorBidi" w:cstheme="minorBidi"/>
          <w:sz w:val="28"/>
          <w:szCs w:val="28"/>
        </w:rPr>
        <w:t xml:space="preserve">Response of Broiler chicks to Diet Containing Sunflower Meal, M. V. Sc., Faculty of Veterinary Medicine, </w:t>
      </w:r>
      <w:proofErr w:type="spellStart"/>
      <w:r w:rsidRPr="00433F22">
        <w:rPr>
          <w:rFonts w:asciiTheme="minorBidi" w:hAnsiTheme="minorBidi" w:cstheme="minorBidi"/>
          <w:sz w:val="28"/>
          <w:szCs w:val="28"/>
        </w:rPr>
        <w:t>Benha</w:t>
      </w:r>
      <w:proofErr w:type="spellEnd"/>
      <w:r w:rsidRPr="00433F22">
        <w:rPr>
          <w:rFonts w:asciiTheme="minorBidi" w:hAnsiTheme="minorBidi" w:cstheme="minorBidi"/>
          <w:sz w:val="28"/>
          <w:szCs w:val="28"/>
        </w:rPr>
        <w:t xml:space="preserve"> University, P (36)</w:t>
      </w:r>
      <w:r>
        <w:rPr>
          <w:rFonts w:asciiTheme="minorBidi" w:hAnsiTheme="minorBidi" w:cstheme="minorBidi"/>
          <w:sz w:val="28"/>
          <w:szCs w:val="28"/>
        </w:rPr>
        <w:t>.</w:t>
      </w:r>
    </w:p>
    <w:p w14:paraId="4562AA62" w14:textId="4F119692" w:rsidR="0006013E" w:rsidRDefault="0006013E" w:rsidP="2A409246">
      <w:pPr>
        <w:spacing w:line="360" w:lineRule="auto"/>
        <w:ind w:left="1204" w:hanging="1134"/>
        <w:rPr>
          <w:rFonts w:asciiTheme="minorBidi" w:hAnsiTheme="minorBidi" w:cstheme="minorBidi"/>
          <w:sz w:val="28"/>
          <w:szCs w:val="28"/>
        </w:rPr>
      </w:pPr>
      <w:proofErr w:type="spellStart"/>
      <w:r w:rsidRPr="00036DB6">
        <w:rPr>
          <w:rFonts w:asciiTheme="minorBidi" w:hAnsiTheme="minorBidi" w:cstheme="minorBidi"/>
          <w:b/>
          <w:bCs/>
          <w:sz w:val="28"/>
          <w:szCs w:val="28"/>
        </w:rPr>
        <w:t>Zauk</w:t>
      </w:r>
      <w:proofErr w:type="spellEnd"/>
      <w:r w:rsidRPr="00036DB6">
        <w:rPr>
          <w:rFonts w:asciiTheme="minorBidi" w:hAnsiTheme="minorBidi" w:cstheme="minorBidi"/>
          <w:b/>
          <w:bCs/>
          <w:sz w:val="28"/>
          <w:szCs w:val="28"/>
        </w:rPr>
        <w:t xml:space="preserve">, N. H. F., Lopes, D. C. M., Silva, L. M., </w:t>
      </w:r>
      <w:proofErr w:type="spellStart"/>
      <w:r w:rsidRPr="00036DB6">
        <w:rPr>
          <w:rFonts w:asciiTheme="minorBidi" w:hAnsiTheme="minorBidi" w:cstheme="minorBidi"/>
          <w:b/>
          <w:bCs/>
          <w:sz w:val="28"/>
          <w:szCs w:val="28"/>
        </w:rPr>
        <w:t>Dallmann</w:t>
      </w:r>
      <w:proofErr w:type="spellEnd"/>
      <w:r w:rsidRPr="00036DB6">
        <w:rPr>
          <w:rFonts w:asciiTheme="minorBidi" w:hAnsiTheme="minorBidi" w:cstheme="minorBidi"/>
          <w:b/>
          <w:bCs/>
          <w:sz w:val="28"/>
          <w:szCs w:val="28"/>
        </w:rPr>
        <w:t xml:space="preserve">, P. R., Ribeiro, C. L. G., PINTO, J., ... &amp; </w:t>
      </w:r>
      <w:proofErr w:type="spellStart"/>
      <w:r w:rsidRPr="00036DB6">
        <w:rPr>
          <w:rFonts w:asciiTheme="minorBidi" w:hAnsiTheme="minorBidi" w:cstheme="minorBidi"/>
          <w:b/>
          <w:bCs/>
          <w:sz w:val="28"/>
          <w:szCs w:val="28"/>
        </w:rPr>
        <w:t>Rutz</w:t>
      </w:r>
      <w:proofErr w:type="spellEnd"/>
      <w:r w:rsidRPr="00036DB6">
        <w:rPr>
          <w:rFonts w:asciiTheme="minorBidi" w:hAnsiTheme="minorBidi" w:cstheme="minorBidi"/>
          <w:b/>
          <w:bCs/>
          <w:sz w:val="28"/>
          <w:szCs w:val="28"/>
        </w:rPr>
        <w:t>, F.</w:t>
      </w:r>
      <w:r w:rsidRPr="00036DB6">
        <w:rPr>
          <w:rFonts w:asciiTheme="minorBidi" w:hAnsiTheme="minorBidi" w:cstheme="minorBidi"/>
          <w:sz w:val="28"/>
          <w:szCs w:val="28"/>
        </w:rPr>
        <w:t xml:space="preserve"> </w:t>
      </w:r>
      <w:r w:rsidRPr="004F1406">
        <w:rPr>
          <w:rFonts w:asciiTheme="minorBidi" w:hAnsiTheme="minorBidi" w:cstheme="minorBidi"/>
          <w:b/>
          <w:bCs/>
          <w:sz w:val="28"/>
          <w:szCs w:val="28"/>
        </w:rPr>
        <w:t>(2006).</w:t>
      </w:r>
      <w:r w:rsidRPr="00036DB6">
        <w:rPr>
          <w:rFonts w:asciiTheme="minorBidi" w:hAnsiTheme="minorBidi" w:cstheme="minorBidi"/>
          <w:sz w:val="28"/>
          <w:szCs w:val="28"/>
        </w:rPr>
        <w:t xml:space="preserve"> Performance and carcass traits of broilers fed pre-starter diets containing </w:t>
      </w:r>
      <w:proofErr w:type="spellStart"/>
      <w:r w:rsidRPr="00036DB6">
        <w:rPr>
          <w:rFonts w:asciiTheme="minorBidi" w:hAnsiTheme="minorBidi" w:cstheme="minorBidi"/>
          <w:sz w:val="28"/>
          <w:szCs w:val="28"/>
        </w:rPr>
        <w:t>Nupro</w:t>
      </w:r>
      <w:proofErr w:type="spellEnd"/>
      <w:r w:rsidRPr="00036DB6">
        <w:rPr>
          <w:rFonts w:asciiTheme="minorBidi" w:hAnsiTheme="minorBidi" w:cstheme="minorBidi"/>
          <w:sz w:val="28"/>
          <w:szCs w:val="28"/>
        </w:rPr>
        <w:t xml:space="preserve">®. </w:t>
      </w:r>
      <w:r w:rsidRPr="00036DB6">
        <w:rPr>
          <w:rFonts w:asciiTheme="minorBidi" w:hAnsiTheme="minorBidi" w:cstheme="minorBidi"/>
          <w:i/>
          <w:iCs/>
          <w:sz w:val="28"/>
          <w:szCs w:val="28"/>
        </w:rPr>
        <w:t>Nutritional Biotechnology in The Feed and Food Industries</w:t>
      </w:r>
      <w:r w:rsidRPr="00036DB6">
        <w:rPr>
          <w:rFonts w:asciiTheme="minorBidi" w:hAnsiTheme="minorBidi" w:cstheme="minorBidi"/>
          <w:sz w:val="28"/>
          <w:szCs w:val="28"/>
        </w:rPr>
        <w:t xml:space="preserve">, </w:t>
      </w:r>
      <w:r w:rsidRPr="00036DB6">
        <w:rPr>
          <w:rFonts w:asciiTheme="minorBidi" w:hAnsiTheme="minorBidi" w:cstheme="minorBidi"/>
          <w:i/>
          <w:iCs/>
          <w:sz w:val="28"/>
          <w:szCs w:val="28"/>
        </w:rPr>
        <w:t>22</w:t>
      </w:r>
      <w:r w:rsidRPr="00036DB6">
        <w:rPr>
          <w:rFonts w:asciiTheme="minorBidi" w:hAnsiTheme="minorBidi" w:cstheme="minorBidi"/>
          <w:sz w:val="28"/>
          <w:szCs w:val="28"/>
        </w:rPr>
        <w:t>, 10.</w:t>
      </w:r>
      <w:r w:rsidRPr="00036DB6">
        <w:rPr>
          <w:rFonts w:asciiTheme="minorBidi" w:eastAsia="Arial" w:hAnsiTheme="minorBidi" w:cstheme="minorBidi"/>
          <w:sz w:val="28"/>
          <w:szCs w:val="28"/>
          <w:rtl/>
        </w:rPr>
        <w:t>‏</w:t>
      </w:r>
    </w:p>
    <w:p w14:paraId="70CA325B" w14:textId="77777777" w:rsidR="009C0C6D" w:rsidRPr="00036DB6" w:rsidRDefault="009C0C6D" w:rsidP="2A409246">
      <w:pPr>
        <w:spacing w:line="360" w:lineRule="auto"/>
        <w:ind w:left="1204" w:hanging="1134"/>
        <w:rPr>
          <w:rFonts w:asciiTheme="minorBidi" w:hAnsiTheme="minorBidi" w:cstheme="minorBidi"/>
          <w:sz w:val="28"/>
          <w:szCs w:val="28"/>
        </w:rPr>
      </w:pPr>
    </w:p>
    <w:p w14:paraId="72245838" w14:textId="77777777" w:rsidR="00D271DD" w:rsidRDefault="00D271DD" w:rsidP="005B23A3">
      <w:pPr>
        <w:spacing w:before="120" w:after="120"/>
        <w:ind w:firstLine="720"/>
        <w:rPr>
          <w:rFonts w:asciiTheme="minorBidi" w:eastAsia="Arial" w:hAnsiTheme="minorBidi" w:cstheme="minorBidi"/>
          <w:sz w:val="28"/>
          <w:szCs w:val="28"/>
        </w:rPr>
      </w:pPr>
      <w:r>
        <w:rPr>
          <w:rFonts w:asciiTheme="minorBidi" w:eastAsia="Arial" w:hAnsiTheme="minorBidi" w:cstheme="minorBidi"/>
          <w:sz w:val="28"/>
          <w:szCs w:val="28"/>
        </w:rPr>
        <w:t>Table (1) The ingredient composition of starter diet (0-10 day). Grower diet (11-25 day ) and finisher diet (26-35 day ) of the experimental groups .</w:t>
      </w:r>
    </w:p>
    <w:tbl>
      <w:tblPr>
        <w:tblStyle w:val="a5"/>
        <w:tblpPr w:leftFromText="180" w:rightFromText="180" w:vertAnchor="text" w:horzAnchor="margin" w:tblpX="-1074" w:tblpY="929"/>
        <w:tblW w:w="10561" w:type="dxa"/>
        <w:tblBorders>
          <w:top w:val="double" w:sz="12" w:space="0" w:color="auto"/>
          <w:left w:val="double" w:sz="12" w:space="0" w:color="auto"/>
          <w:bottom w:val="double" w:sz="12" w:space="0" w:color="auto"/>
          <w:right w:val="double" w:sz="12" w:space="0" w:color="auto"/>
          <w:insideH w:val="single" w:sz="4" w:space="0" w:color="000000"/>
          <w:insideV w:val="single" w:sz="4" w:space="0" w:color="000000"/>
        </w:tblBorders>
        <w:tblLayout w:type="fixed"/>
        <w:tblLook w:val="04A0" w:firstRow="1" w:lastRow="0" w:firstColumn="1" w:lastColumn="0" w:noHBand="0" w:noVBand="1"/>
      </w:tblPr>
      <w:tblGrid>
        <w:gridCol w:w="2350"/>
        <w:gridCol w:w="1160"/>
        <w:gridCol w:w="1523"/>
        <w:gridCol w:w="1357"/>
        <w:gridCol w:w="1440"/>
        <w:gridCol w:w="1350"/>
        <w:gridCol w:w="1381"/>
      </w:tblGrid>
      <w:tr w:rsidR="00D271DD" w14:paraId="4975D988" w14:textId="77777777" w:rsidTr="005B23A3">
        <w:trPr>
          <w:trHeight w:val="416"/>
        </w:trPr>
        <w:tc>
          <w:tcPr>
            <w:tcW w:w="2350" w:type="dxa"/>
            <w:vMerge w:val="restart"/>
          </w:tcPr>
          <w:p w14:paraId="7759550D" w14:textId="77777777" w:rsidR="00D271DD" w:rsidRPr="006349B0" w:rsidRDefault="00D271DD" w:rsidP="005B23A3">
            <w:pPr>
              <w:jc w:val="center"/>
              <w:rPr>
                <w:rFonts w:asciiTheme="minorBidi" w:hAnsiTheme="minorBidi" w:cstheme="minorBidi"/>
                <w:b/>
                <w:bCs/>
                <w:sz w:val="24"/>
                <w:szCs w:val="24"/>
              </w:rPr>
            </w:pPr>
          </w:p>
          <w:p w14:paraId="3920C58A" w14:textId="77777777" w:rsidR="00D271DD" w:rsidRPr="006349B0" w:rsidRDefault="00D271DD" w:rsidP="005B23A3">
            <w:pPr>
              <w:jc w:val="center"/>
              <w:rPr>
                <w:rFonts w:asciiTheme="minorBidi" w:hAnsiTheme="minorBidi" w:cstheme="minorBidi"/>
                <w:b/>
                <w:bCs/>
                <w:sz w:val="24"/>
                <w:szCs w:val="24"/>
              </w:rPr>
            </w:pPr>
          </w:p>
          <w:p w14:paraId="394715AD" w14:textId="77777777" w:rsidR="00D271DD" w:rsidRPr="006349B0" w:rsidRDefault="00D271DD" w:rsidP="005B23A3">
            <w:pPr>
              <w:jc w:val="center"/>
              <w:rPr>
                <w:rFonts w:asciiTheme="minorBidi" w:hAnsiTheme="minorBidi" w:cstheme="minorBidi"/>
                <w:b/>
                <w:bCs/>
                <w:sz w:val="24"/>
                <w:szCs w:val="24"/>
              </w:rPr>
            </w:pPr>
          </w:p>
          <w:p w14:paraId="77175FD1" w14:textId="77777777" w:rsidR="00D271DD" w:rsidRPr="006349B0" w:rsidRDefault="00D271DD" w:rsidP="005B23A3">
            <w:pPr>
              <w:jc w:val="center"/>
              <w:rPr>
                <w:rFonts w:asciiTheme="minorBidi" w:hAnsiTheme="minorBidi" w:cstheme="minorBidi"/>
                <w:b/>
                <w:bCs/>
                <w:sz w:val="24"/>
                <w:szCs w:val="24"/>
              </w:rPr>
            </w:pPr>
            <w:r w:rsidRPr="006349B0">
              <w:rPr>
                <w:rFonts w:asciiTheme="minorBidi" w:hAnsiTheme="minorBidi" w:cstheme="minorBidi"/>
                <w:b/>
                <w:bCs/>
                <w:sz w:val="24"/>
                <w:szCs w:val="24"/>
              </w:rPr>
              <w:t>Ingredients</w:t>
            </w:r>
          </w:p>
        </w:tc>
        <w:tc>
          <w:tcPr>
            <w:tcW w:w="2683" w:type="dxa"/>
            <w:gridSpan w:val="2"/>
          </w:tcPr>
          <w:p w14:paraId="56C3CA30" w14:textId="77777777" w:rsidR="00D271DD" w:rsidRPr="006349B0" w:rsidRDefault="00D271DD" w:rsidP="005B23A3">
            <w:pPr>
              <w:jc w:val="center"/>
              <w:rPr>
                <w:rFonts w:asciiTheme="minorBidi" w:hAnsiTheme="minorBidi" w:cstheme="minorBidi"/>
                <w:b/>
                <w:bCs/>
                <w:sz w:val="24"/>
                <w:szCs w:val="24"/>
              </w:rPr>
            </w:pPr>
            <w:r w:rsidRPr="006349B0">
              <w:rPr>
                <w:rFonts w:asciiTheme="minorBidi" w:hAnsiTheme="minorBidi" w:cstheme="minorBidi"/>
                <w:b/>
                <w:bCs/>
                <w:sz w:val="24"/>
                <w:szCs w:val="24"/>
              </w:rPr>
              <w:t>Starter diet</w:t>
            </w:r>
          </w:p>
        </w:tc>
        <w:tc>
          <w:tcPr>
            <w:tcW w:w="2797" w:type="dxa"/>
            <w:gridSpan w:val="2"/>
          </w:tcPr>
          <w:p w14:paraId="3030779E" w14:textId="77777777" w:rsidR="00D271DD" w:rsidRPr="006349B0" w:rsidRDefault="00D271DD" w:rsidP="005B23A3">
            <w:pPr>
              <w:spacing w:after="160" w:line="259" w:lineRule="auto"/>
              <w:ind w:left="0" w:right="0" w:firstLine="0"/>
              <w:jc w:val="center"/>
              <w:rPr>
                <w:rFonts w:asciiTheme="minorBidi" w:hAnsiTheme="minorBidi" w:cstheme="minorBidi"/>
                <w:b/>
                <w:bCs/>
                <w:sz w:val="24"/>
                <w:szCs w:val="24"/>
              </w:rPr>
            </w:pPr>
            <w:r w:rsidRPr="006349B0">
              <w:rPr>
                <w:rFonts w:asciiTheme="minorBidi" w:hAnsiTheme="minorBidi" w:cstheme="minorBidi"/>
                <w:b/>
                <w:bCs/>
                <w:sz w:val="24"/>
                <w:szCs w:val="24"/>
              </w:rPr>
              <w:t>Grower diet</w:t>
            </w:r>
          </w:p>
        </w:tc>
        <w:tc>
          <w:tcPr>
            <w:tcW w:w="2731" w:type="dxa"/>
            <w:gridSpan w:val="2"/>
          </w:tcPr>
          <w:p w14:paraId="4E69BC9E" w14:textId="77777777" w:rsidR="00D271DD" w:rsidRPr="006349B0" w:rsidRDefault="00D271DD" w:rsidP="005B23A3">
            <w:pPr>
              <w:spacing w:after="160" w:line="259" w:lineRule="auto"/>
              <w:ind w:left="0" w:right="0" w:firstLine="0"/>
              <w:jc w:val="center"/>
              <w:rPr>
                <w:rFonts w:asciiTheme="minorBidi" w:hAnsiTheme="minorBidi" w:cstheme="minorBidi"/>
                <w:b/>
                <w:bCs/>
                <w:sz w:val="24"/>
                <w:szCs w:val="24"/>
              </w:rPr>
            </w:pPr>
            <w:r w:rsidRPr="006349B0">
              <w:rPr>
                <w:rFonts w:asciiTheme="minorBidi" w:hAnsiTheme="minorBidi" w:cstheme="minorBidi"/>
                <w:b/>
                <w:bCs/>
                <w:sz w:val="24"/>
                <w:szCs w:val="24"/>
              </w:rPr>
              <w:t>Finisher diet</w:t>
            </w:r>
          </w:p>
        </w:tc>
      </w:tr>
      <w:tr w:rsidR="00D271DD" w14:paraId="4D7AD507" w14:textId="77777777" w:rsidTr="005B23A3">
        <w:trPr>
          <w:trHeight w:val="1125"/>
        </w:trPr>
        <w:tc>
          <w:tcPr>
            <w:tcW w:w="2350" w:type="dxa"/>
            <w:vMerge/>
          </w:tcPr>
          <w:p w14:paraId="492711F8" w14:textId="77777777" w:rsidR="00D271DD" w:rsidRPr="006349B0" w:rsidRDefault="00D271DD" w:rsidP="005B23A3">
            <w:pPr>
              <w:jc w:val="center"/>
              <w:rPr>
                <w:rFonts w:asciiTheme="minorBidi" w:hAnsiTheme="minorBidi" w:cstheme="minorBidi"/>
                <w:b/>
                <w:bCs/>
                <w:sz w:val="24"/>
                <w:szCs w:val="24"/>
              </w:rPr>
            </w:pPr>
          </w:p>
        </w:tc>
        <w:tc>
          <w:tcPr>
            <w:tcW w:w="1160" w:type="dxa"/>
          </w:tcPr>
          <w:p w14:paraId="7AE92F95" w14:textId="77777777" w:rsidR="00D271DD" w:rsidRPr="006349B0" w:rsidRDefault="00D271DD" w:rsidP="005B23A3">
            <w:pPr>
              <w:jc w:val="center"/>
              <w:rPr>
                <w:rFonts w:asciiTheme="minorBidi" w:hAnsiTheme="minorBidi" w:cstheme="minorBidi"/>
                <w:b/>
                <w:bCs/>
                <w:sz w:val="20"/>
                <w:szCs w:val="20"/>
              </w:rPr>
            </w:pPr>
            <w:r w:rsidRPr="006349B0">
              <w:rPr>
                <w:rFonts w:asciiTheme="minorBidi" w:hAnsiTheme="minorBidi" w:cstheme="minorBidi"/>
                <w:b/>
                <w:bCs/>
                <w:sz w:val="20"/>
                <w:szCs w:val="20"/>
              </w:rPr>
              <w:t>Negative control</w:t>
            </w:r>
          </w:p>
          <w:p w14:paraId="5ED354D3" w14:textId="77777777" w:rsidR="00D271DD" w:rsidRPr="006349B0" w:rsidRDefault="00D271DD" w:rsidP="005B23A3">
            <w:pPr>
              <w:jc w:val="center"/>
              <w:rPr>
                <w:rFonts w:asciiTheme="minorBidi" w:hAnsiTheme="minorBidi" w:cstheme="minorBidi"/>
                <w:b/>
                <w:bCs/>
                <w:sz w:val="20"/>
                <w:szCs w:val="20"/>
              </w:rPr>
            </w:pPr>
            <w:r w:rsidRPr="006349B0">
              <w:rPr>
                <w:rFonts w:asciiTheme="minorBidi" w:hAnsiTheme="minorBidi" w:cstheme="minorBidi"/>
                <w:b/>
                <w:bCs/>
                <w:sz w:val="20"/>
                <w:szCs w:val="20"/>
              </w:rPr>
              <w:t>(A)</w:t>
            </w:r>
          </w:p>
        </w:tc>
        <w:tc>
          <w:tcPr>
            <w:tcW w:w="1523" w:type="dxa"/>
          </w:tcPr>
          <w:p w14:paraId="6C69F97E" w14:textId="77777777" w:rsidR="00D271DD" w:rsidRPr="006349B0" w:rsidRDefault="00D271DD" w:rsidP="005B23A3">
            <w:pPr>
              <w:jc w:val="center"/>
              <w:rPr>
                <w:rFonts w:asciiTheme="minorBidi" w:hAnsiTheme="minorBidi" w:cstheme="minorBidi"/>
                <w:b/>
                <w:bCs/>
                <w:sz w:val="20"/>
                <w:szCs w:val="20"/>
              </w:rPr>
            </w:pPr>
            <w:r w:rsidRPr="006349B0">
              <w:rPr>
                <w:rFonts w:asciiTheme="minorBidi" w:hAnsiTheme="minorBidi" w:cstheme="minorBidi"/>
                <w:b/>
                <w:bCs/>
                <w:sz w:val="20"/>
                <w:szCs w:val="20"/>
              </w:rPr>
              <w:t xml:space="preserve">Diet </w:t>
            </w:r>
            <w:proofErr w:type="spellStart"/>
            <w:r w:rsidRPr="006349B0">
              <w:rPr>
                <w:rFonts w:asciiTheme="minorBidi" w:hAnsiTheme="minorBidi" w:cstheme="minorBidi"/>
                <w:b/>
                <w:bCs/>
                <w:sz w:val="20"/>
                <w:szCs w:val="20"/>
              </w:rPr>
              <w:t>containig</w:t>
            </w:r>
            <w:proofErr w:type="spellEnd"/>
            <w:r w:rsidRPr="006349B0">
              <w:rPr>
                <w:rFonts w:asciiTheme="minorBidi" w:hAnsiTheme="minorBidi" w:cstheme="minorBidi"/>
                <w:b/>
                <w:bCs/>
                <w:sz w:val="20"/>
                <w:szCs w:val="20"/>
              </w:rPr>
              <w:t xml:space="preserve"> </w:t>
            </w:r>
            <w:proofErr w:type="spellStart"/>
            <w:r w:rsidRPr="006349B0">
              <w:rPr>
                <w:rFonts w:asciiTheme="minorBidi" w:hAnsiTheme="minorBidi" w:cstheme="minorBidi"/>
                <w:b/>
                <w:bCs/>
                <w:sz w:val="20"/>
                <w:szCs w:val="20"/>
              </w:rPr>
              <w:t>nucleuf</w:t>
            </w:r>
            <w:r>
              <w:rPr>
                <w:rFonts w:asciiTheme="minorBidi" w:hAnsiTheme="minorBidi" w:cstheme="minorBidi"/>
                <w:b/>
                <w:bCs/>
                <w:sz w:val="20"/>
                <w:szCs w:val="20"/>
              </w:rPr>
              <w:t>o</w:t>
            </w:r>
            <w:r w:rsidRPr="006349B0">
              <w:rPr>
                <w:rFonts w:asciiTheme="minorBidi" w:hAnsiTheme="minorBidi" w:cstheme="minorBidi"/>
                <w:b/>
                <w:bCs/>
                <w:sz w:val="20"/>
                <w:szCs w:val="20"/>
              </w:rPr>
              <w:t>rce</w:t>
            </w:r>
            <w:proofErr w:type="spellEnd"/>
          </w:p>
          <w:p w14:paraId="3895449E" w14:textId="77777777" w:rsidR="00D271DD" w:rsidRPr="006349B0" w:rsidRDefault="00D271DD" w:rsidP="005B23A3">
            <w:pPr>
              <w:jc w:val="center"/>
              <w:rPr>
                <w:rFonts w:asciiTheme="minorBidi" w:hAnsiTheme="minorBidi" w:cstheme="minorBidi"/>
                <w:b/>
                <w:bCs/>
                <w:sz w:val="20"/>
                <w:szCs w:val="20"/>
              </w:rPr>
            </w:pPr>
            <w:r w:rsidRPr="006349B0">
              <w:rPr>
                <w:rFonts w:asciiTheme="minorBidi" w:hAnsiTheme="minorBidi" w:cstheme="minorBidi"/>
                <w:b/>
                <w:bCs/>
                <w:sz w:val="20"/>
                <w:szCs w:val="20"/>
              </w:rPr>
              <w:t>(B,</w:t>
            </w:r>
            <w:r>
              <w:rPr>
                <w:rFonts w:asciiTheme="minorBidi" w:hAnsiTheme="minorBidi" w:cstheme="minorBidi"/>
                <w:b/>
                <w:bCs/>
                <w:sz w:val="20"/>
                <w:szCs w:val="20"/>
              </w:rPr>
              <w:t xml:space="preserve"> </w:t>
            </w:r>
            <w:r w:rsidRPr="006349B0">
              <w:rPr>
                <w:rFonts w:asciiTheme="minorBidi" w:hAnsiTheme="minorBidi" w:cstheme="minorBidi"/>
                <w:b/>
                <w:bCs/>
                <w:sz w:val="20"/>
                <w:szCs w:val="20"/>
              </w:rPr>
              <w:t>C &amp;D)</w:t>
            </w:r>
          </w:p>
        </w:tc>
        <w:tc>
          <w:tcPr>
            <w:tcW w:w="1357" w:type="dxa"/>
          </w:tcPr>
          <w:p w14:paraId="51764653"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Negative control</w:t>
            </w:r>
          </w:p>
          <w:p w14:paraId="4174D1B1"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(A&amp;B)</w:t>
            </w:r>
          </w:p>
        </w:tc>
        <w:tc>
          <w:tcPr>
            <w:tcW w:w="1440" w:type="dxa"/>
          </w:tcPr>
          <w:p w14:paraId="399D5096"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 xml:space="preserve">Diet containing </w:t>
            </w:r>
            <w:proofErr w:type="spellStart"/>
            <w:r w:rsidRPr="00291775">
              <w:rPr>
                <w:rFonts w:asciiTheme="minorBidi" w:hAnsiTheme="minorBidi" w:cstheme="minorBidi"/>
                <w:b/>
                <w:bCs/>
                <w:sz w:val="20"/>
                <w:szCs w:val="20"/>
              </w:rPr>
              <w:t>nucleuforce</w:t>
            </w:r>
            <w:proofErr w:type="spellEnd"/>
          </w:p>
          <w:p w14:paraId="632969CD"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(C&amp;D)</w:t>
            </w:r>
          </w:p>
        </w:tc>
        <w:tc>
          <w:tcPr>
            <w:tcW w:w="1350" w:type="dxa"/>
          </w:tcPr>
          <w:p w14:paraId="46CCB91C"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Negative control</w:t>
            </w:r>
          </w:p>
          <w:p w14:paraId="36E646A2"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(A, B &amp;C)</w:t>
            </w:r>
          </w:p>
        </w:tc>
        <w:tc>
          <w:tcPr>
            <w:tcW w:w="1381" w:type="dxa"/>
          </w:tcPr>
          <w:p w14:paraId="3B307810" w14:textId="77777777" w:rsidR="00D271DD" w:rsidRPr="00291775" w:rsidRDefault="00D271DD" w:rsidP="005B23A3">
            <w:pPr>
              <w:spacing w:after="160" w:line="259" w:lineRule="auto"/>
              <w:ind w:left="0" w:right="0" w:firstLine="0"/>
              <w:jc w:val="center"/>
              <w:rPr>
                <w:rFonts w:asciiTheme="minorBidi" w:hAnsiTheme="minorBidi" w:cstheme="minorBidi"/>
                <w:b/>
                <w:bCs/>
                <w:sz w:val="20"/>
                <w:szCs w:val="20"/>
              </w:rPr>
            </w:pPr>
            <w:r w:rsidRPr="00291775">
              <w:rPr>
                <w:rFonts w:asciiTheme="minorBidi" w:hAnsiTheme="minorBidi" w:cstheme="minorBidi"/>
                <w:b/>
                <w:bCs/>
                <w:sz w:val="20"/>
                <w:szCs w:val="20"/>
              </w:rPr>
              <w:t xml:space="preserve">Diet containing </w:t>
            </w:r>
            <w:proofErr w:type="spellStart"/>
            <w:r w:rsidRPr="00291775">
              <w:rPr>
                <w:rFonts w:asciiTheme="minorBidi" w:hAnsiTheme="minorBidi" w:cstheme="minorBidi"/>
                <w:b/>
                <w:bCs/>
                <w:sz w:val="20"/>
                <w:szCs w:val="20"/>
              </w:rPr>
              <w:t>nucleuforce</w:t>
            </w:r>
            <w:proofErr w:type="spellEnd"/>
            <w:r w:rsidRPr="00291775">
              <w:rPr>
                <w:rFonts w:asciiTheme="minorBidi" w:hAnsiTheme="minorBidi" w:cstheme="minorBidi"/>
                <w:b/>
                <w:bCs/>
                <w:sz w:val="20"/>
                <w:szCs w:val="20"/>
              </w:rPr>
              <w:t>(D)</w:t>
            </w:r>
          </w:p>
        </w:tc>
      </w:tr>
      <w:tr w:rsidR="00D271DD" w14:paraId="46568EEA" w14:textId="77777777" w:rsidTr="005B23A3">
        <w:trPr>
          <w:trHeight w:val="315"/>
        </w:trPr>
        <w:tc>
          <w:tcPr>
            <w:tcW w:w="2350" w:type="dxa"/>
          </w:tcPr>
          <w:p w14:paraId="7C4B57DD"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Yellow corn</w:t>
            </w:r>
          </w:p>
        </w:tc>
        <w:tc>
          <w:tcPr>
            <w:tcW w:w="1160" w:type="dxa"/>
          </w:tcPr>
          <w:p w14:paraId="7176AFD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53.03</w:t>
            </w:r>
          </w:p>
        </w:tc>
        <w:tc>
          <w:tcPr>
            <w:tcW w:w="1523" w:type="dxa"/>
          </w:tcPr>
          <w:p w14:paraId="7143F2E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53.00</w:t>
            </w:r>
          </w:p>
        </w:tc>
        <w:tc>
          <w:tcPr>
            <w:tcW w:w="1357" w:type="dxa"/>
          </w:tcPr>
          <w:p w14:paraId="56CADCF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55.52</w:t>
            </w:r>
          </w:p>
        </w:tc>
        <w:tc>
          <w:tcPr>
            <w:tcW w:w="1440" w:type="dxa"/>
          </w:tcPr>
          <w:p w14:paraId="3F8ACC9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55.52</w:t>
            </w:r>
          </w:p>
        </w:tc>
        <w:tc>
          <w:tcPr>
            <w:tcW w:w="1350" w:type="dxa"/>
          </w:tcPr>
          <w:p w14:paraId="4AD86C5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60.68</w:t>
            </w:r>
          </w:p>
        </w:tc>
        <w:tc>
          <w:tcPr>
            <w:tcW w:w="1381" w:type="dxa"/>
          </w:tcPr>
          <w:p w14:paraId="6BC02BA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60.68</w:t>
            </w:r>
          </w:p>
        </w:tc>
      </w:tr>
      <w:tr w:rsidR="00D271DD" w14:paraId="4B12666B" w14:textId="77777777" w:rsidTr="005B23A3">
        <w:tc>
          <w:tcPr>
            <w:tcW w:w="2350" w:type="dxa"/>
          </w:tcPr>
          <w:p w14:paraId="01B56F2B"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Soybean meal (46)</w:t>
            </w:r>
            <w:r>
              <w:rPr>
                <w:rFonts w:asciiTheme="minorBidi" w:hAnsiTheme="minorBidi" w:cstheme="minorBidi"/>
                <w:sz w:val="28"/>
                <w:szCs w:val="28"/>
              </w:rPr>
              <w:t xml:space="preserve"> %</w:t>
            </w:r>
          </w:p>
        </w:tc>
        <w:tc>
          <w:tcPr>
            <w:tcW w:w="1160" w:type="dxa"/>
          </w:tcPr>
          <w:p w14:paraId="2876750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35</w:t>
            </w:r>
          </w:p>
        </w:tc>
        <w:tc>
          <w:tcPr>
            <w:tcW w:w="1523" w:type="dxa"/>
          </w:tcPr>
          <w:p w14:paraId="63744E0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35</w:t>
            </w:r>
          </w:p>
        </w:tc>
        <w:tc>
          <w:tcPr>
            <w:tcW w:w="1357" w:type="dxa"/>
          </w:tcPr>
          <w:p w14:paraId="7FE36EF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33.7</w:t>
            </w:r>
          </w:p>
        </w:tc>
        <w:tc>
          <w:tcPr>
            <w:tcW w:w="1440" w:type="dxa"/>
          </w:tcPr>
          <w:p w14:paraId="5325BC1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33.7</w:t>
            </w:r>
          </w:p>
        </w:tc>
        <w:tc>
          <w:tcPr>
            <w:tcW w:w="1350" w:type="dxa"/>
          </w:tcPr>
          <w:p w14:paraId="69ACE88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27.5</w:t>
            </w:r>
          </w:p>
        </w:tc>
        <w:tc>
          <w:tcPr>
            <w:tcW w:w="1381" w:type="dxa"/>
          </w:tcPr>
          <w:p w14:paraId="2962B6F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27.5</w:t>
            </w:r>
          </w:p>
        </w:tc>
      </w:tr>
      <w:tr w:rsidR="00D271DD" w14:paraId="29D736F3" w14:textId="77777777" w:rsidTr="005B23A3">
        <w:trPr>
          <w:trHeight w:val="70"/>
        </w:trPr>
        <w:tc>
          <w:tcPr>
            <w:tcW w:w="2350" w:type="dxa"/>
          </w:tcPr>
          <w:p w14:paraId="1BEFE94B"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Corn gluten meal</w:t>
            </w:r>
            <w:r>
              <w:rPr>
                <w:rFonts w:asciiTheme="minorBidi" w:hAnsiTheme="minorBidi" w:cstheme="minorBidi"/>
                <w:sz w:val="28"/>
                <w:szCs w:val="28"/>
              </w:rPr>
              <w:t xml:space="preserve"> %</w:t>
            </w:r>
          </w:p>
        </w:tc>
        <w:tc>
          <w:tcPr>
            <w:tcW w:w="1160" w:type="dxa"/>
          </w:tcPr>
          <w:p w14:paraId="5DD5B49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4.7</w:t>
            </w:r>
          </w:p>
        </w:tc>
        <w:tc>
          <w:tcPr>
            <w:tcW w:w="1523" w:type="dxa"/>
          </w:tcPr>
          <w:p w14:paraId="6A7DF698"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4.7</w:t>
            </w:r>
          </w:p>
        </w:tc>
        <w:tc>
          <w:tcPr>
            <w:tcW w:w="1357" w:type="dxa"/>
          </w:tcPr>
          <w:p w14:paraId="7D6A1B1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w:t>
            </w:r>
          </w:p>
        </w:tc>
        <w:tc>
          <w:tcPr>
            <w:tcW w:w="1440" w:type="dxa"/>
          </w:tcPr>
          <w:p w14:paraId="6A9DC3C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w:t>
            </w:r>
          </w:p>
        </w:tc>
        <w:tc>
          <w:tcPr>
            <w:tcW w:w="1350" w:type="dxa"/>
          </w:tcPr>
          <w:p w14:paraId="416B95C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3.5</w:t>
            </w:r>
          </w:p>
        </w:tc>
        <w:tc>
          <w:tcPr>
            <w:tcW w:w="1381" w:type="dxa"/>
          </w:tcPr>
          <w:p w14:paraId="575D1AB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3.5</w:t>
            </w:r>
          </w:p>
        </w:tc>
      </w:tr>
      <w:tr w:rsidR="00D271DD" w14:paraId="44AD3687" w14:textId="77777777" w:rsidTr="005B23A3">
        <w:tc>
          <w:tcPr>
            <w:tcW w:w="2350" w:type="dxa"/>
          </w:tcPr>
          <w:p w14:paraId="4063D8E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Soybean oil</w:t>
            </w:r>
            <w:r>
              <w:rPr>
                <w:rFonts w:asciiTheme="minorBidi" w:hAnsiTheme="minorBidi" w:cstheme="minorBidi"/>
                <w:sz w:val="28"/>
                <w:szCs w:val="28"/>
              </w:rPr>
              <w:t xml:space="preserve"> %</w:t>
            </w:r>
          </w:p>
        </w:tc>
        <w:tc>
          <w:tcPr>
            <w:tcW w:w="1160" w:type="dxa"/>
          </w:tcPr>
          <w:p w14:paraId="5184DA7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2.4</w:t>
            </w:r>
          </w:p>
        </w:tc>
        <w:tc>
          <w:tcPr>
            <w:tcW w:w="1523" w:type="dxa"/>
          </w:tcPr>
          <w:p w14:paraId="70BE5BE0"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2.4</w:t>
            </w:r>
          </w:p>
        </w:tc>
        <w:tc>
          <w:tcPr>
            <w:tcW w:w="1357" w:type="dxa"/>
          </w:tcPr>
          <w:p w14:paraId="51D78D3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3.4</w:t>
            </w:r>
          </w:p>
        </w:tc>
        <w:tc>
          <w:tcPr>
            <w:tcW w:w="1440" w:type="dxa"/>
          </w:tcPr>
          <w:p w14:paraId="555280E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3.4</w:t>
            </w:r>
          </w:p>
        </w:tc>
        <w:tc>
          <w:tcPr>
            <w:tcW w:w="1350" w:type="dxa"/>
          </w:tcPr>
          <w:p w14:paraId="59270D2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4.3</w:t>
            </w:r>
          </w:p>
        </w:tc>
        <w:tc>
          <w:tcPr>
            <w:tcW w:w="1381" w:type="dxa"/>
          </w:tcPr>
          <w:p w14:paraId="4A30941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4.3</w:t>
            </w:r>
          </w:p>
        </w:tc>
      </w:tr>
      <w:tr w:rsidR="00D271DD" w14:paraId="4050A0C0" w14:textId="77777777" w:rsidTr="005B23A3">
        <w:tc>
          <w:tcPr>
            <w:tcW w:w="2350" w:type="dxa"/>
          </w:tcPr>
          <w:p w14:paraId="4411B78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Di calcium phosphate</w:t>
            </w:r>
            <w:r>
              <w:rPr>
                <w:rFonts w:asciiTheme="minorBidi" w:hAnsiTheme="minorBidi" w:cstheme="minorBidi"/>
                <w:sz w:val="28"/>
                <w:szCs w:val="28"/>
              </w:rPr>
              <w:t xml:space="preserve"> %</w:t>
            </w:r>
          </w:p>
        </w:tc>
        <w:tc>
          <w:tcPr>
            <w:tcW w:w="1160" w:type="dxa"/>
          </w:tcPr>
          <w:p w14:paraId="76BA91C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1.6</w:t>
            </w:r>
          </w:p>
        </w:tc>
        <w:tc>
          <w:tcPr>
            <w:tcW w:w="1523" w:type="dxa"/>
          </w:tcPr>
          <w:p w14:paraId="6E767F8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1.6</w:t>
            </w:r>
          </w:p>
        </w:tc>
        <w:tc>
          <w:tcPr>
            <w:tcW w:w="1357" w:type="dxa"/>
          </w:tcPr>
          <w:p w14:paraId="5307B6A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1.33</w:t>
            </w:r>
          </w:p>
        </w:tc>
        <w:tc>
          <w:tcPr>
            <w:tcW w:w="1440" w:type="dxa"/>
          </w:tcPr>
          <w:p w14:paraId="69F7500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1.33</w:t>
            </w:r>
          </w:p>
        </w:tc>
        <w:tc>
          <w:tcPr>
            <w:tcW w:w="1350" w:type="dxa"/>
          </w:tcPr>
          <w:p w14:paraId="4FC6063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1.23</w:t>
            </w:r>
          </w:p>
        </w:tc>
        <w:tc>
          <w:tcPr>
            <w:tcW w:w="1381" w:type="dxa"/>
          </w:tcPr>
          <w:p w14:paraId="7AE863F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1.23</w:t>
            </w:r>
          </w:p>
        </w:tc>
      </w:tr>
      <w:tr w:rsidR="00D271DD" w14:paraId="36034124" w14:textId="77777777" w:rsidTr="005B23A3">
        <w:tc>
          <w:tcPr>
            <w:tcW w:w="2350" w:type="dxa"/>
          </w:tcPr>
          <w:p w14:paraId="7033B64C"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Limestone</w:t>
            </w:r>
            <w:r>
              <w:rPr>
                <w:rFonts w:asciiTheme="minorBidi" w:hAnsiTheme="minorBidi" w:cstheme="minorBidi"/>
                <w:sz w:val="28"/>
                <w:szCs w:val="28"/>
              </w:rPr>
              <w:t>%</w:t>
            </w:r>
          </w:p>
        </w:tc>
        <w:tc>
          <w:tcPr>
            <w:tcW w:w="1160" w:type="dxa"/>
          </w:tcPr>
          <w:p w14:paraId="0AE5659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1.5</w:t>
            </w:r>
          </w:p>
        </w:tc>
        <w:tc>
          <w:tcPr>
            <w:tcW w:w="1523" w:type="dxa"/>
          </w:tcPr>
          <w:p w14:paraId="1D762B24"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1.5</w:t>
            </w:r>
          </w:p>
        </w:tc>
        <w:tc>
          <w:tcPr>
            <w:tcW w:w="1357" w:type="dxa"/>
          </w:tcPr>
          <w:p w14:paraId="5961D82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1.4</w:t>
            </w:r>
          </w:p>
        </w:tc>
        <w:tc>
          <w:tcPr>
            <w:tcW w:w="1440" w:type="dxa"/>
          </w:tcPr>
          <w:p w14:paraId="19ADFC0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1.4</w:t>
            </w:r>
          </w:p>
        </w:tc>
        <w:tc>
          <w:tcPr>
            <w:tcW w:w="1350" w:type="dxa"/>
          </w:tcPr>
          <w:p w14:paraId="42A96FC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1.25</w:t>
            </w:r>
          </w:p>
        </w:tc>
        <w:tc>
          <w:tcPr>
            <w:tcW w:w="1381" w:type="dxa"/>
          </w:tcPr>
          <w:p w14:paraId="7933099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1.25</w:t>
            </w:r>
          </w:p>
        </w:tc>
      </w:tr>
      <w:tr w:rsidR="00D271DD" w14:paraId="22E173ED" w14:textId="77777777" w:rsidTr="005B23A3">
        <w:tc>
          <w:tcPr>
            <w:tcW w:w="2350" w:type="dxa"/>
          </w:tcPr>
          <w:p w14:paraId="35E6DBEB"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L -Lysine</w:t>
            </w:r>
            <w:r>
              <w:rPr>
                <w:rFonts w:asciiTheme="minorBidi" w:hAnsiTheme="minorBidi" w:cstheme="minorBidi"/>
                <w:sz w:val="28"/>
                <w:szCs w:val="28"/>
              </w:rPr>
              <w:t>%</w:t>
            </w:r>
          </w:p>
        </w:tc>
        <w:tc>
          <w:tcPr>
            <w:tcW w:w="1160" w:type="dxa"/>
          </w:tcPr>
          <w:p w14:paraId="748F980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0.39</w:t>
            </w:r>
          </w:p>
        </w:tc>
        <w:tc>
          <w:tcPr>
            <w:tcW w:w="1523" w:type="dxa"/>
          </w:tcPr>
          <w:p w14:paraId="43C8B76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0.39</w:t>
            </w:r>
          </w:p>
        </w:tc>
        <w:tc>
          <w:tcPr>
            <w:tcW w:w="1357" w:type="dxa"/>
          </w:tcPr>
          <w:p w14:paraId="06301F4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c>
          <w:tcPr>
            <w:tcW w:w="1440" w:type="dxa"/>
          </w:tcPr>
          <w:p w14:paraId="7F2C466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c>
          <w:tcPr>
            <w:tcW w:w="1350" w:type="dxa"/>
          </w:tcPr>
          <w:p w14:paraId="60968B7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0.29</w:t>
            </w:r>
          </w:p>
        </w:tc>
        <w:tc>
          <w:tcPr>
            <w:tcW w:w="1381" w:type="dxa"/>
          </w:tcPr>
          <w:p w14:paraId="0A70C27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0.29</w:t>
            </w:r>
          </w:p>
        </w:tc>
      </w:tr>
      <w:tr w:rsidR="00D271DD" w14:paraId="66AC292E" w14:textId="77777777" w:rsidTr="005B23A3">
        <w:tc>
          <w:tcPr>
            <w:tcW w:w="2350" w:type="dxa"/>
          </w:tcPr>
          <w:p w14:paraId="3E290804"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DL -Methionine</w:t>
            </w:r>
            <w:r>
              <w:rPr>
                <w:rFonts w:asciiTheme="minorBidi" w:hAnsiTheme="minorBidi" w:cstheme="minorBidi"/>
                <w:sz w:val="28"/>
                <w:szCs w:val="28"/>
              </w:rPr>
              <w:t>%</w:t>
            </w:r>
          </w:p>
        </w:tc>
        <w:tc>
          <w:tcPr>
            <w:tcW w:w="1160" w:type="dxa"/>
          </w:tcPr>
          <w:p w14:paraId="47254EC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0.33</w:t>
            </w:r>
          </w:p>
        </w:tc>
        <w:tc>
          <w:tcPr>
            <w:tcW w:w="1523" w:type="dxa"/>
          </w:tcPr>
          <w:p w14:paraId="7D4C138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0.33</w:t>
            </w:r>
          </w:p>
        </w:tc>
        <w:tc>
          <w:tcPr>
            <w:tcW w:w="1357" w:type="dxa"/>
          </w:tcPr>
          <w:p w14:paraId="6A95860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c>
          <w:tcPr>
            <w:tcW w:w="1440" w:type="dxa"/>
          </w:tcPr>
          <w:p w14:paraId="05434A5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c>
          <w:tcPr>
            <w:tcW w:w="1350" w:type="dxa"/>
          </w:tcPr>
          <w:p w14:paraId="0188450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0.26</w:t>
            </w:r>
          </w:p>
        </w:tc>
        <w:tc>
          <w:tcPr>
            <w:tcW w:w="1381" w:type="dxa"/>
          </w:tcPr>
          <w:p w14:paraId="63CDBBD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0.26</w:t>
            </w:r>
          </w:p>
        </w:tc>
      </w:tr>
      <w:tr w:rsidR="00D271DD" w14:paraId="02C83233" w14:textId="77777777" w:rsidTr="005B23A3">
        <w:tc>
          <w:tcPr>
            <w:tcW w:w="2350" w:type="dxa"/>
          </w:tcPr>
          <w:p w14:paraId="75B4BB99"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Sodium chloride</w:t>
            </w:r>
            <w:r>
              <w:rPr>
                <w:rFonts w:asciiTheme="minorBidi" w:hAnsiTheme="minorBidi" w:cstheme="minorBidi"/>
                <w:sz w:val="28"/>
                <w:szCs w:val="28"/>
              </w:rPr>
              <w:t>%</w:t>
            </w:r>
          </w:p>
        </w:tc>
        <w:tc>
          <w:tcPr>
            <w:tcW w:w="1160" w:type="dxa"/>
          </w:tcPr>
          <w:p w14:paraId="318DE06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0.33</w:t>
            </w:r>
          </w:p>
        </w:tc>
        <w:tc>
          <w:tcPr>
            <w:tcW w:w="1523" w:type="dxa"/>
          </w:tcPr>
          <w:p w14:paraId="2AE5D68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0.33</w:t>
            </w:r>
          </w:p>
        </w:tc>
        <w:tc>
          <w:tcPr>
            <w:tcW w:w="1357" w:type="dxa"/>
          </w:tcPr>
          <w:p w14:paraId="4E65065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c>
          <w:tcPr>
            <w:tcW w:w="1440" w:type="dxa"/>
          </w:tcPr>
          <w:p w14:paraId="14B0072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c>
          <w:tcPr>
            <w:tcW w:w="1350" w:type="dxa"/>
          </w:tcPr>
          <w:p w14:paraId="400F1FB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c>
          <w:tcPr>
            <w:tcW w:w="1381" w:type="dxa"/>
          </w:tcPr>
          <w:p w14:paraId="1F4059F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0.31</w:t>
            </w:r>
          </w:p>
        </w:tc>
      </w:tr>
      <w:tr w:rsidR="00D271DD" w14:paraId="34318189" w14:textId="77777777" w:rsidTr="005B23A3">
        <w:tc>
          <w:tcPr>
            <w:tcW w:w="2350" w:type="dxa"/>
          </w:tcPr>
          <w:p w14:paraId="553A7D5B" w14:textId="77777777" w:rsidR="00D271DD" w:rsidRDefault="00D271DD" w:rsidP="005B23A3">
            <w:pPr>
              <w:jc w:val="center"/>
              <w:rPr>
                <w:rFonts w:asciiTheme="minorBidi" w:hAnsiTheme="minorBidi" w:cstheme="minorBidi"/>
                <w:sz w:val="28"/>
                <w:szCs w:val="28"/>
              </w:rPr>
            </w:pPr>
            <w:proofErr w:type="spellStart"/>
            <w:r>
              <w:rPr>
                <w:rFonts w:asciiTheme="minorBidi" w:hAnsiTheme="minorBidi" w:cstheme="minorBidi"/>
                <w:b/>
                <w:bCs/>
                <w:sz w:val="28"/>
                <w:szCs w:val="28"/>
              </w:rPr>
              <w:t>Vit</w:t>
            </w:r>
            <w:proofErr w:type="spellEnd"/>
            <w:r>
              <w:rPr>
                <w:rFonts w:asciiTheme="minorBidi" w:hAnsiTheme="minorBidi" w:cstheme="minorBidi"/>
                <w:b/>
                <w:bCs/>
                <w:sz w:val="28"/>
                <w:szCs w:val="28"/>
              </w:rPr>
              <w:t>. &amp;Min.  mixture</w:t>
            </w:r>
            <w:r>
              <w:rPr>
                <w:rFonts w:asciiTheme="minorBidi" w:hAnsiTheme="minorBidi" w:cstheme="minorBidi"/>
                <w:sz w:val="28"/>
                <w:szCs w:val="28"/>
              </w:rPr>
              <w:t xml:space="preserve"> %</w:t>
            </w:r>
          </w:p>
        </w:tc>
        <w:tc>
          <w:tcPr>
            <w:tcW w:w="1160" w:type="dxa"/>
          </w:tcPr>
          <w:p w14:paraId="3FE7FA0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w:t>
            </w:r>
          </w:p>
        </w:tc>
        <w:tc>
          <w:tcPr>
            <w:tcW w:w="1523" w:type="dxa"/>
          </w:tcPr>
          <w:p w14:paraId="4170CE7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0.3</w:t>
            </w:r>
          </w:p>
        </w:tc>
        <w:tc>
          <w:tcPr>
            <w:tcW w:w="1357" w:type="dxa"/>
          </w:tcPr>
          <w:p w14:paraId="1FAC995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c>
          <w:tcPr>
            <w:tcW w:w="1440" w:type="dxa"/>
          </w:tcPr>
          <w:p w14:paraId="3B83AC1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c>
          <w:tcPr>
            <w:tcW w:w="1350" w:type="dxa"/>
          </w:tcPr>
          <w:p w14:paraId="456D05F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c>
          <w:tcPr>
            <w:tcW w:w="1381" w:type="dxa"/>
          </w:tcPr>
          <w:p w14:paraId="028B470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0.3</w:t>
            </w:r>
          </w:p>
        </w:tc>
      </w:tr>
      <w:tr w:rsidR="00D271DD" w14:paraId="5964DC95" w14:textId="77777777" w:rsidTr="005B23A3">
        <w:tc>
          <w:tcPr>
            <w:tcW w:w="2350" w:type="dxa"/>
          </w:tcPr>
          <w:p w14:paraId="6A43270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Sodium bicarbonate</w:t>
            </w:r>
            <w:r>
              <w:rPr>
                <w:rFonts w:asciiTheme="minorBidi" w:hAnsiTheme="minorBidi" w:cstheme="minorBidi"/>
                <w:sz w:val="28"/>
                <w:szCs w:val="28"/>
              </w:rPr>
              <w:t>%</w:t>
            </w:r>
          </w:p>
        </w:tc>
        <w:tc>
          <w:tcPr>
            <w:tcW w:w="1160" w:type="dxa"/>
          </w:tcPr>
          <w:p w14:paraId="2D3C5816"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0.13</w:t>
            </w:r>
          </w:p>
        </w:tc>
        <w:tc>
          <w:tcPr>
            <w:tcW w:w="1523" w:type="dxa"/>
          </w:tcPr>
          <w:p w14:paraId="7F0C0E18"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0.13</w:t>
            </w:r>
          </w:p>
        </w:tc>
        <w:tc>
          <w:tcPr>
            <w:tcW w:w="1357" w:type="dxa"/>
          </w:tcPr>
          <w:p w14:paraId="0C85A13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0.12</w:t>
            </w:r>
          </w:p>
        </w:tc>
        <w:tc>
          <w:tcPr>
            <w:tcW w:w="1440" w:type="dxa"/>
          </w:tcPr>
          <w:p w14:paraId="7D865D1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0.12</w:t>
            </w:r>
          </w:p>
        </w:tc>
        <w:tc>
          <w:tcPr>
            <w:tcW w:w="1350" w:type="dxa"/>
          </w:tcPr>
          <w:p w14:paraId="26AD6E2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0.13</w:t>
            </w:r>
          </w:p>
        </w:tc>
        <w:tc>
          <w:tcPr>
            <w:tcW w:w="1381" w:type="dxa"/>
          </w:tcPr>
          <w:p w14:paraId="6668B14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0.13</w:t>
            </w:r>
          </w:p>
        </w:tc>
      </w:tr>
      <w:tr w:rsidR="00D271DD" w14:paraId="481AE7F9" w14:textId="77777777" w:rsidTr="005B23A3">
        <w:tc>
          <w:tcPr>
            <w:tcW w:w="2350" w:type="dxa"/>
          </w:tcPr>
          <w:p w14:paraId="0D6F3565"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L -Threonine</w:t>
            </w:r>
            <w:r>
              <w:rPr>
                <w:rFonts w:asciiTheme="minorBidi" w:hAnsiTheme="minorBidi" w:cstheme="minorBidi"/>
                <w:sz w:val="28"/>
                <w:szCs w:val="28"/>
              </w:rPr>
              <w:t>%</w:t>
            </w:r>
          </w:p>
        </w:tc>
        <w:tc>
          <w:tcPr>
            <w:tcW w:w="1160" w:type="dxa"/>
          </w:tcPr>
          <w:p w14:paraId="7E60216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w:t>
            </w:r>
          </w:p>
        </w:tc>
        <w:tc>
          <w:tcPr>
            <w:tcW w:w="1523" w:type="dxa"/>
          </w:tcPr>
          <w:p w14:paraId="48EF6C9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w:t>
            </w:r>
          </w:p>
        </w:tc>
        <w:tc>
          <w:tcPr>
            <w:tcW w:w="1357" w:type="dxa"/>
          </w:tcPr>
          <w:p w14:paraId="242527B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w:t>
            </w:r>
          </w:p>
        </w:tc>
        <w:tc>
          <w:tcPr>
            <w:tcW w:w="1440" w:type="dxa"/>
          </w:tcPr>
          <w:p w14:paraId="4072131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0.1</w:t>
            </w:r>
          </w:p>
        </w:tc>
        <w:tc>
          <w:tcPr>
            <w:tcW w:w="1350" w:type="dxa"/>
          </w:tcPr>
          <w:p w14:paraId="7353313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0.04</w:t>
            </w:r>
          </w:p>
        </w:tc>
        <w:tc>
          <w:tcPr>
            <w:tcW w:w="1381" w:type="dxa"/>
          </w:tcPr>
          <w:p w14:paraId="59951A3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0.04</w:t>
            </w:r>
          </w:p>
        </w:tc>
      </w:tr>
      <w:tr w:rsidR="00D271DD" w14:paraId="286469D7" w14:textId="77777777" w:rsidTr="005B23A3">
        <w:tc>
          <w:tcPr>
            <w:tcW w:w="2350" w:type="dxa"/>
          </w:tcPr>
          <w:p w14:paraId="4B42264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Ant-</w:t>
            </w:r>
            <w:proofErr w:type="spellStart"/>
            <w:r>
              <w:rPr>
                <w:rFonts w:asciiTheme="minorBidi" w:hAnsiTheme="minorBidi" w:cstheme="minorBidi"/>
                <w:b/>
                <w:bCs/>
                <w:sz w:val="28"/>
                <w:szCs w:val="28"/>
              </w:rPr>
              <w:t>coccidia</w:t>
            </w:r>
            <w:proofErr w:type="spellEnd"/>
            <w:r>
              <w:rPr>
                <w:rFonts w:asciiTheme="minorBidi" w:hAnsiTheme="minorBidi" w:cstheme="minorBidi"/>
                <w:sz w:val="28"/>
                <w:szCs w:val="28"/>
              </w:rPr>
              <w:t>%</w:t>
            </w:r>
          </w:p>
        </w:tc>
        <w:tc>
          <w:tcPr>
            <w:tcW w:w="1160" w:type="dxa"/>
          </w:tcPr>
          <w:p w14:paraId="43C458ED"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0.05</w:t>
            </w:r>
          </w:p>
        </w:tc>
        <w:tc>
          <w:tcPr>
            <w:tcW w:w="1523" w:type="dxa"/>
          </w:tcPr>
          <w:p w14:paraId="5E9446B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0.05</w:t>
            </w:r>
          </w:p>
        </w:tc>
        <w:tc>
          <w:tcPr>
            <w:tcW w:w="1357" w:type="dxa"/>
          </w:tcPr>
          <w:p w14:paraId="796A241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440" w:type="dxa"/>
          </w:tcPr>
          <w:p w14:paraId="77F83E8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50" w:type="dxa"/>
          </w:tcPr>
          <w:p w14:paraId="0982D04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81" w:type="dxa"/>
          </w:tcPr>
          <w:p w14:paraId="7A7CFF8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r>
      <w:tr w:rsidR="00D271DD" w14:paraId="5F715D3F" w14:textId="77777777" w:rsidTr="005B23A3">
        <w:tc>
          <w:tcPr>
            <w:tcW w:w="2350" w:type="dxa"/>
          </w:tcPr>
          <w:p w14:paraId="2F3D17C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Ant-clostridia</w:t>
            </w:r>
            <w:r>
              <w:rPr>
                <w:rFonts w:asciiTheme="minorBidi" w:hAnsiTheme="minorBidi" w:cstheme="minorBidi"/>
                <w:sz w:val="28"/>
                <w:szCs w:val="28"/>
              </w:rPr>
              <w:t xml:space="preserve"> %</w:t>
            </w:r>
          </w:p>
        </w:tc>
        <w:tc>
          <w:tcPr>
            <w:tcW w:w="1160" w:type="dxa"/>
          </w:tcPr>
          <w:p w14:paraId="55C5E96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0.03</w:t>
            </w:r>
          </w:p>
        </w:tc>
        <w:tc>
          <w:tcPr>
            <w:tcW w:w="1523" w:type="dxa"/>
          </w:tcPr>
          <w:p w14:paraId="2497485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0.03</w:t>
            </w:r>
          </w:p>
        </w:tc>
        <w:tc>
          <w:tcPr>
            <w:tcW w:w="1357" w:type="dxa"/>
          </w:tcPr>
          <w:p w14:paraId="5AC009F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0.03</w:t>
            </w:r>
          </w:p>
        </w:tc>
        <w:tc>
          <w:tcPr>
            <w:tcW w:w="1440" w:type="dxa"/>
          </w:tcPr>
          <w:p w14:paraId="144B8EC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0.03</w:t>
            </w:r>
          </w:p>
        </w:tc>
        <w:tc>
          <w:tcPr>
            <w:tcW w:w="1350" w:type="dxa"/>
          </w:tcPr>
          <w:p w14:paraId="31B0D1F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0.03</w:t>
            </w:r>
          </w:p>
        </w:tc>
        <w:tc>
          <w:tcPr>
            <w:tcW w:w="1381" w:type="dxa"/>
          </w:tcPr>
          <w:p w14:paraId="6773C59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0.03</w:t>
            </w:r>
          </w:p>
        </w:tc>
      </w:tr>
      <w:tr w:rsidR="00D271DD" w14:paraId="570A3696" w14:textId="77777777" w:rsidTr="005B23A3">
        <w:tc>
          <w:tcPr>
            <w:tcW w:w="2350" w:type="dxa"/>
          </w:tcPr>
          <w:p w14:paraId="1B1316B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Ant-mycotoxin %</w:t>
            </w:r>
          </w:p>
        </w:tc>
        <w:tc>
          <w:tcPr>
            <w:tcW w:w="1160" w:type="dxa"/>
          </w:tcPr>
          <w:p w14:paraId="465B931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0.05</w:t>
            </w:r>
          </w:p>
        </w:tc>
        <w:tc>
          <w:tcPr>
            <w:tcW w:w="1523" w:type="dxa"/>
          </w:tcPr>
          <w:p w14:paraId="4225E78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0.05</w:t>
            </w:r>
          </w:p>
        </w:tc>
        <w:tc>
          <w:tcPr>
            <w:tcW w:w="1357" w:type="dxa"/>
          </w:tcPr>
          <w:p w14:paraId="4330765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440" w:type="dxa"/>
          </w:tcPr>
          <w:p w14:paraId="3538E64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50" w:type="dxa"/>
          </w:tcPr>
          <w:p w14:paraId="62E8447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81" w:type="dxa"/>
          </w:tcPr>
          <w:p w14:paraId="03971B9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r>
      <w:tr w:rsidR="00D271DD" w14:paraId="3050D0D1" w14:textId="77777777" w:rsidTr="005B23A3">
        <w:tc>
          <w:tcPr>
            <w:tcW w:w="2350" w:type="dxa"/>
          </w:tcPr>
          <w:p w14:paraId="3DDD045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Energy enzymes %</w:t>
            </w:r>
          </w:p>
        </w:tc>
        <w:tc>
          <w:tcPr>
            <w:tcW w:w="1160" w:type="dxa"/>
          </w:tcPr>
          <w:p w14:paraId="62FB598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0.03</w:t>
            </w:r>
          </w:p>
        </w:tc>
        <w:tc>
          <w:tcPr>
            <w:tcW w:w="1523" w:type="dxa"/>
          </w:tcPr>
          <w:p w14:paraId="5FA5D85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0.03</w:t>
            </w:r>
          </w:p>
        </w:tc>
        <w:tc>
          <w:tcPr>
            <w:tcW w:w="1357" w:type="dxa"/>
          </w:tcPr>
          <w:p w14:paraId="786A8FE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440" w:type="dxa"/>
          </w:tcPr>
          <w:p w14:paraId="2B2041A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50" w:type="dxa"/>
          </w:tcPr>
          <w:p w14:paraId="0F83735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c>
          <w:tcPr>
            <w:tcW w:w="1381" w:type="dxa"/>
          </w:tcPr>
          <w:p w14:paraId="40EBC77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0.05</w:t>
            </w:r>
          </w:p>
        </w:tc>
      </w:tr>
      <w:tr w:rsidR="00D271DD" w14:paraId="299CE253" w14:textId="77777777" w:rsidTr="005B23A3">
        <w:tc>
          <w:tcPr>
            <w:tcW w:w="2350" w:type="dxa"/>
          </w:tcPr>
          <w:p w14:paraId="2767A391" w14:textId="77777777" w:rsidR="00D271DD" w:rsidRDefault="00D271DD" w:rsidP="005B23A3">
            <w:pPr>
              <w:jc w:val="center"/>
              <w:rPr>
                <w:rFonts w:asciiTheme="minorBidi" w:hAnsiTheme="minorBidi" w:cstheme="minorBidi"/>
                <w:sz w:val="28"/>
                <w:szCs w:val="28"/>
              </w:rPr>
            </w:pPr>
            <w:proofErr w:type="spellStart"/>
            <w:r>
              <w:rPr>
                <w:rFonts w:asciiTheme="minorBidi" w:hAnsiTheme="minorBidi" w:cstheme="minorBidi"/>
                <w:b/>
                <w:bCs/>
                <w:sz w:val="28"/>
                <w:szCs w:val="28"/>
              </w:rPr>
              <w:t>Nucluforce</w:t>
            </w:r>
            <w:proofErr w:type="spellEnd"/>
            <w:r>
              <w:rPr>
                <w:rFonts w:asciiTheme="minorBidi" w:hAnsiTheme="minorBidi" w:cstheme="minorBidi"/>
                <w:b/>
                <w:bCs/>
                <w:sz w:val="28"/>
                <w:szCs w:val="28"/>
              </w:rPr>
              <w:t xml:space="preserve"> %</w:t>
            </w:r>
          </w:p>
        </w:tc>
        <w:tc>
          <w:tcPr>
            <w:tcW w:w="1160" w:type="dxa"/>
          </w:tcPr>
          <w:p w14:paraId="4DFAA9A6"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_</w:t>
            </w:r>
          </w:p>
        </w:tc>
        <w:tc>
          <w:tcPr>
            <w:tcW w:w="1523" w:type="dxa"/>
          </w:tcPr>
          <w:p w14:paraId="244B1315"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0.025</w:t>
            </w:r>
          </w:p>
        </w:tc>
        <w:tc>
          <w:tcPr>
            <w:tcW w:w="1357" w:type="dxa"/>
          </w:tcPr>
          <w:p w14:paraId="6F27D4E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w:t>
            </w:r>
          </w:p>
        </w:tc>
        <w:tc>
          <w:tcPr>
            <w:tcW w:w="1440" w:type="dxa"/>
          </w:tcPr>
          <w:p w14:paraId="6620B98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0.025</w:t>
            </w:r>
          </w:p>
        </w:tc>
        <w:tc>
          <w:tcPr>
            <w:tcW w:w="1350" w:type="dxa"/>
          </w:tcPr>
          <w:p w14:paraId="107A4EA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w:t>
            </w:r>
          </w:p>
        </w:tc>
        <w:tc>
          <w:tcPr>
            <w:tcW w:w="1381" w:type="dxa"/>
          </w:tcPr>
          <w:p w14:paraId="3F292C7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0.025</w:t>
            </w:r>
          </w:p>
        </w:tc>
      </w:tr>
      <w:tr w:rsidR="00D271DD" w14:paraId="5ED5A534" w14:textId="77777777" w:rsidTr="005B23A3">
        <w:tc>
          <w:tcPr>
            <w:tcW w:w="2350" w:type="dxa"/>
          </w:tcPr>
          <w:p w14:paraId="02A349F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Emulsifier %</w:t>
            </w:r>
          </w:p>
        </w:tc>
        <w:tc>
          <w:tcPr>
            <w:tcW w:w="1160" w:type="dxa"/>
          </w:tcPr>
          <w:p w14:paraId="4D5A65D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523" w:type="dxa"/>
          </w:tcPr>
          <w:p w14:paraId="20010D3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357" w:type="dxa"/>
          </w:tcPr>
          <w:p w14:paraId="6366003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440" w:type="dxa"/>
          </w:tcPr>
          <w:p w14:paraId="5B22AE5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50" w:type="dxa"/>
          </w:tcPr>
          <w:p w14:paraId="5C865B0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81" w:type="dxa"/>
          </w:tcPr>
          <w:p w14:paraId="295FE4B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r>
      <w:tr w:rsidR="00D271DD" w14:paraId="0E397C11" w14:textId="77777777" w:rsidTr="005B23A3">
        <w:tc>
          <w:tcPr>
            <w:tcW w:w="2350" w:type="dxa"/>
          </w:tcPr>
          <w:p w14:paraId="452FB799" w14:textId="77777777" w:rsidR="00D271DD" w:rsidRDefault="00D271DD" w:rsidP="005B23A3">
            <w:pPr>
              <w:jc w:val="center"/>
              <w:rPr>
                <w:rFonts w:asciiTheme="minorBidi" w:hAnsiTheme="minorBidi" w:cstheme="minorBidi"/>
                <w:sz w:val="28"/>
                <w:szCs w:val="28"/>
              </w:rPr>
            </w:pPr>
            <w:proofErr w:type="spellStart"/>
            <w:r>
              <w:rPr>
                <w:rFonts w:asciiTheme="minorBidi" w:hAnsiTheme="minorBidi" w:cstheme="minorBidi"/>
                <w:b/>
                <w:bCs/>
                <w:sz w:val="28"/>
                <w:szCs w:val="28"/>
              </w:rPr>
              <w:t>Phytase</w:t>
            </w:r>
            <w:proofErr w:type="spellEnd"/>
            <w:r>
              <w:rPr>
                <w:rFonts w:asciiTheme="minorBidi" w:hAnsiTheme="minorBidi" w:cstheme="minorBidi"/>
                <w:b/>
                <w:bCs/>
                <w:sz w:val="28"/>
                <w:szCs w:val="28"/>
              </w:rPr>
              <w:t xml:space="preserve"> enzyme %</w:t>
            </w:r>
          </w:p>
        </w:tc>
        <w:tc>
          <w:tcPr>
            <w:tcW w:w="1160" w:type="dxa"/>
          </w:tcPr>
          <w:p w14:paraId="52A33E26"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523" w:type="dxa"/>
          </w:tcPr>
          <w:p w14:paraId="5B94224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357" w:type="dxa"/>
          </w:tcPr>
          <w:p w14:paraId="5CF3DBE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440" w:type="dxa"/>
          </w:tcPr>
          <w:p w14:paraId="12480C2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50" w:type="dxa"/>
          </w:tcPr>
          <w:p w14:paraId="710708D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81" w:type="dxa"/>
          </w:tcPr>
          <w:p w14:paraId="35EADD5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r>
      <w:tr w:rsidR="00D271DD" w14:paraId="3189D82F" w14:textId="77777777" w:rsidTr="005B23A3">
        <w:tc>
          <w:tcPr>
            <w:tcW w:w="2350" w:type="dxa"/>
          </w:tcPr>
          <w:p w14:paraId="4E595385"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Protease</w:t>
            </w:r>
            <w:r>
              <w:rPr>
                <w:rFonts w:asciiTheme="minorBidi" w:hAnsiTheme="minorBidi" w:cstheme="minorBidi"/>
                <w:sz w:val="28"/>
                <w:szCs w:val="28"/>
              </w:rPr>
              <w:t xml:space="preserve"> enzyme %</w:t>
            </w:r>
          </w:p>
        </w:tc>
        <w:tc>
          <w:tcPr>
            <w:tcW w:w="1160" w:type="dxa"/>
          </w:tcPr>
          <w:p w14:paraId="53E5E9C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523" w:type="dxa"/>
          </w:tcPr>
          <w:p w14:paraId="3645AC84"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0.01</w:t>
            </w:r>
          </w:p>
        </w:tc>
        <w:tc>
          <w:tcPr>
            <w:tcW w:w="1357" w:type="dxa"/>
          </w:tcPr>
          <w:p w14:paraId="29F8132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440" w:type="dxa"/>
          </w:tcPr>
          <w:p w14:paraId="2D0398C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50" w:type="dxa"/>
          </w:tcPr>
          <w:p w14:paraId="7E0913C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c>
          <w:tcPr>
            <w:tcW w:w="1381" w:type="dxa"/>
          </w:tcPr>
          <w:p w14:paraId="3D48EBC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0.01</w:t>
            </w:r>
          </w:p>
        </w:tc>
      </w:tr>
      <w:tr w:rsidR="00D271DD" w14:paraId="5552EE27" w14:textId="77777777" w:rsidTr="005B23A3">
        <w:tc>
          <w:tcPr>
            <w:tcW w:w="2350" w:type="dxa"/>
          </w:tcPr>
          <w:p w14:paraId="103740F8"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Total</w:t>
            </w:r>
          </w:p>
        </w:tc>
        <w:tc>
          <w:tcPr>
            <w:tcW w:w="1160" w:type="dxa"/>
          </w:tcPr>
          <w:p w14:paraId="32C41EEB"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100.00</w:t>
            </w:r>
          </w:p>
        </w:tc>
        <w:tc>
          <w:tcPr>
            <w:tcW w:w="1523" w:type="dxa"/>
          </w:tcPr>
          <w:p w14:paraId="28E2F96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100.00</w:t>
            </w:r>
          </w:p>
        </w:tc>
        <w:tc>
          <w:tcPr>
            <w:tcW w:w="1357" w:type="dxa"/>
          </w:tcPr>
          <w:p w14:paraId="2686008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100.00</w:t>
            </w:r>
          </w:p>
        </w:tc>
        <w:tc>
          <w:tcPr>
            <w:tcW w:w="1440" w:type="dxa"/>
          </w:tcPr>
          <w:p w14:paraId="7DCF831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100.00</w:t>
            </w:r>
          </w:p>
        </w:tc>
        <w:tc>
          <w:tcPr>
            <w:tcW w:w="1350" w:type="dxa"/>
          </w:tcPr>
          <w:p w14:paraId="1CE5558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100.00</w:t>
            </w:r>
          </w:p>
        </w:tc>
        <w:tc>
          <w:tcPr>
            <w:tcW w:w="1381" w:type="dxa"/>
          </w:tcPr>
          <w:p w14:paraId="250F419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100.00</w:t>
            </w:r>
          </w:p>
        </w:tc>
      </w:tr>
      <w:tr w:rsidR="00D271DD" w14:paraId="03EB05D0" w14:textId="77777777" w:rsidTr="005B23A3">
        <w:tc>
          <w:tcPr>
            <w:tcW w:w="10561" w:type="dxa"/>
            <w:gridSpan w:val="7"/>
          </w:tcPr>
          <w:p w14:paraId="69873AE3" w14:textId="77777777" w:rsidR="00D271DD" w:rsidRDefault="00D271DD" w:rsidP="005B23A3">
            <w:pPr>
              <w:spacing w:after="160" w:line="259" w:lineRule="auto"/>
              <w:ind w:left="0" w:right="0" w:firstLine="0"/>
              <w:jc w:val="center"/>
              <w:rPr>
                <w:rFonts w:asciiTheme="minorBidi" w:hAnsiTheme="minorBidi" w:cstheme="minorBidi"/>
                <w:b/>
                <w:bCs/>
                <w:sz w:val="28"/>
                <w:szCs w:val="28"/>
              </w:rPr>
            </w:pPr>
            <w:r>
              <w:rPr>
                <w:rFonts w:asciiTheme="minorBidi" w:hAnsiTheme="minorBidi" w:cstheme="minorBidi"/>
                <w:b/>
                <w:bCs/>
                <w:sz w:val="28"/>
                <w:szCs w:val="28"/>
              </w:rPr>
              <w:t>Chemical composition</w:t>
            </w:r>
          </w:p>
        </w:tc>
      </w:tr>
      <w:tr w:rsidR="00D271DD" w14:paraId="6CD15587" w14:textId="77777777" w:rsidTr="005B23A3">
        <w:tc>
          <w:tcPr>
            <w:tcW w:w="2350" w:type="dxa"/>
          </w:tcPr>
          <w:p w14:paraId="6A4AACE4" w14:textId="77777777" w:rsidR="00D271DD" w:rsidRDefault="00D271DD" w:rsidP="005B23A3">
            <w:pPr>
              <w:jc w:val="center"/>
              <w:rPr>
                <w:rFonts w:asciiTheme="minorBidi" w:eastAsia="Cambria" w:hAnsiTheme="minorBidi" w:cstheme="minorBidi"/>
                <w:b/>
                <w:bCs/>
                <w:sz w:val="28"/>
                <w:szCs w:val="28"/>
              </w:rPr>
            </w:pPr>
            <w:r>
              <w:rPr>
                <w:rFonts w:asciiTheme="minorBidi" w:eastAsia="Cambria" w:hAnsiTheme="minorBidi" w:cstheme="minorBidi"/>
                <w:b/>
                <w:bCs/>
                <w:sz w:val="28"/>
                <w:szCs w:val="28"/>
              </w:rPr>
              <w:t>ME (Kcal/kg diet)</w:t>
            </w:r>
          </w:p>
        </w:tc>
        <w:tc>
          <w:tcPr>
            <w:tcW w:w="1160" w:type="dxa"/>
          </w:tcPr>
          <w:p w14:paraId="4DD786BC"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3.051.53</w:t>
            </w:r>
          </w:p>
        </w:tc>
        <w:tc>
          <w:tcPr>
            <w:tcW w:w="1523" w:type="dxa"/>
          </w:tcPr>
          <w:p w14:paraId="6058C751" w14:textId="77777777" w:rsidR="00D271DD" w:rsidRDefault="00D271DD" w:rsidP="005B23A3">
            <w:pPr>
              <w:jc w:val="center"/>
              <w:rPr>
                <w:rFonts w:asciiTheme="minorBidi" w:hAnsiTheme="minorBidi" w:cstheme="minorBidi"/>
                <w:b/>
                <w:bCs/>
                <w:sz w:val="28"/>
                <w:szCs w:val="28"/>
              </w:rPr>
            </w:pPr>
            <w:r>
              <w:rPr>
                <w:rFonts w:asciiTheme="minorBidi" w:hAnsiTheme="minorBidi" w:cstheme="minorBidi"/>
                <w:b/>
                <w:bCs/>
                <w:sz w:val="28"/>
                <w:szCs w:val="28"/>
              </w:rPr>
              <w:t>3.051.53</w:t>
            </w:r>
          </w:p>
        </w:tc>
        <w:tc>
          <w:tcPr>
            <w:tcW w:w="1357" w:type="dxa"/>
          </w:tcPr>
          <w:p w14:paraId="48E3534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3116.35</w:t>
            </w:r>
          </w:p>
        </w:tc>
        <w:tc>
          <w:tcPr>
            <w:tcW w:w="1440" w:type="dxa"/>
          </w:tcPr>
          <w:p w14:paraId="53FEB75D" w14:textId="77777777" w:rsidR="00D271DD" w:rsidRDefault="00D271DD" w:rsidP="005B23A3">
            <w:pPr>
              <w:spacing w:after="160" w:line="259" w:lineRule="auto"/>
              <w:ind w:left="0" w:right="0" w:firstLine="0"/>
              <w:jc w:val="center"/>
              <w:rPr>
                <w:rFonts w:asciiTheme="minorBidi" w:hAnsiTheme="minorBidi" w:cstheme="minorBidi"/>
                <w:b/>
                <w:bCs/>
                <w:sz w:val="28"/>
                <w:szCs w:val="28"/>
              </w:rPr>
            </w:pPr>
            <w:r>
              <w:rPr>
                <w:rFonts w:asciiTheme="minorBidi" w:hAnsiTheme="minorBidi" w:cstheme="minorBidi"/>
                <w:b/>
                <w:bCs/>
                <w:sz w:val="28"/>
                <w:szCs w:val="28"/>
              </w:rPr>
              <w:t>3116.35</w:t>
            </w:r>
          </w:p>
        </w:tc>
        <w:tc>
          <w:tcPr>
            <w:tcW w:w="1350" w:type="dxa"/>
          </w:tcPr>
          <w:p w14:paraId="6DCD4C3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3227.72</w:t>
            </w:r>
          </w:p>
        </w:tc>
        <w:tc>
          <w:tcPr>
            <w:tcW w:w="1381" w:type="dxa"/>
          </w:tcPr>
          <w:p w14:paraId="77F0D2BB" w14:textId="77777777" w:rsidR="00D271DD" w:rsidRDefault="00D271DD" w:rsidP="005B23A3">
            <w:pPr>
              <w:spacing w:after="160" w:line="259" w:lineRule="auto"/>
              <w:ind w:left="0" w:right="0" w:firstLine="0"/>
              <w:jc w:val="center"/>
              <w:rPr>
                <w:rFonts w:asciiTheme="minorBidi" w:hAnsiTheme="minorBidi" w:cstheme="minorBidi"/>
                <w:b/>
                <w:bCs/>
                <w:sz w:val="28"/>
                <w:szCs w:val="28"/>
              </w:rPr>
            </w:pPr>
            <w:r>
              <w:rPr>
                <w:rFonts w:asciiTheme="minorBidi" w:hAnsiTheme="minorBidi" w:cstheme="minorBidi"/>
                <w:b/>
                <w:bCs/>
                <w:sz w:val="28"/>
                <w:szCs w:val="28"/>
              </w:rPr>
              <w:t>3227.72</w:t>
            </w:r>
          </w:p>
        </w:tc>
      </w:tr>
      <w:tr w:rsidR="00D271DD" w14:paraId="32BBC0F5" w14:textId="77777777" w:rsidTr="005B23A3">
        <w:tc>
          <w:tcPr>
            <w:tcW w:w="2350" w:type="dxa"/>
          </w:tcPr>
          <w:p w14:paraId="35CB1727"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CP</w:t>
            </w:r>
            <w:r>
              <w:rPr>
                <w:rFonts w:asciiTheme="minorBidi" w:eastAsia="Cambria" w:hAnsiTheme="minorBidi" w:cstheme="minorBidi"/>
                <w:sz w:val="28"/>
                <w:szCs w:val="28"/>
              </w:rPr>
              <w:t xml:space="preserve"> %</w:t>
            </w:r>
          </w:p>
        </w:tc>
        <w:tc>
          <w:tcPr>
            <w:tcW w:w="1160" w:type="dxa"/>
          </w:tcPr>
          <w:p w14:paraId="4B43F76D"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23.02</w:t>
            </w:r>
          </w:p>
        </w:tc>
        <w:tc>
          <w:tcPr>
            <w:tcW w:w="1523" w:type="dxa"/>
          </w:tcPr>
          <w:p w14:paraId="0977FCA6"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23.02</w:t>
            </w:r>
          </w:p>
        </w:tc>
        <w:tc>
          <w:tcPr>
            <w:tcW w:w="1357" w:type="dxa"/>
          </w:tcPr>
          <w:p w14:paraId="5B241CE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21.50</w:t>
            </w:r>
          </w:p>
        </w:tc>
        <w:tc>
          <w:tcPr>
            <w:tcW w:w="1440" w:type="dxa"/>
          </w:tcPr>
          <w:p w14:paraId="1376D23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21.50</w:t>
            </w:r>
          </w:p>
        </w:tc>
        <w:tc>
          <w:tcPr>
            <w:tcW w:w="1350" w:type="dxa"/>
          </w:tcPr>
          <w:p w14:paraId="506C710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19.51</w:t>
            </w:r>
          </w:p>
        </w:tc>
        <w:tc>
          <w:tcPr>
            <w:tcW w:w="1381" w:type="dxa"/>
          </w:tcPr>
          <w:p w14:paraId="6B3A32C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19.51</w:t>
            </w:r>
          </w:p>
        </w:tc>
      </w:tr>
      <w:tr w:rsidR="00D271DD" w14:paraId="165F0721" w14:textId="77777777" w:rsidTr="005B23A3">
        <w:tc>
          <w:tcPr>
            <w:tcW w:w="2350" w:type="dxa"/>
          </w:tcPr>
          <w:p w14:paraId="67E652CA"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CF</w:t>
            </w:r>
            <w:r>
              <w:rPr>
                <w:rFonts w:asciiTheme="minorBidi" w:eastAsia="Cambria" w:hAnsiTheme="minorBidi" w:cstheme="minorBidi"/>
                <w:sz w:val="28"/>
                <w:szCs w:val="28"/>
              </w:rPr>
              <w:t xml:space="preserve"> %</w:t>
            </w:r>
          </w:p>
        </w:tc>
        <w:tc>
          <w:tcPr>
            <w:tcW w:w="1160" w:type="dxa"/>
          </w:tcPr>
          <w:p w14:paraId="0A02FCC8"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3.26</w:t>
            </w:r>
          </w:p>
        </w:tc>
        <w:tc>
          <w:tcPr>
            <w:tcW w:w="1523" w:type="dxa"/>
          </w:tcPr>
          <w:p w14:paraId="2FA83FA0"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3.26</w:t>
            </w:r>
          </w:p>
        </w:tc>
        <w:tc>
          <w:tcPr>
            <w:tcW w:w="1357" w:type="dxa"/>
          </w:tcPr>
          <w:p w14:paraId="649DB51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2.20</w:t>
            </w:r>
          </w:p>
        </w:tc>
        <w:tc>
          <w:tcPr>
            <w:tcW w:w="1440" w:type="dxa"/>
          </w:tcPr>
          <w:p w14:paraId="113916A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2.20</w:t>
            </w:r>
          </w:p>
        </w:tc>
        <w:tc>
          <w:tcPr>
            <w:tcW w:w="1350" w:type="dxa"/>
          </w:tcPr>
          <w:p w14:paraId="5626388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2.20</w:t>
            </w:r>
          </w:p>
        </w:tc>
        <w:tc>
          <w:tcPr>
            <w:tcW w:w="1381" w:type="dxa"/>
          </w:tcPr>
          <w:p w14:paraId="1353F15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2.20</w:t>
            </w:r>
          </w:p>
        </w:tc>
      </w:tr>
      <w:tr w:rsidR="00D271DD" w14:paraId="5FE180AB" w14:textId="77777777" w:rsidTr="005B23A3">
        <w:tc>
          <w:tcPr>
            <w:tcW w:w="2350" w:type="dxa"/>
          </w:tcPr>
          <w:p w14:paraId="56A13303"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Crude fat</w:t>
            </w:r>
            <w:r>
              <w:rPr>
                <w:rFonts w:asciiTheme="minorBidi" w:eastAsia="Cambria" w:hAnsiTheme="minorBidi" w:cstheme="minorBidi"/>
                <w:sz w:val="28"/>
                <w:szCs w:val="28"/>
              </w:rPr>
              <w:t xml:space="preserve"> %</w:t>
            </w:r>
          </w:p>
        </w:tc>
        <w:tc>
          <w:tcPr>
            <w:tcW w:w="1160" w:type="dxa"/>
          </w:tcPr>
          <w:p w14:paraId="012ED28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5.03</w:t>
            </w:r>
          </w:p>
        </w:tc>
        <w:tc>
          <w:tcPr>
            <w:tcW w:w="1523" w:type="dxa"/>
          </w:tcPr>
          <w:p w14:paraId="7C4E8596"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5.03</w:t>
            </w:r>
          </w:p>
        </w:tc>
        <w:tc>
          <w:tcPr>
            <w:tcW w:w="1357" w:type="dxa"/>
          </w:tcPr>
          <w:p w14:paraId="6B67CCD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6.04</w:t>
            </w:r>
          </w:p>
        </w:tc>
        <w:tc>
          <w:tcPr>
            <w:tcW w:w="1440" w:type="dxa"/>
          </w:tcPr>
          <w:p w14:paraId="082966F0"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sz w:val="28"/>
                <w:szCs w:val="28"/>
              </w:rPr>
              <w:t>6.04</w:t>
            </w:r>
          </w:p>
        </w:tc>
        <w:tc>
          <w:tcPr>
            <w:tcW w:w="1350" w:type="dxa"/>
          </w:tcPr>
          <w:p w14:paraId="375EC62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7.03</w:t>
            </w:r>
          </w:p>
        </w:tc>
        <w:tc>
          <w:tcPr>
            <w:tcW w:w="1381" w:type="dxa"/>
          </w:tcPr>
          <w:p w14:paraId="49E48C27"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sz w:val="28"/>
                <w:szCs w:val="28"/>
              </w:rPr>
              <w:t>7.03</w:t>
            </w:r>
          </w:p>
        </w:tc>
      </w:tr>
      <w:tr w:rsidR="00D271DD" w14:paraId="20A25E23" w14:textId="77777777" w:rsidTr="005B23A3">
        <w:tc>
          <w:tcPr>
            <w:tcW w:w="2350" w:type="dxa"/>
          </w:tcPr>
          <w:p w14:paraId="69120B6B"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Lysine</w:t>
            </w:r>
            <w:r>
              <w:rPr>
                <w:rFonts w:asciiTheme="minorBidi" w:eastAsia="Cambria" w:hAnsiTheme="minorBidi" w:cstheme="minorBidi"/>
                <w:sz w:val="28"/>
                <w:szCs w:val="28"/>
              </w:rPr>
              <w:t xml:space="preserve"> %</w:t>
            </w:r>
          </w:p>
        </w:tc>
        <w:tc>
          <w:tcPr>
            <w:tcW w:w="1160" w:type="dxa"/>
          </w:tcPr>
          <w:p w14:paraId="744CE5E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1.35</w:t>
            </w:r>
          </w:p>
        </w:tc>
        <w:tc>
          <w:tcPr>
            <w:tcW w:w="1523" w:type="dxa"/>
          </w:tcPr>
          <w:p w14:paraId="451CCD8C"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1.35</w:t>
            </w:r>
          </w:p>
        </w:tc>
        <w:tc>
          <w:tcPr>
            <w:tcW w:w="1357" w:type="dxa"/>
          </w:tcPr>
          <w:p w14:paraId="7D064CC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1.25</w:t>
            </w:r>
          </w:p>
        </w:tc>
        <w:tc>
          <w:tcPr>
            <w:tcW w:w="1440" w:type="dxa"/>
          </w:tcPr>
          <w:p w14:paraId="75BD1F4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1.25</w:t>
            </w:r>
          </w:p>
        </w:tc>
        <w:tc>
          <w:tcPr>
            <w:tcW w:w="1350" w:type="dxa"/>
          </w:tcPr>
          <w:p w14:paraId="7364BEE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1.09</w:t>
            </w:r>
          </w:p>
        </w:tc>
        <w:tc>
          <w:tcPr>
            <w:tcW w:w="1381" w:type="dxa"/>
          </w:tcPr>
          <w:p w14:paraId="7AFB957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1.09</w:t>
            </w:r>
          </w:p>
        </w:tc>
      </w:tr>
      <w:tr w:rsidR="00D271DD" w14:paraId="3AB56D5A" w14:textId="77777777" w:rsidTr="005B23A3">
        <w:tc>
          <w:tcPr>
            <w:tcW w:w="2350" w:type="dxa"/>
          </w:tcPr>
          <w:p w14:paraId="10021F16" w14:textId="77777777" w:rsidR="00D271DD" w:rsidRDefault="00D271DD" w:rsidP="005B23A3">
            <w:pPr>
              <w:jc w:val="center"/>
              <w:rPr>
                <w:rFonts w:asciiTheme="minorBidi" w:eastAsia="Cambria" w:hAnsiTheme="minorBidi" w:cstheme="minorBidi"/>
                <w:b/>
                <w:bCs/>
                <w:sz w:val="28"/>
                <w:szCs w:val="28"/>
              </w:rPr>
            </w:pPr>
            <w:r>
              <w:rPr>
                <w:rFonts w:asciiTheme="minorBidi" w:eastAsia="Cambria" w:hAnsiTheme="minorBidi" w:cstheme="minorBidi"/>
                <w:b/>
                <w:bCs/>
                <w:sz w:val="28"/>
                <w:szCs w:val="28"/>
              </w:rPr>
              <w:t>Lysine dig %</w:t>
            </w:r>
          </w:p>
        </w:tc>
        <w:tc>
          <w:tcPr>
            <w:tcW w:w="1160" w:type="dxa"/>
          </w:tcPr>
          <w:p w14:paraId="3C6F559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1.25</w:t>
            </w:r>
          </w:p>
        </w:tc>
        <w:tc>
          <w:tcPr>
            <w:tcW w:w="1523" w:type="dxa"/>
          </w:tcPr>
          <w:p w14:paraId="1632C64A" w14:textId="77777777" w:rsidR="00D271DD" w:rsidRDefault="00D271DD" w:rsidP="005B23A3">
            <w:pPr>
              <w:jc w:val="center"/>
              <w:rPr>
                <w:rFonts w:asciiTheme="minorBidi" w:hAnsiTheme="minorBidi" w:cstheme="minorBidi"/>
                <w:b/>
                <w:bCs/>
                <w:sz w:val="28"/>
                <w:szCs w:val="28"/>
              </w:rPr>
            </w:pPr>
            <w:r>
              <w:rPr>
                <w:rFonts w:asciiTheme="minorBidi" w:hAnsiTheme="minorBidi" w:cstheme="minorBidi"/>
                <w:b/>
                <w:bCs/>
                <w:sz w:val="28"/>
                <w:szCs w:val="28"/>
              </w:rPr>
              <w:t>1.25</w:t>
            </w:r>
          </w:p>
        </w:tc>
        <w:tc>
          <w:tcPr>
            <w:tcW w:w="1357" w:type="dxa"/>
          </w:tcPr>
          <w:p w14:paraId="34EDCF3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1.13</w:t>
            </w:r>
          </w:p>
        </w:tc>
        <w:tc>
          <w:tcPr>
            <w:tcW w:w="1440" w:type="dxa"/>
          </w:tcPr>
          <w:p w14:paraId="22332BA7" w14:textId="77777777" w:rsidR="00D271DD" w:rsidRDefault="00D271DD" w:rsidP="005B23A3">
            <w:pPr>
              <w:spacing w:after="160" w:line="259" w:lineRule="auto"/>
              <w:ind w:left="0" w:right="0" w:firstLine="0"/>
              <w:jc w:val="center"/>
              <w:rPr>
                <w:rFonts w:asciiTheme="minorBidi" w:hAnsiTheme="minorBidi" w:cstheme="minorBidi"/>
                <w:b/>
                <w:bCs/>
                <w:sz w:val="28"/>
                <w:szCs w:val="28"/>
              </w:rPr>
            </w:pPr>
            <w:r>
              <w:rPr>
                <w:rFonts w:asciiTheme="minorBidi" w:hAnsiTheme="minorBidi" w:cstheme="minorBidi"/>
                <w:b/>
                <w:bCs/>
                <w:sz w:val="28"/>
                <w:szCs w:val="28"/>
              </w:rPr>
              <w:t>1.13</w:t>
            </w:r>
          </w:p>
        </w:tc>
        <w:tc>
          <w:tcPr>
            <w:tcW w:w="1350" w:type="dxa"/>
          </w:tcPr>
          <w:p w14:paraId="201E61C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0.98</w:t>
            </w:r>
          </w:p>
        </w:tc>
        <w:tc>
          <w:tcPr>
            <w:tcW w:w="1381" w:type="dxa"/>
          </w:tcPr>
          <w:p w14:paraId="4899433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0.98</w:t>
            </w:r>
          </w:p>
        </w:tc>
      </w:tr>
      <w:tr w:rsidR="00D271DD" w14:paraId="54BCF5B8" w14:textId="77777777" w:rsidTr="005B23A3">
        <w:tc>
          <w:tcPr>
            <w:tcW w:w="2350" w:type="dxa"/>
          </w:tcPr>
          <w:p w14:paraId="5D30E8A4"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Methionine</w:t>
            </w:r>
            <w:r>
              <w:rPr>
                <w:rFonts w:asciiTheme="minorBidi" w:eastAsia="Cambria" w:hAnsiTheme="minorBidi" w:cstheme="minorBidi"/>
                <w:sz w:val="28"/>
                <w:szCs w:val="28"/>
              </w:rPr>
              <w:t xml:space="preserve"> %</w:t>
            </w:r>
          </w:p>
        </w:tc>
        <w:tc>
          <w:tcPr>
            <w:tcW w:w="1160" w:type="dxa"/>
          </w:tcPr>
          <w:p w14:paraId="3859B85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0.66</w:t>
            </w:r>
          </w:p>
        </w:tc>
        <w:tc>
          <w:tcPr>
            <w:tcW w:w="1523" w:type="dxa"/>
          </w:tcPr>
          <w:p w14:paraId="6501B67F"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0.66</w:t>
            </w:r>
          </w:p>
        </w:tc>
        <w:tc>
          <w:tcPr>
            <w:tcW w:w="1357" w:type="dxa"/>
          </w:tcPr>
          <w:p w14:paraId="0DC31EA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0.61</w:t>
            </w:r>
          </w:p>
        </w:tc>
        <w:tc>
          <w:tcPr>
            <w:tcW w:w="1440" w:type="dxa"/>
          </w:tcPr>
          <w:p w14:paraId="117A969A"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sz w:val="28"/>
                <w:szCs w:val="28"/>
              </w:rPr>
              <w:t>0.61</w:t>
            </w:r>
          </w:p>
        </w:tc>
        <w:tc>
          <w:tcPr>
            <w:tcW w:w="1350" w:type="dxa"/>
          </w:tcPr>
          <w:p w14:paraId="26F0477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0.55</w:t>
            </w:r>
          </w:p>
        </w:tc>
        <w:tc>
          <w:tcPr>
            <w:tcW w:w="1381" w:type="dxa"/>
          </w:tcPr>
          <w:p w14:paraId="6AF1AE6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0.55</w:t>
            </w:r>
          </w:p>
        </w:tc>
      </w:tr>
      <w:tr w:rsidR="00D271DD" w14:paraId="066C3131" w14:textId="77777777" w:rsidTr="005B23A3">
        <w:tc>
          <w:tcPr>
            <w:tcW w:w="2350" w:type="dxa"/>
          </w:tcPr>
          <w:p w14:paraId="702B6C2E"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Methionine dig</w:t>
            </w:r>
            <w:r>
              <w:rPr>
                <w:rFonts w:asciiTheme="minorBidi" w:eastAsia="Cambria" w:hAnsiTheme="minorBidi" w:cstheme="minorBidi"/>
                <w:sz w:val="28"/>
                <w:szCs w:val="28"/>
              </w:rPr>
              <w:t xml:space="preserve"> %</w:t>
            </w:r>
          </w:p>
        </w:tc>
        <w:tc>
          <w:tcPr>
            <w:tcW w:w="1160" w:type="dxa"/>
          </w:tcPr>
          <w:p w14:paraId="4CE226D5"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0.62</w:t>
            </w:r>
          </w:p>
        </w:tc>
        <w:tc>
          <w:tcPr>
            <w:tcW w:w="1523" w:type="dxa"/>
          </w:tcPr>
          <w:p w14:paraId="1AF8989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0.62</w:t>
            </w:r>
          </w:p>
        </w:tc>
        <w:tc>
          <w:tcPr>
            <w:tcW w:w="1357" w:type="dxa"/>
          </w:tcPr>
          <w:p w14:paraId="4E0393B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0.58</w:t>
            </w:r>
          </w:p>
        </w:tc>
        <w:tc>
          <w:tcPr>
            <w:tcW w:w="1440" w:type="dxa"/>
          </w:tcPr>
          <w:p w14:paraId="7A4643F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0.58</w:t>
            </w:r>
          </w:p>
        </w:tc>
        <w:tc>
          <w:tcPr>
            <w:tcW w:w="1350" w:type="dxa"/>
          </w:tcPr>
          <w:p w14:paraId="74AA6A4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sz w:val="28"/>
                <w:szCs w:val="28"/>
                <w:lang w:bidi="ar-EG"/>
              </w:rPr>
              <w:t>0.58</w:t>
            </w:r>
          </w:p>
        </w:tc>
        <w:tc>
          <w:tcPr>
            <w:tcW w:w="1381" w:type="dxa"/>
          </w:tcPr>
          <w:p w14:paraId="48BC99FC" w14:textId="77777777" w:rsidR="00D271DD" w:rsidRDefault="00D271DD" w:rsidP="005B23A3">
            <w:pPr>
              <w:spacing w:after="160" w:line="259" w:lineRule="auto"/>
              <w:ind w:left="0" w:right="0" w:firstLine="0"/>
              <w:jc w:val="center"/>
              <w:rPr>
                <w:rFonts w:asciiTheme="minorBidi" w:hAnsiTheme="minorBidi" w:cstheme="minorBidi"/>
                <w:sz w:val="28"/>
                <w:szCs w:val="28"/>
                <w:lang w:bidi="ar-EG"/>
              </w:rPr>
            </w:pPr>
            <w:r>
              <w:rPr>
                <w:rFonts w:asciiTheme="minorBidi" w:hAnsiTheme="minorBidi" w:cstheme="minorBidi"/>
                <w:sz w:val="28"/>
                <w:szCs w:val="28"/>
                <w:lang w:bidi="ar-EG"/>
              </w:rPr>
              <w:t>0.58</w:t>
            </w:r>
          </w:p>
        </w:tc>
      </w:tr>
      <w:tr w:rsidR="00D271DD" w14:paraId="069CE2D5" w14:textId="77777777" w:rsidTr="005B23A3">
        <w:tc>
          <w:tcPr>
            <w:tcW w:w="2350" w:type="dxa"/>
          </w:tcPr>
          <w:p w14:paraId="7FA7D3B4"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Methionine + cysteine</w:t>
            </w:r>
          </w:p>
        </w:tc>
        <w:tc>
          <w:tcPr>
            <w:tcW w:w="1160" w:type="dxa"/>
          </w:tcPr>
          <w:p w14:paraId="6471955A"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1.02</w:t>
            </w:r>
          </w:p>
        </w:tc>
        <w:tc>
          <w:tcPr>
            <w:tcW w:w="1523" w:type="dxa"/>
          </w:tcPr>
          <w:p w14:paraId="747B8C5D"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1.02</w:t>
            </w:r>
          </w:p>
        </w:tc>
        <w:tc>
          <w:tcPr>
            <w:tcW w:w="1357" w:type="dxa"/>
          </w:tcPr>
          <w:p w14:paraId="42C4B07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0.95</w:t>
            </w:r>
          </w:p>
        </w:tc>
        <w:tc>
          <w:tcPr>
            <w:tcW w:w="1440" w:type="dxa"/>
          </w:tcPr>
          <w:p w14:paraId="0EB38A0C"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sz w:val="28"/>
                <w:szCs w:val="28"/>
              </w:rPr>
              <w:t>0.95</w:t>
            </w:r>
          </w:p>
        </w:tc>
        <w:tc>
          <w:tcPr>
            <w:tcW w:w="1350" w:type="dxa"/>
          </w:tcPr>
          <w:p w14:paraId="18C3B1A6"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0.86</w:t>
            </w:r>
          </w:p>
        </w:tc>
        <w:tc>
          <w:tcPr>
            <w:tcW w:w="1381" w:type="dxa"/>
          </w:tcPr>
          <w:p w14:paraId="2682E521"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0.86</w:t>
            </w:r>
          </w:p>
        </w:tc>
      </w:tr>
      <w:tr w:rsidR="00D271DD" w14:paraId="17E129E9" w14:textId="77777777" w:rsidTr="005B23A3">
        <w:tc>
          <w:tcPr>
            <w:tcW w:w="2350" w:type="dxa"/>
          </w:tcPr>
          <w:p w14:paraId="4BB6AF90"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Methionine + cysteine dig</w:t>
            </w:r>
            <w:r>
              <w:rPr>
                <w:rFonts w:asciiTheme="minorBidi" w:eastAsia="Cambria" w:hAnsiTheme="minorBidi" w:cstheme="minorBidi"/>
                <w:sz w:val="28"/>
                <w:szCs w:val="28"/>
              </w:rPr>
              <w:t xml:space="preserve"> %</w:t>
            </w:r>
          </w:p>
        </w:tc>
        <w:tc>
          <w:tcPr>
            <w:tcW w:w="1160" w:type="dxa"/>
          </w:tcPr>
          <w:p w14:paraId="3A7A0B44"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0.92</w:t>
            </w:r>
          </w:p>
        </w:tc>
        <w:tc>
          <w:tcPr>
            <w:tcW w:w="1523" w:type="dxa"/>
          </w:tcPr>
          <w:p w14:paraId="770F156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0.92</w:t>
            </w:r>
          </w:p>
        </w:tc>
        <w:tc>
          <w:tcPr>
            <w:tcW w:w="1357" w:type="dxa"/>
          </w:tcPr>
          <w:p w14:paraId="18B416B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0.85</w:t>
            </w:r>
          </w:p>
        </w:tc>
        <w:tc>
          <w:tcPr>
            <w:tcW w:w="1440" w:type="dxa"/>
          </w:tcPr>
          <w:p w14:paraId="4FD904B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0.85</w:t>
            </w:r>
          </w:p>
        </w:tc>
        <w:tc>
          <w:tcPr>
            <w:tcW w:w="1350" w:type="dxa"/>
          </w:tcPr>
          <w:p w14:paraId="5397835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sz w:val="28"/>
                <w:szCs w:val="28"/>
              </w:rPr>
              <w:t>0</w:t>
            </w:r>
            <w:r>
              <w:rPr>
                <w:rFonts w:asciiTheme="minorBidi" w:hAnsiTheme="minorBidi" w:cstheme="minorBidi"/>
                <w:b/>
                <w:bCs/>
                <w:sz w:val="28"/>
                <w:szCs w:val="28"/>
                <w:rtl/>
              </w:rPr>
              <w:t>.</w:t>
            </w:r>
            <w:r>
              <w:rPr>
                <w:rFonts w:asciiTheme="minorBidi" w:hAnsiTheme="minorBidi" w:cstheme="minorBidi"/>
                <w:b/>
                <w:bCs/>
                <w:sz w:val="28"/>
                <w:szCs w:val="28"/>
              </w:rPr>
              <w:t>78</w:t>
            </w:r>
          </w:p>
        </w:tc>
        <w:tc>
          <w:tcPr>
            <w:tcW w:w="1381" w:type="dxa"/>
          </w:tcPr>
          <w:p w14:paraId="7696F27A"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sz w:val="28"/>
                <w:szCs w:val="28"/>
              </w:rPr>
              <w:t>0</w:t>
            </w:r>
            <w:r>
              <w:rPr>
                <w:rFonts w:asciiTheme="minorBidi" w:hAnsiTheme="minorBidi" w:cstheme="minorBidi"/>
                <w:b/>
                <w:bCs/>
                <w:sz w:val="28"/>
                <w:szCs w:val="28"/>
                <w:rtl/>
              </w:rPr>
              <w:t>.</w:t>
            </w:r>
            <w:r>
              <w:rPr>
                <w:rFonts w:asciiTheme="minorBidi" w:hAnsiTheme="minorBidi" w:cstheme="minorBidi"/>
                <w:b/>
                <w:bCs/>
                <w:sz w:val="28"/>
                <w:szCs w:val="28"/>
              </w:rPr>
              <w:t>78</w:t>
            </w:r>
          </w:p>
        </w:tc>
      </w:tr>
      <w:tr w:rsidR="00D271DD" w14:paraId="4E275FF2" w14:textId="77777777" w:rsidTr="005B23A3">
        <w:tc>
          <w:tcPr>
            <w:tcW w:w="2350" w:type="dxa"/>
          </w:tcPr>
          <w:p w14:paraId="34117F3A"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Threonine</w:t>
            </w:r>
            <w:r>
              <w:rPr>
                <w:rFonts w:asciiTheme="minorBidi" w:eastAsia="Cambria" w:hAnsiTheme="minorBidi" w:cstheme="minorBidi"/>
                <w:sz w:val="28"/>
                <w:szCs w:val="28"/>
              </w:rPr>
              <w:t xml:space="preserve"> %</w:t>
            </w:r>
          </w:p>
        </w:tc>
        <w:tc>
          <w:tcPr>
            <w:tcW w:w="1160" w:type="dxa"/>
          </w:tcPr>
          <w:p w14:paraId="1E4A94A9"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0.91</w:t>
            </w:r>
          </w:p>
        </w:tc>
        <w:tc>
          <w:tcPr>
            <w:tcW w:w="1523" w:type="dxa"/>
          </w:tcPr>
          <w:p w14:paraId="2E35E0E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0.91</w:t>
            </w:r>
          </w:p>
        </w:tc>
        <w:tc>
          <w:tcPr>
            <w:tcW w:w="1357" w:type="dxa"/>
          </w:tcPr>
          <w:p w14:paraId="6401B8A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0.86</w:t>
            </w:r>
          </w:p>
        </w:tc>
        <w:tc>
          <w:tcPr>
            <w:tcW w:w="1440" w:type="dxa"/>
          </w:tcPr>
          <w:p w14:paraId="311614D2"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color w:val="auto"/>
                <w:sz w:val="28"/>
                <w:szCs w:val="28"/>
              </w:rPr>
              <w:t>0.86</w:t>
            </w:r>
          </w:p>
        </w:tc>
        <w:tc>
          <w:tcPr>
            <w:tcW w:w="1350" w:type="dxa"/>
          </w:tcPr>
          <w:p w14:paraId="3729859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0.74</w:t>
            </w:r>
          </w:p>
        </w:tc>
        <w:tc>
          <w:tcPr>
            <w:tcW w:w="1381" w:type="dxa"/>
          </w:tcPr>
          <w:p w14:paraId="4EF5FE3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0.74</w:t>
            </w:r>
          </w:p>
        </w:tc>
      </w:tr>
      <w:tr w:rsidR="00D271DD" w14:paraId="59775B03" w14:textId="77777777" w:rsidTr="005B23A3">
        <w:tc>
          <w:tcPr>
            <w:tcW w:w="2350" w:type="dxa"/>
          </w:tcPr>
          <w:p w14:paraId="5798B56F"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Threonine dig</w:t>
            </w:r>
            <w:r>
              <w:rPr>
                <w:rFonts w:asciiTheme="minorBidi" w:eastAsia="Cambria" w:hAnsiTheme="minorBidi" w:cstheme="minorBidi"/>
                <w:sz w:val="28"/>
                <w:szCs w:val="28"/>
              </w:rPr>
              <w:t xml:space="preserve"> %</w:t>
            </w:r>
          </w:p>
        </w:tc>
        <w:tc>
          <w:tcPr>
            <w:tcW w:w="1160" w:type="dxa"/>
          </w:tcPr>
          <w:p w14:paraId="18753A18"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0.78</w:t>
            </w:r>
          </w:p>
        </w:tc>
        <w:tc>
          <w:tcPr>
            <w:tcW w:w="1523" w:type="dxa"/>
          </w:tcPr>
          <w:p w14:paraId="64426B3B"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0.78</w:t>
            </w:r>
          </w:p>
        </w:tc>
        <w:tc>
          <w:tcPr>
            <w:tcW w:w="1357" w:type="dxa"/>
          </w:tcPr>
          <w:p w14:paraId="63189F5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0.74</w:t>
            </w:r>
          </w:p>
        </w:tc>
        <w:tc>
          <w:tcPr>
            <w:tcW w:w="1440" w:type="dxa"/>
          </w:tcPr>
          <w:p w14:paraId="42A5651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0.74</w:t>
            </w:r>
          </w:p>
        </w:tc>
        <w:tc>
          <w:tcPr>
            <w:tcW w:w="1350" w:type="dxa"/>
          </w:tcPr>
          <w:p w14:paraId="5E24A5DB"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0.64</w:t>
            </w:r>
          </w:p>
        </w:tc>
        <w:tc>
          <w:tcPr>
            <w:tcW w:w="1381" w:type="dxa"/>
          </w:tcPr>
          <w:p w14:paraId="3EFBB5B9" w14:textId="77777777" w:rsidR="00D271DD" w:rsidRDefault="00D271DD" w:rsidP="005B23A3">
            <w:pPr>
              <w:spacing w:after="160" w:line="259" w:lineRule="auto"/>
              <w:ind w:left="0" w:right="0" w:firstLine="0"/>
              <w:jc w:val="center"/>
              <w:rPr>
                <w:rFonts w:asciiTheme="minorBidi" w:hAnsiTheme="minorBidi" w:cstheme="minorBidi"/>
                <w:sz w:val="28"/>
                <w:szCs w:val="28"/>
                <w:rtl/>
                <w:lang w:bidi="ar-EG"/>
              </w:rPr>
            </w:pPr>
            <w:r>
              <w:rPr>
                <w:rFonts w:asciiTheme="minorBidi" w:hAnsiTheme="minorBidi" w:cstheme="minorBidi"/>
                <w:b/>
                <w:bCs/>
                <w:color w:val="auto"/>
                <w:sz w:val="28"/>
                <w:szCs w:val="28"/>
              </w:rPr>
              <w:t>0.64</w:t>
            </w:r>
          </w:p>
        </w:tc>
      </w:tr>
      <w:tr w:rsidR="00D271DD" w14:paraId="66EC3B2B" w14:textId="77777777" w:rsidTr="005B23A3">
        <w:tc>
          <w:tcPr>
            <w:tcW w:w="2350" w:type="dxa"/>
          </w:tcPr>
          <w:p w14:paraId="52EB7601"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Calcium</w:t>
            </w:r>
            <w:r>
              <w:rPr>
                <w:rFonts w:asciiTheme="minorBidi" w:eastAsia="Cambria" w:hAnsiTheme="minorBidi" w:cstheme="minorBidi"/>
                <w:sz w:val="28"/>
                <w:szCs w:val="28"/>
              </w:rPr>
              <w:t xml:space="preserve"> %</w:t>
            </w:r>
          </w:p>
        </w:tc>
        <w:tc>
          <w:tcPr>
            <w:tcW w:w="1160" w:type="dxa"/>
          </w:tcPr>
          <w:p w14:paraId="2E1ADE2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1.05</w:t>
            </w:r>
          </w:p>
        </w:tc>
        <w:tc>
          <w:tcPr>
            <w:tcW w:w="1523" w:type="dxa"/>
          </w:tcPr>
          <w:p w14:paraId="57C862B1"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1.05</w:t>
            </w:r>
          </w:p>
        </w:tc>
        <w:tc>
          <w:tcPr>
            <w:tcW w:w="1357" w:type="dxa"/>
          </w:tcPr>
          <w:p w14:paraId="3D7EFDD0"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lang w:bidi="ar-EG"/>
              </w:rPr>
              <w:t>0.95</w:t>
            </w:r>
          </w:p>
        </w:tc>
        <w:tc>
          <w:tcPr>
            <w:tcW w:w="1440" w:type="dxa"/>
          </w:tcPr>
          <w:p w14:paraId="4BDBE26A" w14:textId="77777777" w:rsidR="00D271DD" w:rsidRDefault="00D271DD" w:rsidP="005B23A3">
            <w:pPr>
              <w:spacing w:after="160" w:line="259" w:lineRule="auto"/>
              <w:ind w:left="0" w:right="0" w:firstLine="0"/>
              <w:jc w:val="center"/>
              <w:rPr>
                <w:rFonts w:asciiTheme="minorBidi" w:hAnsiTheme="minorBidi" w:cstheme="minorBidi"/>
                <w:sz w:val="28"/>
                <w:szCs w:val="28"/>
                <w:lang w:bidi="ar-EG"/>
              </w:rPr>
            </w:pPr>
            <w:r>
              <w:rPr>
                <w:rFonts w:asciiTheme="minorBidi" w:hAnsiTheme="minorBidi" w:cstheme="minorBidi"/>
                <w:b/>
                <w:bCs/>
                <w:color w:val="auto"/>
                <w:sz w:val="28"/>
                <w:szCs w:val="28"/>
                <w:lang w:bidi="ar-EG"/>
              </w:rPr>
              <w:t>0.95</w:t>
            </w:r>
          </w:p>
        </w:tc>
        <w:tc>
          <w:tcPr>
            <w:tcW w:w="1350" w:type="dxa"/>
          </w:tcPr>
          <w:p w14:paraId="4D89CBC8"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0.85</w:t>
            </w:r>
          </w:p>
        </w:tc>
        <w:tc>
          <w:tcPr>
            <w:tcW w:w="1381" w:type="dxa"/>
          </w:tcPr>
          <w:p w14:paraId="3A5B983D"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0.85</w:t>
            </w:r>
          </w:p>
        </w:tc>
      </w:tr>
      <w:tr w:rsidR="00D271DD" w14:paraId="4D32AA79" w14:textId="77777777" w:rsidTr="005B23A3">
        <w:tc>
          <w:tcPr>
            <w:tcW w:w="2350" w:type="dxa"/>
          </w:tcPr>
          <w:p w14:paraId="0FA6C6C0"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Available phosphorus</w:t>
            </w:r>
            <w:r>
              <w:rPr>
                <w:rFonts w:asciiTheme="minorBidi" w:eastAsia="Cambria" w:hAnsiTheme="minorBidi" w:cstheme="minorBidi"/>
                <w:sz w:val="28"/>
                <w:szCs w:val="28"/>
              </w:rPr>
              <w:t xml:space="preserve"> %</w:t>
            </w:r>
          </w:p>
        </w:tc>
        <w:tc>
          <w:tcPr>
            <w:tcW w:w="1160" w:type="dxa"/>
          </w:tcPr>
          <w:p w14:paraId="0C237D55"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0.50</w:t>
            </w:r>
          </w:p>
        </w:tc>
        <w:tc>
          <w:tcPr>
            <w:tcW w:w="1523" w:type="dxa"/>
          </w:tcPr>
          <w:p w14:paraId="488BE797"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0.50</w:t>
            </w:r>
          </w:p>
        </w:tc>
        <w:tc>
          <w:tcPr>
            <w:tcW w:w="1357" w:type="dxa"/>
          </w:tcPr>
          <w:p w14:paraId="3A40712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0.45</w:t>
            </w:r>
          </w:p>
        </w:tc>
        <w:tc>
          <w:tcPr>
            <w:tcW w:w="1440" w:type="dxa"/>
          </w:tcPr>
          <w:p w14:paraId="5541FB8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0.45</w:t>
            </w:r>
          </w:p>
        </w:tc>
        <w:tc>
          <w:tcPr>
            <w:tcW w:w="1350" w:type="dxa"/>
          </w:tcPr>
          <w:p w14:paraId="5F5C18E7"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0.42</w:t>
            </w:r>
          </w:p>
        </w:tc>
        <w:tc>
          <w:tcPr>
            <w:tcW w:w="1381" w:type="dxa"/>
          </w:tcPr>
          <w:p w14:paraId="6B34371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0.42</w:t>
            </w:r>
          </w:p>
        </w:tc>
      </w:tr>
      <w:tr w:rsidR="00D271DD" w14:paraId="548FF45C" w14:textId="77777777" w:rsidTr="005B23A3">
        <w:tc>
          <w:tcPr>
            <w:tcW w:w="2350" w:type="dxa"/>
          </w:tcPr>
          <w:p w14:paraId="2BC2CF7B"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Sodium</w:t>
            </w:r>
            <w:r>
              <w:rPr>
                <w:rFonts w:asciiTheme="minorBidi" w:eastAsia="Cambria" w:hAnsiTheme="minorBidi" w:cstheme="minorBidi"/>
                <w:sz w:val="28"/>
                <w:szCs w:val="28"/>
              </w:rPr>
              <w:t xml:space="preserve"> %</w:t>
            </w:r>
          </w:p>
        </w:tc>
        <w:tc>
          <w:tcPr>
            <w:tcW w:w="1160" w:type="dxa"/>
          </w:tcPr>
          <w:p w14:paraId="6B9E6E4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0.18</w:t>
            </w:r>
          </w:p>
        </w:tc>
        <w:tc>
          <w:tcPr>
            <w:tcW w:w="1523" w:type="dxa"/>
          </w:tcPr>
          <w:p w14:paraId="37F8CC3E"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0.18</w:t>
            </w:r>
          </w:p>
        </w:tc>
        <w:tc>
          <w:tcPr>
            <w:tcW w:w="1357" w:type="dxa"/>
          </w:tcPr>
          <w:p w14:paraId="5EC0408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0.17</w:t>
            </w:r>
          </w:p>
        </w:tc>
        <w:tc>
          <w:tcPr>
            <w:tcW w:w="1440" w:type="dxa"/>
          </w:tcPr>
          <w:p w14:paraId="1077C13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0.17</w:t>
            </w:r>
          </w:p>
        </w:tc>
        <w:tc>
          <w:tcPr>
            <w:tcW w:w="1350" w:type="dxa"/>
          </w:tcPr>
          <w:p w14:paraId="5D3B92A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0.17</w:t>
            </w:r>
          </w:p>
        </w:tc>
        <w:tc>
          <w:tcPr>
            <w:tcW w:w="1381" w:type="dxa"/>
          </w:tcPr>
          <w:p w14:paraId="5176C5D2"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0.17</w:t>
            </w:r>
          </w:p>
        </w:tc>
      </w:tr>
      <w:tr w:rsidR="00D271DD" w14:paraId="5D1BE9AD" w14:textId="77777777" w:rsidTr="005B23A3">
        <w:tc>
          <w:tcPr>
            <w:tcW w:w="2350" w:type="dxa"/>
          </w:tcPr>
          <w:p w14:paraId="319E5CEB" w14:textId="77777777" w:rsidR="00D271DD" w:rsidRDefault="00D271DD" w:rsidP="005B23A3">
            <w:pPr>
              <w:jc w:val="center"/>
              <w:rPr>
                <w:rFonts w:asciiTheme="minorBidi" w:eastAsia="Cambria" w:hAnsiTheme="minorBidi" w:cstheme="minorBidi"/>
                <w:sz w:val="28"/>
                <w:szCs w:val="28"/>
              </w:rPr>
            </w:pPr>
            <w:r>
              <w:rPr>
                <w:rFonts w:asciiTheme="minorBidi" w:eastAsia="Cambria" w:hAnsiTheme="minorBidi" w:cstheme="minorBidi"/>
                <w:b/>
                <w:bCs/>
                <w:sz w:val="28"/>
                <w:szCs w:val="28"/>
              </w:rPr>
              <w:t>Chloride</w:t>
            </w:r>
            <w:r>
              <w:rPr>
                <w:rFonts w:asciiTheme="minorBidi" w:eastAsia="Cambria" w:hAnsiTheme="minorBidi" w:cstheme="minorBidi"/>
                <w:sz w:val="28"/>
                <w:szCs w:val="28"/>
              </w:rPr>
              <w:t xml:space="preserve"> %</w:t>
            </w:r>
          </w:p>
        </w:tc>
        <w:tc>
          <w:tcPr>
            <w:tcW w:w="1160" w:type="dxa"/>
          </w:tcPr>
          <w:p w14:paraId="235F61A3"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0.23</w:t>
            </w:r>
          </w:p>
        </w:tc>
        <w:tc>
          <w:tcPr>
            <w:tcW w:w="1523" w:type="dxa"/>
          </w:tcPr>
          <w:p w14:paraId="1D3181E2"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0.23</w:t>
            </w:r>
          </w:p>
        </w:tc>
        <w:tc>
          <w:tcPr>
            <w:tcW w:w="1357" w:type="dxa"/>
          </w:tcPr>
          <w:p w14:paraId="0F508283"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0.22</w:t>
            </w:r>
          </w:p>
        </w:tc>
        <w:tc>
          <w:tcPr>
            <w:tcW w:w="1440" w:type="dxa"/>
          </w:tcPr>
          <w:p w14:paraId="1EAB930A"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0.22</w:t>
            </w:r>
          </w:p>
        </w:tc>
        <w:tc>
          <w:tcPr>
            <w:tcW w:w="1350" w:type="dxa"/>
          </w:tcPr>
          <w:p w14:paraId="3734A9FF"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0.22</w:t>
            </w:r>
          </w:p>
        </w:tc>
        <w:tc>
          <w:tcPr>
            <w:tcW w:w="1381" w:type="dxa"/>
          </w:tcPr>
          <w:p w14:paraId="7A6A5A6C"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0.22</w:t>
            </w:r>
          </w:p>
        </w:tc>
      </w:tr>
      <w:tr w:rsidR="00D271DD" w14:paraId="35B4769F" w14:textId="77777777" w:rsidTr="005B23A3">
        <w:tc>
          <w:tcPr>
            <w:tcW w:w="2350" w:type="dxa"/>
          </w:tcPr>
          <w:p w14:paraId="12E08936" w14:textId="77777777" w:rsidR="00D271DD" w:rsidRDefault="00D271DD" w:rsidP="005B23A3">
            <w:pPr>
              <w:jc w:val="center"/>
              <w:rPr>
                <w:rFonts w:asciiTheme="minorBidi" w:eastAsia="Cambria" w:hAnsiTheme="minorBidi" w:cstheme="minorBidi"/>
                <w:b/>
                <w:bCs/>
                <w:sz w:val="28"/>
                <w:szCs w:val="28"/>
              </w:rPr>
            </w:pPr>
            <w:r>
              <w:rPr>
                <w:rFonts w:asciiTheme="minorBidi" w:eastAsia="Cambria" w:hAnsiTheme="minorBidi" w:cstheme="minorBidi"/>
                <w:b/>
                <w:bCs/>
                <w:sz w:val="28"/>
                <w:szCs w:val="28"/>
              </w:rPr>
              <w:t>Potassium %</w:t>
            </w:r>
          </w:p>
        </w:tc>
        <w:tc>
          <w:tcPr>
            <w:tcW w:w="1160" w:type="dxa"/>
          </w:tcPr>
          <w:p w14:paraId="4AFC9DA8" w14:textId="77777777" w:rsidR="00D271DD" w:rsidRDefault="00D271DD" w:rsidP="005B23A3">
            <w:pPr>
              <w:jc w:val="center"/>
              <w:rPr>
                <w:rFonts w:asciiTheme="minorBidi" w:hAnsiTheme="minorBidi" w:cstheme="minorBidi"/>
                <w:sz w:val="28"/>
                <w:szCs w:val="28"/>
              </w:rPr>
            </w:pPr>
            <w:r>
              <w:rPr>
                <w:rFonts w:asciiTheme="minorBidi" w:hAnsiTheme="minorBidi" w:cstheme="minorBidi"/>
                <w:b/>
                <w:bCs/>
                <w:sz w:val="28"/>
                <w:szCs w:val="28"/>
              </w:rPr>
              <w:t>0.88</w:t>
            </w:r>
          </w:p>
        </w:tc>
        <w:tc>
          <w:tcPr>
            <w:tcW w:w="1523" w:type="dxa"/>
          </w:tcPr>
          <w:p w14:paraId="583902FB" w14:textId="77777777" w:rsidR="00D271DD" w:rsidRDefault="00D271DD" w:rsidP="005B23A3">
            <w:pPr>
              <w:jc w:val="center"/>
              <w:rPr>
                <w:rFonts w:asciiTheme="minorBidi" w:hAnsiTheme="minorBidi" w:cstheme="minorBidi"/>
                <w:b/>
                <w:bCs/>
                <w:sz w:val="28"/>
                <w:szCs w:val="28"/>
              </w:rPr>
            </w:pPr>
            <w:r>
              <w:rPr>
                <w:rFonts w:asciiTheme="minorBidi" w:hAnsiTheme="minorBidi" w:cstheme="minorBidi"/>
                <w:b/>
                <w:bCs/>
                <w:sz w:val="28"/>
                <w:szCs w:val="28"/>
              </w:rPr>
              <w:t>0.88</w:t>
            </w:r>
          </w:p>
        </w:tc>
        <w:tc>
          <w:tcPr>
            <w:tcW w:w="1357" w:type="dxa"/>
          </w:tcPr>
          <w:p w14:paraId="1E3445EE"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0.82</w:t>
            </w:r>
          </w:p>
        </w:tc>
        <w:tc>
          <w:tcPr>
            <w:tcW w:w="1440" w:type="dxa"/>
          </w:tcPr>
          <w:p w14:paraId="566B80C5"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0.82</w:t>
            </w:r>
          </w:p>
        </w:tc>
        <w:tc>
          <w:tcPr>
            <w:tcW w:w="1350" w:type="dxa"/>
          </w:tcPr>
          <w:p w14:paraId="7537E014"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0.79</w:t>
            </w:r>
          </w:p>
        </w:tc>
        <w:tc>
          <w:tcPr>
            <w:tcW w:w="1381" w:type="dxa"/>
          </w:tcPr>
          <w:p w14:paraId="7B9C4949" w14:textId="77777777" w:rsidR="00D271DD" w:rsidRDefault="00D271DD" w:rsidP="005B23A3">
            <w:pPr>
              <w:spacing w:after="160" w:line="259" w:lineRule="auto"/>
              <w:ind w:left="0" w:right="0" w:firstLine="0"/>
              <w:jc w:val="center"/>
              <w:rPr>
                <w:rFonts w:asciiTheme="minorBidi" w:hAnsiTheme="minorBidi" w:cstheme="minorBidi"/>
                <w:sz w:val="28"/>
                <w:szCs w:val="28"/>
              </w:rPr>
            </w:pPr>
            <w:r>
              <w:rPr>
                <w:rFonts w:asciiTheme="minorBidi" w:hAnsiTheme="minorBidi" w:cstheme="minorBidi"/>
                <w:b/>
                <w:bCs/>
                <w:color w:val="auto"/>
                <w:sz w:val="28"/>
                <w:szCs w:val="28"/>
              </w:rPr>
              <w:t>0.79</w:t>
            </w:r>
          </w:p>
        </w:tc>
      </w:tr>
    </w:tbl>
    <w:p w14:paraId="67378A66" w14:textId="77777777" w:rsidR="00D271DD" w:rsidRDefault="00D271DD" w:rsidP="005B23A3">
      <w:pPr>
        <w:spacing w:after="0" w:line="240" w:lineRule="auto"/>
        <w:ind w:left="0" w:right="0" w:firstLine="0"/>
        <w:jc w:val="left"/>
        <w:textAlignment w:val="baseline"/>
        <w:rPr>
          <w:rFonts w:asciiTheme="minorBidi" w:eastAsia="Arial" w:hAnsiTheme="minorBidi" w:cstheme="minorBidi"/>
          <w:sz w:val="28"/>
          <w:szCs w:val="28"/>
          <w:lang w:bidi="ar-EG"/>
        </w:rPr>
      </w:pPr>
    </w:p>
    <w:p w14:paraId="58C566AF" w14:textId="77777777" w:rsidR="00D271DD" w:rsidRDefault="00D271DD" w:rsidP="005B23A3">
      <w:pPr>
        <w:spacing w:after="0" w:line="240" w:lineRule="auto"/>
        <w:ind w:left="0" w:right="0" w:firstLine="0"/>
        <w:jc w:val="right"/>
        <w:textAlignment w:val="baseline"/>
        <w:rPr>
          <w:rFonts w:asciiTheme="minorBidi" w:hAnsiTheme="minorBidi" w:cstheme="minorBidi"/>
          <w:sz w:val="28"/>
          <w:szCs w:val="28"/>
        </w:rPr>
      </w:pPr>
    </w:p>
    <w:p w14:paraId="28013C8A" w14:textId="77777777" w:rsidR="00D271DD" w:rsidRPr="00352EAF" w:rsidRDefault="00D271DD" w:rsidP="005B23A3">
      <w:pPr>
        <w:spacing w:line="360" w:lineRule="auto"/>
        <w:jc w:val="left"/>
        <w:rPr>
          <w:b/>
          <w:bCs/>
          <w:color w:val="auto"/>
          <w:sz w:val="28"/>
          <w:szCs w:val="28"/>
        </w:rPr>
      </w:pPr>
      <w:r w:rsidRPr="00352EAF">
        <w:rPr>
          <w:b/>
          <w:bCs/>
          <w:color w:val="auto"/>
          <w:sz w:val="28"/>
          <w:szCs w:val="28"/>
        </w:rPr>
        <w:t>Table (2): Vaccination program of broiler chicks</w:t>
      </w:r>
    </w:p>
    <w:p w14:paraId="527C425D" w14:textId="77777777" w:rsidR="00D271DD" w:rsidRDefault="00D271DD" w:rsidP="005B23A3">
      <w:pPr>
        <w:spacing w:after="0" w:line="240" w:lineRule="auto"/>
        <w:ind w:left="0" w:right="0" w:firstLine="0"/>
        <w:jc w:val="left"/>
        <w:textAlignment w:val="baseline"/>
        <w:rPr>
          <w:rFonts w:asciiTheme="minorBidi" w:hAnsiTheme="minorBidi" w:cstheme="minorBidi"/>
          <w:sz w:val="28"/>
          <w:szCs w:val="28"/>
        </w:rPr>
      </w:pPr>
    </w:p>
    <w:tbl>
      <w:tblPr>
        <w:tblW w:w="4156" w:type="pct"/>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1527"/>
        <w:gridCol w:w="1894"/>
        <w:gridCol w:w="1891"/>
        <w:gridCol w:w="1771"/>
      </w:tblGrid>
      <w:tr w:rsidR="00D271DD" w:rsidRPr="0068524C" w14:paraId="4E822744" w14:textId="77777777" w:rsidTr="005B23A3">
        <w:trPr>
          <w:trHeight w:val="933"/>
        </w:trPr>
        <w:tc>
          <w:tcPr>
            <w:tcW w:w="1078" w:type="pct"/>
            <w:tcBorders>
              <w:bottom w:val="thinThickSmallGap" w:sz="18" w:space="0" w:color="auto"/>
            </w:tcBorders>
            <w:vAlign w:val="center"/>
          </w:tcPr>
          <w:p w14:paraId="040AC786"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 xml:space="preserve">Age </w:t>
            </w:r>
          </w:p>
          <w:p w14:paraId="2C951C13"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(in days)</w:t>
            </w:r>
          </w:p>
        </w:tc>
        <w:tc>
          <w:tcPr>
            <w:tcW w:w="1337" w:type="pct"/>
            <w:tcBorders>
              <w:bottom w:val="thinThickSmallGap" w:sz="18" w:space="0" w:color="auto"/>
            </w:tcBorders>
            <w:vAlign w:val="center"/>
          </w:tcPr>
          <w:p w14:paraId="6F62C7D0"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Name of vaccine</w:t>
            </w:r>
          </w:p>
        </w:tc>
        <w:tc>
          <w:tcPr>
            <w:tcW w:w="1335" w:type="pct"/>
            <w:tcBorders>
              <w:bottom w:val="thinThickSmallGap" w:sz="18" w:space="0" w:color="auto"/>
            </w:tcBorders>
            <w:vAlign w:val="center"/>
          </w:tcPr>
          <w:p w14:paraId="3B985845"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Type of vaccine</w:t>
            </w:r>
          </w:p>
        </w:tc>
        <w:tc>
          <w:tcPr>
            <w:tcW w:w="1250" w:type="pct"/>
            <w:tcBorders>
              <w:bottom w:val="thinThickSmallGap" w:sz="18" w:space="0" w:color="auto"/>
            </w:tcBorders>
            <w:vAlign w:val="center"/>
          </w:tcPr>
          <w:p w14:paraId="5E7F2382"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Route of vaccination</w:t>
            </w:r>
          </w:p>
        </w:tc>
      </w:tr>
      <w:tr w:rsidR="00D271DD" w:rsidRPr="0068524C" w14:paraId="3A2C7BC8" w14:textId="77777777" w:rsidTr="005B23A3">
        <w:tc>
          <w:tcPr>
            <w:tcW w:w="1078" w:type="pct"/>
            <w:tcBorders>
              <w:top w:val="thinThickSmallGap" w:sz="18" w:space="0" w:color="auto"/>
              <w:bottom w:val="single" w:sz="4" w:space="0" w:color="auto"/>
            </w:tcBorders>
            <w:vAlign w:val="center"/>
          </w:tcPr>
          <w:p w14:paraId="72292AE6"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7</w:t>
            </w:r>
          </w:p>
        </w:tc>
        <w:tc>
          <w:tcPr>
            <w:tcW w:w="1337" w:type="pct"/>
            <w:tcBorders>
              <w:top w:val="thinThickSmallGap" w:sz="18" w:space="0" w:color="auto"/>
              <w:bottom w:val="single" w:sz="4" w:space="0" w:color="auto"/>
            </w:tcBorders>
            <w:vAlign w:val="center"/>
          </w:tcPr>
          <w:p w14:paraId="305FB989" w14:textId="77777777" w:rsidR="00D271DD" w:rsidRPr="0068524C" w:rsidRDefault="00D271DD" w:rsidP="005B23A3">
            <w:pPr>
              <w:spacing w:after="0" w:line="360" w:lineRule="auto"/>
              <w:ind w:left="0" w:right="0" w:firstLine="0"/>
              <w:jc w:val="center"/>
              <w:rPr>
                <w:color w:val="auto"/>
                <w:sz w:val="28"/>
                <w:szCs w:val="28"/>
                <w:lang w:eastAsia="ar-SA"/>
              </w:rPr>
            </w:pPr>
            <w:proofErr w:type="spellStart"/>
            <w:r w:rsidRPr="0068524C">
              <w:rPr>
                <w:color w:val="auto"/>
                <w:sz w:val="28"/>
                <w:szCs w:val="28"/>
                <w:lang w:eastAsia="ar-SA"/>
              </w:rPr>
              <w:t>Hitchner</w:t>
            </w:r>
            <w:proofErr w:type="spellEnd"/>
            <w:r w:rsidRPr="0068524C">
              <w:rPr>
                <w:color w:val="auto"/>
                <w:sz w:val="28"/>
                <w:szCs w:val="28"/>
                <w:lang w:eastAsia="ar-SA"/>
              </w:rPr>
              <w:t xml:space="preserve"> IB </w:t>
            </w:r>
          </w:p>
        </w:tc>
        <w:tc>
          <w:tcPr>
            <w:tcW w:w="1335" w:type="pct"/>
            <w:tcBorders>
              <w:top w:val="thinThickSmallGap" w:sz="18" w:space="0" w:color="auto"/>
              <w:bottom w:val="single" w:sz="4" w:space="0" w:color="auto"/>
            </w:tcBorders>
            <w:vAlign w:val="center"/>
          </w:tcPr>
          <w:p w14:paraId="635D7989"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 xml:space="preserve">Living vaccine </w:t>
            </w:r>
          </w:p>
        </w:tc>
        <w:tc>
          <w:tcPr>
            <w:tcW w:w="1250" w:type="pct"/>
            <w:tcBorders>
              <w:top w:val="thinThickSmallGap" w:sz="18" w:space="0" w:color="auto"/>
              <w:bottom w:val="single" w:sz="4" w:space="0" w:color="auto"/>
            </w:tcBorders>
            <w:vAlign w:val="center"/>
          </w:tcPr>
          <w:p w14:paraId="140C6286" w14:textId="77777777" w:rsidR="00D271DD" w:rsidRPr="0068524C" w:rsidRDefault="00D271DD" w:rsidP="005B23A3">
            <w:pPr>
              <w:spacing w:after="0" w:line="360" w:lineRule="auto"/>
              <w:ind w:left="0" w:right="0" w:firstLine="0"/>
              <w:jc w:val="center"/>
              <w:rPr>
                <w:color w:val="auto"/>
                <w:sz w:val="28"/>
                <w:szCs w:val="28"/>
                <w:lang w:eastAsia="ar-SA"/>
              </w:rPr>
            </w:pPr>
            <w:r w:rsidRPr="0068524C">
              <w:rPr>
                <w:color w:val="auto"/>
                <w:sz w:val="28"/>
                <w:szCs w:val="28"/>
                <w:lang w:eastAsia="ar-SA"/>
              </w:rPr>
              <w:t>Via eye drops</w:t>
            </w:r>
          </w:p>
        </w:tc>
      </w:tr>
      <w:tr w:rsidR="00D271DD" w:rsidRPr="0068524C" w14:paraId="3669D2FA" w14:textId="77777777" w:rsidTr="005B23A3">
        <w:tc>
          <w:tcPr>
            <w:tcW w:w="1078" w:type="pct"/>
            <w:vAlign w:val="center"/>
          </w:tcPr>
          <w:p w14:paraId="57957DF9"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15</w:t>
            </w:r>
          </w:p>
        </w:tc>
        <w:tc>
          <w:tcPr>
            <w:tcW w:w="1337" w:type="pct"/>
            <w:vAlign w:val="center"/>
          </w:tcPr>
          <w:p w14:paraId="1D0E9CE4" w14:textId="77777777" w:rsidR="00D271DD" w:rsidRPr="0068524C" w:rsidRDefault="00D271DD" w:rsidP="005B23A3">
            <w:pPr>
              <w:spacing w:after="0" w:line="360" w:lineRule="auto"/>
              <w:ind w:left="0" w:right="0" w:firstLine="0"/>
              <w:jc w:val="left"/>
              <w:rPr>
                <w:color w:val="auto"/>
                <w:sz w:val="28"/>
                <w:szCs w:val="28"/>
                <w:lang w:eastAsia="ar-SA"/>
              </w:rPr>
            </w:pPr>
            <w:proofErr w:type="spellStart"/>
            <w:r w:rsidRPr="0068524C">
              <w:rPr>
                <w:color w:val="auto"/>
                <w:sz w:val="28"/>
                <w:szCs w:val="28"/>
                <w:lang w:eastAsia="ar-SA"/>
              </w:rPr>
              <w:t>Gumboro</w:t>
            </w:r>
            <w:proofErr w:type="spellEnd"/>
          </w:p>
        </w:tc>
        <w:tc>
          <w:tcPr>
            <w:tcW w:w="1335" w:type="pct"/>
            <w:vAlign w:val="center"/>
          </w:tcPr>
          <w:p w14:paraId="54A58BBA"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 xml:space="preserve">Living vaccine </w:t>
            </w:r>
          </w:p>
          <w:p w14:paraId="6DEE418C" w14:textId="77777777" w:rsidR="00D271DD" w:rsidRPr="0068524C" w:rsidRDefault="00D271DD" w:rsidP="005B23A3">
            <w:pPr>
              <w:spacing w:after="0" w:line="360" w:lineRule="auto"/>
              <w:ind w:left="0" w:right="0" w:firstLine="0"/>
              <w:jc w:val="left"/>
              <w:rPr>
                <w:b/>
                <w:bCs/>
                <w:color w:val="auto"/>
                <w:sz w:val="28"/>
                <w:szCs w:val="28"/>
                <w:lang w:eastAsia="ar-SA"/>
              </w:rPr>
            </w:pPr>
            <w:r w:rsidRPr="0068524C">
              <w:rPr>
                <w:b/>
                <w:bCs/>
                <w:color w:val="auto"/>
                <w:sz w:val="28"/>
                <w:szCs w:val="28"/>
                <w:lang w:eastAsia="ar-SA"/>
              </w:rPr>
              <w:t>(mild strain)</w:t>
            </w:r>
          </w:p>
        </w:tc>
        <w:tc>
          <w:tcPr>
            <w:tcW w:w="1250" w:type="pct"/>
            <w:vAlign w:val="center"/>
          </w:tcPr>
          <w:p w14:paraId="68559609" w14:textId="77777777" w:rsidR="00D271DD" w:rsidRPr="0068524C" w:rsidRDefault="00D271DD" w:rsidP="005B23A3">
            <w:pPr>
              <w:spacing w:after="0" w:line="360" w:lineRule="auto"/>
              <w:ind w:left="0" w:right="0" w:firstLine="0"/>
              <w:jc w:val="left"/>
              <w:rPr>
                <w:color w:val="auto"/>
                <w:sz w:val="28"/>
                <w:szCs w:val="28"/>
                <w:lang w:eastAsia="ar-SA"/>
              </w:rPr>
            </w:pPr>
            <w:r w:rsidRPr="0068524C">
              <w:rPr>
                <w:color w:val="auto"/>
                <w:sz w:val="28"/>
                <w:szCs w:val="28"/>
                <w:lang w:eastAsia="ar-SA"/>
              </w:rPr>
              <w:t>Via drinking water</w:t>
            </w:r>
          </w:p>
        </w:tc>
      </w:tr>
      <w:tr w:rsidR="00D271DD" w:rsidRPr="0068524C" w14:paraId="2CDB9DA4" w14:textId="77777777" w:rsidTr="005B23A3">
        <w:tc>
          <w:tcPr>
            <w:tcW w:w="1078" w:type="pct"/>
            <w:vAlign w:val="center"/>
          </w:tcPr>
          <w:p w14:paraId="14CF9664"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18</w:t>
            </w:r>
          </w:p>
        </w:tc>
        <w:tc>
          <w:tcPr>
            <w:tcW w:w="1337" w:type="pct"/>
            <w:vAlign w:val="center"/>
          </w:tcPr>
          <w:p w14:paraId="7AC93E6F" w14:textId="77777777" w:rsidR="00D271DD" w:rsidRPr="0068524C" w:rsidRDefault="00D271DD" w:rsidP="005B23A3">
            <w:pPr>
              <w:spacing w:after="0" w:line="360" w:lineRule="auto"/>
              <w:ind w:left="0" w:right="0" w:firstLine="0"/>
              <w:jc w:val="left"/>
              <w:rPr>
                <w:color w:val="auto"/>
                <w:sz w:val="28"/>
                <w:szCs w:val="28"/>
                <w:lang w:eastAsia="ar-SA"/>
              </w:rPr>
            </w:pPr>
            <w:r w:rsidRPr="0068524C">
              <w:rPr>
                <w:color w:val="auto"/>
                <w:sz w:val="28"/>
                <w:szCs w:val="28"/>
                <w:lang w:eastAsia="ar-SA"/>
              </w:rPr>
              <w:t>Colon IB</w:t>
            </w:r>
          </w:p>
        </w:tc>
        <w:tc>
          <w:tcPr>
            <w:tcW w:w="1335" w:type="pct"/>
            <w:vAlign w:val="center"/>
          </w:tcPr>
          <w:p w14:paraId="156D2CCD" w14:textId="77777777" w:rsidR="00D271DD" w:rsidRPr="0068524C" w:rsidRDefault="00D271DD" w:rsidP="005B23A3">
            <w:pPr>
              <w:spacing w:after="0" w:line="360" w:lineRule="auto"/>
              <w:ind w:left="0" w:right="0" w:firstLine="0"/>
              <w:jc w:val="left"/>
              <w:rPr>
                <w:b/>
                <w:bCs/>
                <w:color w:val="auto"/>
                <w:sz w:val="28"/>
                <w:szCs w:val="28"/>
                <w:lang w:eastAsia="ar-SA"/>
              </w:rPr>
            </w:pPr>
            <w:r w:rsidRPr="0068524C">
              <w:rPr>
                <w:b/>
                <w:bCs/>
                <w:color w:val="auto"/>
                <w:sz w:val="28"/>
                <w:szCs w:val="28"/>
                <w:lang w:eastAsia="ar-SA"/>
              </w:rPr>
              <w:t xml:space="preserve">Living vaccine </w:t>
            </w:r>
          </w:p>
        </w:tc>
        <w:tc>
          <w:tcPr>
            <w:tcW w:w="1250" w:type="pct"/>
            <w:vAlign w:val="center"/>
          </w:tcPr>
          <w:p w14:paraId="185C6D59" w14:textId="77777777" w:rsidR="00D271DD" w:rsidRPr="0068524C" w:rsidRDefault="00D271DD" w:rsidP="005B23A3">
            <w:pPr>
              <w:spacing w:after="0" w:line="360" w:lineRule="auto"/>
              <w:ind w:left="0" w:right="0" w:firstLine="0"/>
              <w:jc w:val="left"/>
              <w:rPr>
                <w:color w:val="auto"/>
                <w:sz w:val="28"/>
                <w:szCs w:val="28"/>
                <w:lang w:eastAsia="ar-SA"/>
              </w:rPr>
            </w:pPr>
            <w:r w:rsidRPr="0068524C">
              <w:rPr>
                <w:color w:val="auto"/>
                <w:sz w:val="28"/>
                <w:szCs w:val="28"/>
                <w:lang w:eastAsia="ar-SA"/>
              </w:rPr>
              <w:t>Via eye drops</w:t>
            </w:r>
          </w:p>
        </w:tc>
      </w:tr>
      <w:tr w:rsidR="00D271DD" w:rsidRPr="0068524C" w14:paraId="019728DB" w14:textId="77777777" w:rsidTr="005B23A3">
        <w:tc>
          <w:tcPr>
            <w:tcW w:w="1078" w:type="pct"/>
            <w:vAlign w:val="center"/>
          </w:tcPr>
          <w:p w14:paraId="003B59CC" w14:textId="77777777" w:rsidR="00D271DD" w:rsidRPr="0068524C" w:rsidRDefault="00D271DD" w:rsidP="005B23A3">
            <w:pPr>
              <w:spacing w:after="0" w:line="360" w:lineRule="auto"/>
              <w:ind w:left="0" w:right="0" w:firstLine="0"/>
              <w:jc w:val="center"/>
              <w:rPr>
                <w:b/>
                <w:bCs/>
                <w:color w:val="auto"/>
                <w:sz w:val="28"/>
                <w:szCs w:val="28"/>
                <w:lang w:eastAsia="ar-SA"/>
              </w:rPr>
            </w:pPr>
            <w:r w:rsidRPr="0068524C">
              <w:rPr>
                <w:b/>
                <w:bCs/>
                <w:color w:val="auto"/>
                <w:sz w:val="28"/>
                <w:szCs w:val="28"/>
                <w:lang w:eastAsia="ar-SA"/>
              </w:rPr>
              <w:t>24</w:t>
            </w:r>
          </w:p>
        </w:tc>
        <w:tc>
          <w:tcPr>
            <w:tcW w:w="1337" w:type="pct"/>
            <w:vAlign w:val="center"/>
          </w:tcPr>
          <w:p w14:paraId="7FF0A9F1" w14:textId="77777777" w:rsidR="00D271DD" w:rsidRPr="0068524C" w:rsidRDefault="00D271DD" w:rsidP="005B23A3">
            <w:pPr>
              <w:spacing w:after="0" w:line="360" w:lineRule="auto"/>
              <w:ind w:left="0" w:right="0" w:firstLine="0"/>
              <w:jc w:val="left"/>
              <w:rPr>
                <w:color w:val="auto"/>
                <w:sz w:val="28"/>
                <w:szCs w:val="28"/>
                <w:lang w:eastAsia="ar-SA"/>
              </w:rPr>
            </w:pPr>
            <w:proofErr w:type="spellStart"/>
            <w:r w:rsidRPr="0068524C">
              <w:rPr>
                <w:color w:val="auto"/>
                <w:sz w:val="28"/>
                <w:szCs w:val="28"/>
                <w:lang w:eastAsia="ar-SA"/>
              </w:rPr>
              <w:t>Gumboro</w:t>
            </w:r>
            <w:proofErr w:type="spellEnd"/>
          </w:p>
        </w:tc>
        <w:tc>
          <w:tcPr>
            <w:tcW w:w="1335" w:type="pct"/>
            <w:vAlign w:val="center"/>
          </w:tcPr>
          <w:p w14:paraId="4EB483A7" w14:textId="77777777" w:rsidR="00D271DD" w:rsidRPr="0068524C" w:rsidRDefault="00D271DD" w:rsidP="005B23A3">
            <w:pPr>
              <w:spacing w:after="0" w:line="360" w:lineRule="auto"/>
              <w:ind w:left="0" w:right="0" w:firstLine="0"/>
              <w:jc w:val="left"/>
              <w:rPr>
                <w:b/>
                <w:bCs/>
                <w:color w:val="auto"/>
                <w:sz w:val="28"/>
                <w:szCs w:val="28"/>
                <w:lang w:eastAsia="ar-SA"/>
              </w:rPr>
            </w:pPr>
            <w:r w:rsidRPr="0068524C">
              <w:rPr>
                <w:b/>
                <w:bCs/>
                <w:color w:val="auto"/>
                <w:sz w:val="28"/>
                <w:szCs w:val="28"/>
                <w:lang w:eastAsia="ar-SA"/>
              </w:rPr>
              <w:t xml:space="preserve">Living vaccine </w:t>
            </w:r>
          </w:p>
          <w:p w14:paraId="7E2B84B1" w14:textId="77777777" w:rsidR="00D271DD" w:rsidRPr="0068524C" w:rsidRDefault="00D271DD" w:rsidP="005B23A3">
            <w:pPr>
              <w:spacing w:after="0" w:line="360" w:lineRule="auto"/>
              <w:ind w:left="0" w:right="0" w:firstLine="0"/>
              <w:jc w:val="left"/>
              <w:rPr>
                <w:b/>
                <w:bCs/>
                <w:color w:val="auto"/>
                <w:sz w:val="28"/>
                <w:szCs w:val="28"/>
                <w:lang w:eastAsia="ar-SA"/>
              </w:rPr>
            </w:pPr>
            <w:r w:rsidRPr="0068524C">
              <w:rPr>
                <w:b/>
                <w:bCs/>
                <w:color w:val="auto"/>
                <w:sz w:val="28"/>
                <w:szCs w:val="28"/>
                <w:lang w:eastAsia="ar-SA"/>
              </w:rPr>
              <w:t>(mild strain)</w:t>
            </w:r>
          </w:p>
        </w:tc>
        <w:tc>
          <w:tcPr>
            <w:tcW w:w="1250" w:type="pct"/>
            <w:vAlign w:val="center"/>
          </w:tcPr>
          <w:p w14:paraId="668E7123" w14:textId="77777777" w:rsidR="00D271DD" w:rsidRPr="0068524C" w:rsidRDefault="00D271DD" w:rsidP="005B23A3">
            <w:pPr>
              <w:spacing w:after="0" w:line="360" w:lineRule="auto"/>
              <w:ind w:left="0" w:right="0" w:firstLine="0"/>
              <w:jc w:val="left"/>
              <w:rPr>
                <w:color w:val="auto"/>
                <w:sz w:val="28"/>
                <w:szCs w:val="28"/>
                <w:lang w:eastAsia="ar-SA"/>
              </w:rPr>
            </w:pPr>
            <w:r w:rsidRPr="0068524C">
              <w:rPr>
                <w:color w:val="auto"/>
                <w:sz w:val="28"/>
                <w:szCs w:val="28"/>
                <w:lang w:eastAsia="ar-SA"/>
              </w:rPr>
              <w:t>Via drinking water</w:t>
            </w:r>
          </w:p>
        </w:tc>
      </w:tr>
    </w:tbl>
    <w:p w14:paraId="1F070492" w14:textId="77777777" w:rsidR="00D271DD" w:rsidRDefault="00D271DD" w:rsidP="005B23A3">
      <w:pPr>
        <w:spacing w:after="0" w:line="240" w:lineRule="auto"/>
        <w:ind w:left="0" w:right="0" w:firstLine="0"/>
        <w:jc w:val="right"/>
        <w:textAlignment w:val="baseline"/>
        <w:rPr>
          <w:rFonts w:asciiTheme="minorBidi" w:hAnsiTheme="minorBidi" w:cstheme="minorBidi"/>
          <w:sz w:val="28"/>
          <w:szCs w:val="28"/>
        </w:rPr>
      </w:pPr>
    </w:p>
    <w:p w14:paraId="6B47128E" w14:textId="77777777" w:rsidR="00D271DD" w:rsidRDefault="00D271DD" w:rsidP="005B23A3">
      <w:pPr>
        <w:spacing w:after="0" w:line="240" w:lineRule="auto"/>
        <w:ind w:left="0" w:right="0" w:firstLine="0"/>
        <w:jc w:val="right"/>
        <w:textAlignment w:val="baseline"/>
        <w:rPr>
          <w:rFonts w:asciiTheme="minorBidi" w:hAnsiTheme="minorBidi" w:cstheme="minorBidi"/>
          <w:sz w:val="28"/>
          <w:szCs w:val="28"/>
        </w:rPr>
      </w:pPr>
    </w:p>
    <w:p w14:paraId="209FBBCD" w14:textId="77777777" w:rsidR="00D271DD" w:rsidRDefault="00D271DD" w:rsidP="005B23A3">
      <w:pPr>
        <w:spacing w:after="0" w:line="240" w:lineRule="auto"/>
        <w:ind w:left="0" w:right="0" w:firstLine="0"/>
        <w:jc w:val="right"/>
        <w:textAlignment w:val="baseline"/>
        <w:rPr>
          <w:rFonts w:asciiTheme="minorBidi" w:hAnsiTheme="minorBidi" w:cstheme="minorBidi"/>
          <w:sz w:val="28"/>
          <w:szCs w:val="28"/>
        </w:rPr>
      </w:pPr>
    </w:p>
    <w:p w14:paraId="2AF45A0D" w14:textId="77777777" w:rsidR="00D271DD" w:rsidRDefault="00D271DD" w:rsidP="005B23A3">
      <w:pPr>
        <w:ind w:left="1276" w:hanging="1276"/>
        <w:rPr>
          <w:rFonts w:asciiTheme="minorBidi" w:hAnsiTheme="minorBidi" w:cstheme="minorBidi"/>
          <w:color w:val="auto"/>
          <w:sz w:val="28"/>
          <w:szCs w:val="28"/>
        </w:rPr>
      </w:pPr>
      <w:r>
        <w:rPr>
          <w:rFonts w:asciiTheme="minorBidi" w:hAnsiTheme="minorBidi" w:cstheme="minorBidi"/>
          <w:b/>
          <w:bCs/>
          <w:color w:val="auto"/>
          <w:sz w:val="28"/>
          <w:szCs w:val="28"/>
        </w:rPr>
        <w:t>Table (3) Effects of (</w:t>
      </w:r>
      <w:proofErr w:type="spellStart"/>
      <w:r>
        <w:rPr>
          <w:rFonts w:asciiTheme="minorBidi" w:hAnsiTheme="minorBidi" w:cstheme="minorBidi"/>
          <w:b/>
          <w:bCs/>
          <w:color w:val="auto"/>
          <w:sz w:val="28"/>
          <w:szCs w:val="28"/>
        </w:rPr>
        <w:t>Nucleoforce</w:t>
      </w:r>
      <w:proofErr w:type="spellEnd"/>
      <w:r>
        <w:rPr>
          <w:rFonts w:asciiTheme="minorBidi" w:hAnsiTheme="minorBidi" w:cstheme="minorBidi"/>
          <w:b/>
          <w:bCs/>
          <w:color w:val="auto"/>
          <w:sz w:val="28"/>
          <w:szCs w:val="28"/>
          <w:vertAlign w:val="superscript"/>
        </w:rPr>
        <w:t>®</w:t>
      </w:r>
      <w:r>
        <w:rPr>
          <w:rFonts w:asciiTheme="minorBidi" w:hAnsiTheme="minorBidi" w:cstheme="minorBidi"/>
          <w:b/>
          <w:bCs/>
          <w:color w:val="auto"/>
          <w:sz w:val="28"/>
          <w:szCs w:val="28"/>
        </w:rPr>
        <w:t>) on growth performance of broiler chicks (means ± SE).</w:t>
      </w:r>
    </w:p>
    <w:p w14:paraId="7B2F6F7F" w14:textId="77777777" w:rsidR="00D271DD" w:rsidRDefault="00D271DD" w:rsidP="005B23A3">
      <w:pPr>
        <w:ind w:left="1276" w:hanging="1276"/>
        <w:rPr>
          <w:rFonts w:asciiTheme="minorBidi" w:hAnsiTheme="minorBidi" w:cstheme="minorBidi"/>
          <w:b/>
          <w:bCs/>
          <w:sz w:val="28"/>
          <w:szCs w:val="28"/>
        </w:rPr>
      </w:pPr>
    </w:p>
    <w:p w14:paraId="65D565FA" w14:textId="77777777" w:rsidR="00D271DD" w:rsidRDefault="00D271DD" w:rsidP="005B23A3">
      <w:pPr>
        <w:ind w:left="0" w:firstLine="0"/>
        <w:jc w:val="lowKashida"/>
        <w:rPr>
          <w:rFonts w:asciiTheme="minorBidi" w:hAnsiTheme="minorBidi" w:cstheme="minorBidi"/>
          <w:sz w:val="28"/>
          <w:szCs w:val="28"/>
        </w:rPr>
      </w:pPr>
    </w:p>
    <w:tbl>
      <w:tblPr>
        <w:tblW w:w="891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710"/>
        <w:gridCol w:w="1530"/>
        <w:gridCol w:w="1620"/>
        <w:gridCol w:w="1710"/>
      </w:tblGrid>
      <w:tr w:rsidR="00D271DD" w14:paraId="2203E2FC" w14:textId="77777777" w:rsidTr="005B23A3">
        <w:tc>
          <w:tcPr>
            <w:tcW w:w="2340" w:type="dxa"/>
            <w:vMerge w:val="restart"/>
            <w:tcBorders>
              <w:top w:val="double" w:sz="12" w:space="0" w:color="auto"/>
              <w:left w:val="double" w:sz="12" w:space="0" w:color="auto"/>
              <w:bottom w:val="single" w:sz="6" w:space="0" w:color="auto"/>
              <w:right w:val="single" w:sz="6" w:space="0" w:color="auto"/>
            </w:tcBorders>
            <w:shd w:val="clear" w:color="auto" w:fill="auto"/>
            <w:vAlign w:val="center"/>
            <w:hideMark/>
          </w:tcPr>
          <w:p w14:paraId="46B617F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Items</w:t>
            </w:r>
            <w:r>
              <w:rPr>
                <w:rFonts w:asciiTheme="minorBidi" w:hAnsiTheme="minorBidi" w:cstheme="minorBidi"/>
                <w:sz w:val="28"/>
                <w:szCs w:val="28"/>
              </w:rPr>
              <w:t> </w:t>
            </w:r>
          </w:p>
        </w:tc>
        <w:tc>
          <w:tcPr>
            <w:tcW w:w="6570" w:type="dxa"/>
            <w:gridSpan w:val="4"/>
            <w:tcBorders>
              <w:top w:val="double" w:sz="12" w:space="0" w:color="auto"/>
              <w:left w:val="nil"/>
              <w:bottom w:val="single" w:sz="6" w:space="0" w:color="auto"/>
              <w:right w:val="double" w:sz="12" w:space="0" w:color="auto"/>
            </w:tcBorders>
            <w:shd w:val="clear" w:color="auto" w:fill="auto"/>
            <w:vAlign w:val="center"/>
            <w:hideMark/>
          </w:tcPr>
          <w:p w14:paraId="52C31B87"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Groups</w:t>
            </w:r>
            <w:r>
              <w:rPr>
                <w:rFonts w:asciiTheme="minorBidi" w:hAnsiTheme="minorBidi" w:cstheme="minorBidi"/>
                <w:color w:val="auto"/>
                <w:sz w:val="28"/>
                <w:szCs w:val="28"/>
              </w:rPr>
              <w:t> </w:t>
            </w:r>
          </w:p>
        </w:tc>
      </w:tr>
      <w:tr w:rsidR="00D271DD" w14:paraId="5ECCE776" w14:textId="77777777" w:rsidTr="005B23A3">
        <w:tc>
          <w:tcPr>
            <w:tcW w:w="2340" w:type="dxa"/>
            <w:vMerge/>
            <w:tcBorders>
              <w:top w:val="double" w:sz="12" w:space="0" w:color="auto"/>
              <w:left w:val="double" w:sz="12" w:space="0" w:color="auto"/>
              <w:bottom w:val="single" w:sz="6" w:space="0" w:color="auto"/>
              <w:right w:val="single" w:sz="6" w:space="0" w:color="auto"/>
            </w:tcBorders>
            <w:shd w:val="clear" w:color="auto" w:fill="auto"/>
            <w:vAlign w:val="center"/>
            <w:hideMark/>
          </w:tcPr>
          <w:p w14:paraId="0A27A854" w14:textId="77777777" w:rsidR="00D271DD" w:rsidRDefault="00D271DD" w:rsidP="005B23A3">
            <w:pPr>
              <w:spacing w:after="0" w:line="240" w:lineRule="auto"/>
              <w:ind w:left="0" w:right="0" w:firstLine="0"/>
              <w:jc w:val="left"/>
              <w:rPr>
                <w:rFonts w:asciiTheme="minorBidi" w:hAnsiTheme="minorBidi" w:cstheme="minorBidi"/>
                <w:sz w:val="28"/>
                <w:szCs w:val="28"/>
              </w:rPr>
            </w:pPr>
          </w:p>
        </w:tc>
        <w:tc>
          <w:tcPr>
            <w:tcW w:w="1710" w:type="dxa"/>
            <w:tcBorders>
              <w:top w:val="double" w:sz="12" w:space="0" w:color="auto"/>
              <w:left w:val="nil"/>
              <w:bottom w:val="single" w:sz="6" w:space="0" w:color="auto"/>
              <w:right w:val="single" w:sz="6" w:space="0" w:color="auto"/>
            </w:tcBorders>
            <w:shd w:val="clear" w:color="auto" w:fill="auto"/>
            <w:vAlign w:val="center"/>
            <w:hideMark/>
          </w:tcPr>
          <w:p w14:paraId="2E715CA2"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A</w:t>
            </w:r>
            <w:r>
              <w:rPr>
                <w:rFonts w:asciiTheme="minorBidi" w:hAnsiTheme="minorBidi" w:cstheme="minorBidi"/>
                <w:color w:val="auto"/>
                <w:sz w:val="28"/>
                <w:szCs w:val="28"/>
              </w:rPr>
              <w:t> </w:t>
            </w:r>
          </w:p>
        </w:tc>
        <w:tc>
          <w:tcPr>
            <w:tcW w:w="1530" w:type="dxa"/>
            <w:tcBorders>
              <w:top w:val="double" w:sz="12" w:space="0" w:color="auto"/>
              <w:left w:val="nil"/>
              <w:bottom w:val="single" w:sz="6" w:space="0" w:color="auto"/>
              <w:right w:val="single" w:sz="6" w:space="0" w:color="auto"/>
            </w:tcBorders>
            <w:shd w:val="clear" w:color="auto" w:fill="auto"/>
            <w:vAlign w:val="center"/>
            <w:hideMark/>
          </w:tcPr>
          <w:p w14:paraId="4DFB7C95"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B</w:t>
            </w:r>
            <w:r>
              <w:rPr>
                <w:rFonts w:asciiTheme="minorBidi" w:hAnsiTheme="minorBidi" w:cstheme="minorBidi"/>
                <w:color w:val="auto"/>
                <w:sz w:val="28"/>
                <w:szCs w:val="28"/>
              </w:rPr>
              <w:t> </w:t>
            </w:r>
          </w:p>
        </w:tc>
        <w:tc>
          <w:tcPr>
            <w:tcW w:w="1620" w:type="dxa"/>
            <w:tcBorders>
              <w:top w:val="double" w:sz="12" w:space="0" w:color="auto"/>
              <w:left w:val="nil"/>
              <w:bottom w:val="single" w:sz="6" w:space="0" w:color="auto"/>
              <w:right w:val="single" w:sz="6" w:space="0" w:color="auto"/>
            </w:tcBorders>
            <w:shd w:val="clear" w:color="auto" w:fill="auto"/>
            <w:vAlign w:val="center"/>
            <w:hideMark/>
          </w:tcPr>
          <w:p w14:paraId="43E72FC7"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C</w:t>
            </w:r>
            <w:r>
              <w:rPr>
                <w:rFonts w:asciiTheme="minorBidi" w:hAnsiTheme="minorBidi" w:cstheme="minorBidi"/>
                <w:color w:val="auto"/>
                <w:sz w:val="28"/>
                <w:szCs w:val="28"/>
              </w:rPr>
              <w:t> </w:t>
            </w:r>
          </w:p>
        </w:tc>
        <w:tc>
          <w:tcPr>
            <w:tcW w:w="1710" w:type="dxa"/>
            <w:tcBorders>
              <w:top w:val="double" w:sz="12" w:space="0" w:color="auto"/>
              <w:left w:val="nil"/>
              <w:bottom w:val="single" w:sz="6" w:space="0" w:color="auto"/>
              <w:right w:val="double" w:sz="12" w:space="0" w:color="auto"/>
            </w:tcBorders>
            <w:shd w:val="clear" w:color="auto" w:fill="auto"/>
            <w:vAlign w:val="center"/>
            <w:hideMark/>
          </w:tcPr>
          <w:p w14:paraId="1720C25B"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D</w:t>
            </w:r>
            <w:r>
              <w:rPr>
                <w:rFonts w:asciiTheme="minorBidi" w:hAnsiTheme="minorBidi" w:cstheme="minorBidi"/>
                <w:color w:val="auto"/>
                <w:sz w:val="28"/>
                <w:szCs w:val="28"/>
              </w:rPr>
              <w:t> </w:t>
            </w:r>
          </w:p>
        </w:tc>
      </w:tr>
      <w:tr w:rsidR="00D271DD" w14:paraId="04DF19F7" w14:textId="77777777" w:rsidTr="005B23A3">
        <w:tc>
          <w:tcPr>
            <w:tcW w:w="2340" w:type="dxa"/>
            <w:tcBorders>
              <w:top w:val="double" w:sz="12" w:space="0" w:color="auto"/>
              <w:left w:val="double" w:sz="12" w:space="0" w:color="auto"/>
              <w:bottom w:val="single" w:sz="6" w:space="0" w:color="auto"/>
              <w:right w:val="single" w:sz="6" w:space="0" w:color="auto"/>
            </w:tcBorders>
            <w:shd w:val="clear" w:color="auto" w:fill="auto"/>
            <w:vAlign w:val="center"/>
            <w:hideMark/>
          </w:tcPr>
          <w:p w14:paraId="75D881D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Initial weight</w:t>
            </w:r>
            <w:r>
              <w:rPr>
                <w:rFonts w:asciiTheme="minorBidi" w:hAnsiTheme="minorBidi" w:cstheme="minorBidi"/>
                <w:sz w:val="28"/>
                <w:szCs w:val="28"/>
              </w:rPr>
              <w:t> </w:t>
            </w:r>
            <w:r w:rsidRPr="00F954D1">
              <w:rPr>
                <w:rFonts w:asciiTheme="minorBidi" w:hAnsiTheme="minorBidi" w:cstheme="minorBidi"/>
                <w:sz w:val="28"/>
                <w:szCs w:val="28"/>
              </w:rPr>
              <w:t>(gm)</w:t>
            </w:r>
          </w:p>
        </w:tc>
        <w:tc>
          <w:tcPr>
            <w:tcW w:w="1710" w:type="dxa"/>
            <w:tcBorders>
              <w:top w:val="nil"/>
              <w:left w:val="nil"/>
              <w:bottom w:val="single" w:sz="6" w:space="0" w:color="auto"/>
              <w:right w:val="single" w:sz="6" w:space="0" w:color="auto"/>
            </w:tcBorders>
            <w:shd w:val="clear" w:color="auto" w:fill="auto"/>
            <w:vAlign w:val="center"/>
            <w:hideMark/>
          </w:tcPr>
          <w:p w14:paraId="0DFAFFF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47.08 </w:t>
            </w:r>
            <w:r>
              <w:rPr>
                <w:rFonts w:asciiTheme="minorBidi" w:hAnsiTheme="minorBidi" w:cstheme="minorBidi"/>
                <w:b/>
                <w:bCs/>
                <w:sz w:val="28"/>
                <w:szCs w:val="28"/>
                <w:vertAlign w:val="superscript"/>
              </w:rPr>
              <w:t>b</w:t>
            </w:r>
            <w:r>
              <w:rPr>
                <w:rFonts w:asciiTheme="minorBidi" w:hAnsiTheme="minorBidi" w:cstheme="minorBidi"/>
                <w:sz w:val="28"/>
                <w:szCs w:val="28"/>
              </w:rPr>
              <w:t> </w:t>
            </w:r>
          </w:p>
          <w:p w14:paraId="713B3465" w14:textId="77777777" w:rsidR="00D271DD" w:rsidRDefault="00D271DD" w:rsidP="005B23A3">
            <w:pPr>
              <w:spacing w:after="0" w:line="240" w:lineRule="auto"/>
              <w:ind w:left="0" w:right="0" w:firstLine="0"/>
              <w:jc w:val="center"/>
              <w:textAlignment w:val="baseline"/>
              <w:rPr>
                <w:rFonts w:asciiTheme="minorBidi" w:hAnsiTheme="minorBidi" w:cstheme="minorBidi"/>
                <w:color w:val="auto"/>
                <w:sz w:val="28"/>
                <w:szCs w:val="28"/>
              </w:rPr>
            </w:pPr>
            <w:r>
              <w:rPr>
                <w:rFonts w:asciiTheme="minorBidi" w:hAnsiTheme="minorBidi" w:cstheme="minorBidi"/>
                <w:b/>
                <w:bCs/>
                <w:color w:val="auto"/>
                <w:sz w:val="28"/>
                <w:szCs w:val="28"/>
              </w:rPr>
              <w:t>± 0.30</w:t>
            </w:r>
            <w:r>
              <w:rPr>
                <w:rFonts w:asciiTheme="minorBidi" w:hAnsiTheme="minorBidi" w:cstheme="minorBidi"/>
                <w:color w:val="auto"/>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0755FC5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46.25 </w:t>
            </w:r>
            <w:r>
              <w:rPr>
                <w:rFonts w:asciiTheme="minorBidi" w:hAnsiTheme="minorBidi" w:cstheme="minorBidi"/>
                <w:b/>
                <w:bCs/>
                <w:sz w:val="28"/>
                <w:szCs w:val="28"/>
                <w:vertAlign w:val="superscript"/>
              </w:rPr>
              <w:t>b</w:t>
            </w:r>
            <w:r>
              <w:rPr>
                <w:rFonts w:asciiTheme="minorBidi" w:hAnsiTheme="minorBidi" w:cstheme="minorBidi"/>
                <w:sz w:val="28"/>
                <w:szCs w:val="28"/>
              </w:rPr>
              <w:t>  </w:t>
            </w:r>
          </w:p>
          <w:p w14:paraId="08BE034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0.25</w:t>
            </w:r>
            <w:r>
              <w:rPr>
                <w:rFonts w:asciiTheme="minorBidi" w:hAnsiTheme="minorBidi" w:cstheme="minorBidi"/>
                <w:sz w:val="28"/>
                <w:szCs w:val="28"/>
              </w:rPr>
              <w:t> </w:t>
            </w:r>
          </w:p>
          <w:p w14:paraId="7C8F74D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2681ED4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47.63 </w:t>
            </w:r>
            <w:r>
              <w:rPr>
                <w:rFonts w:asciiTheme="minorBidi" w:hAnsiTheme="minorBidi" w:cstheme="minorBidi"/>
                <w:b/>
                <w:bCs/>
                <w:sz w:val="28"/>
                <w:szCs w:val="28"/>
                <w:vertAlign w:val="superscript"/>
              </w:rPr>
              <w:t>b</w:t>
            </w:r>
            <w:r>
              <w:rPr>
                <w:rFonts w:asciiTheme="minorBidi" w:hAnsiTheme="minorBidi" w:cstheme="minorBidi"/>
                <w:sz w:val="28"/>
                <w:szCs w:val="28"/>
              </w:rPr>
              <w:t>  </w:t>
            </w:r>
          </w:p>
          <w:p w14:paraId="6178141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0.63</w:t>
            </w:r>
            <w:r>
              <w:rPr>
                <w:rFonts w:asciiTheme="minorBidi" w:hAnsiTheme="minorBidi" w:cstheme="minorBidi"/>
                <w:sz w:val="28"/>
                <w:szCs w:val="28"/>
              </w:rPr>
              <w:t>  </w:t>
            </w:r>
          </w:p>
          <w:p w14:paraId="56A837C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0E71DE8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49.17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4172FB8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0.44</w:t>
            </w:r>
            <w:r>
              <w:rPr>
                <w:rFonts w:asciiTheme="minorBidi" w:hAnsiTheme="minorBidi" w:cstheme="minorBidi"/>
                <w:sz w:val="28"/>
                <w:szCs w:val="28"/>
              </w:rPr>
              <w:t>  </w:t>
            </w:r>
          </w:p>
          <w:p w14:paraId="7328F22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r>
      <w:tr w:rsidR="00D271DD" w14:paraId="3064AEBC"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7DF3D10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Final weight (</w:t>
            </w:r>
            <w:r w:rsidRPr="00F954D1">
              <w:rPr>
                <w:rFonts w:asciiTheme="minorBidi" w:hAnsiTheme="minorBidi" w:cstheme="minorBidi"/>
                <w:b/>
                <w:bCs/>
                <w:sz w:val="28"/>
                <w:szCs w:val="28"/>
              </w:rPr>
              <w:t>gm)</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0DA5D6A7"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1786.49</w:t>
            </w:r>
            <w:r>
              <w:rPr>
                <w:rFonts w:asciiTheme="minorBidi" w:hAnsiTheme="minorBidi" w:cstheme="minorBidi"/>
                <w:b/>
                <w:bCs/>
                <w:sz w:val="28"/>
                <w:szCs w:val="28"/>
                <w:vertAlign w:val="superscript"/>
              </w:rPr>
              <w:t> b</w:t>
            </w:r>
            <w:r>
              <w:rPr>
                <w:rFonts w:asciiTheme="minorBidi" w:hAnsiTheme="minorBidi" w:cstheme="minorBidi"/>
                <w:sz w:val="28"/>
                <w:szCs w:val="28"/>
              </w:rPr>
              <w:t>  </w:t>
            </w:r>
          </w:p>
          <w:p w14:paraId="2E287CA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33.05</w:t>
            </w:r>
            <w:r>
              <w:rPr>
                <w:rFonts w:asciiTheme="minorBidi" w:hAnsiTheme="minorBidi" w:cstheme="minorBidi"/>
                <w:sz w:val="28"/>
                <w:szCs w:val="28"/>
              </w:rPr>
              <w:t>  </w:t>
            </w:r>
          </w:p>
          <w:p w14:paraId="62426D5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296A045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1894.44</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6336487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32.55</w:t>
            </w:r>
            <w:r>
              <w:rPr>
                <w:rFonts w:asciiTheme="minorBidi" w:hAnsiTheme="minorBidi" w:cstheme="minorBidi"/>
                <w:sz w:val="28"/>
                <w:szCs w:val="28"/>
              </w:rPr>
              <w:t>  </w:t>
            </w:r>
          </w:p>
          <w:p w14:paraId="3487C20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572C09A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1882.84</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4F7ADD2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7.29</w:t>
            </w:r>
            <w:r>
              <w:rPr>
                <w:rFonts w:asciiTheme="minorBidi" w:hAnsiTheme="minorBidi" w:cstheme="minorBidi"/>
                <w:sz w:val="28"/>
                <w:szCs w:val="28"/>
              </w:rPr>
              <w:t>  </w:t>
            </w:r>
          </w:p>
          <w:p w14:paraId="3781FAD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1080679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1961.60</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2911E34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34.07</w:t>
            </w:r>
            <w:r>
              <w:rPr>
                <w:rFonts w:asciiTheme="minorBidi" w:hAnsiTheme="minorBidi" w:cstheme="minorBidi"/>
                <w:sz w:val="28"/>
                <w:szCs w:val="28"/>
              </w:rPr>
              <w:t>  </w:t>
            </w:r>
          </w:p>
          <w:p w14:paraId="2E488D62"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r>
      <w:tr w:rsidR="00D271DD" w14:paraId="6A17F7E3" w14:textId="77777777" w:rsidTr="005B23A3">
        <w:trPr>
          <w:trHeight w:val="300"/>
        </w:trPr>
        <w:tc>
          <w:tcPr>
            <w:tcW w:w="2340" w:type="dxa"/>
            <w:tcBorders>
              <w:top w:val="nil"/>
              <w:left w:val="double" w:sz="12" w:space="0" w:color="auto"/>
              <w:bottom w:val="single" w:sz="6" w:space="0" w:color="auto"/>
              <w:right w:val="single" w:sz="6" w:space="0" w:color="auto"/>
            </w:tcBorders>
            <w:shd w:val="clear" w:color="auto" w:fill="auto"/>
            <w:vAlign w:val="center"/>
            <w:hideMark/>
          </w:tcPr>
          <w:p w14:paraId="21903CB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Body weight gain(gm)</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3576DB5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1739.40</w:t>
            </w:r>
            <w:r>
              <w:rPr>
                <w:rFonts w:asciiTheme="minorBidi" w:hAnsiTheme="minorBidi" w:cstheme="minorBidi"/>
                <w:b/>
                <w:bCs/>
                <w:sz w:val="28"/>
                <w:szCs w:val="28"/>
                <w:vertAlign w:val="superscript"/>
              </w:rPr>
              <w:t> b</w:t>
            </w:r>
            <w:r>
              <w:rPr>
                <w:rFonts w:asciiTheme="minorBidi" w:hAnsiTheme="minorBidi" w:cstheme="minorBidi"/>
                <w:sz w:val="28"/>
                <w:szCs w:val="28"/>
              </w:rPr>
              <w:t>  </w:t>
            </w:r>
          </w:p>
          <w:p w14:paraId="2BC9EA7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33.31</w:t>
            </w:r>
            <w:r>
              <w:rPr>
                <w:rFonts w:asciiTheme="minorBidi" w:hAnsiTheme="minorBidi" w:cstheme="minorBidi"/>
                <w:sz w:val="28"/>
                <w:szCs w:val="28"/>
              </w:rPr>
              <w:t>  </w:t>
            </w:r>
          </w:p>
          <w:p w14:paraId="7C3541E7"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222E373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1848.19</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62096CB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32.74</w:t>
            </w:r>
            <w:r>
              <w:rPr>
                <w:rFonts w:asciiTheme="minorBidi" w:hAnsiTheme="minorBidi" w:cstheme="minorBidi"/>
                <w:sz w:val="28"/>
                <w:szCs w:val="28"/>
              </w:rPr>
              <w:t>  </w:t>
            </w:r>
          </w:p>
          <w:p w14:paraId="1E9D38C6"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1097BA8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1835.21</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27DC9D06"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7.03</w:t>
            </w:r>
            <w:r>
              <w:rPr>
                <w:rFonts w:asciiTheme="minorBidi" w:hAnsiTheme="minorBidi" w:cstheme="minorBidi"/>
                <w:sz w:val="28"/>
                <w:szCs w:val="28"/>
              </w:rPr>
              <w:t>  </w:t>
            </w:r>
          </w:p>
          <w:p w14:paraId="5580B4F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45AA3926"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1912.43</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2E5F381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34.02</w:t>
            </w:r>
            <w:r>
              <w:rPr>
                <w:rFonts w:asciiTheme="minorBidi" w:hAnsiTheme="minorBidi" w:cstheme="minorBidi"/>
                <w:sz w:val="28"/>
                <w:szCs w:val="28"/>
              </w:rPr>
              <w:t>  </w:t>
            </w:r>
          </w:p>
          <w:p w14:paraId="15F81A5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r>
      <w:tr w:rsidR="00D271DD" w14:paraId="3ADA51E9"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348DAFB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Daily body weight gain(</w:t>
            </w:r>
            <w:r w:rsidRPr="00F954D1">
              <w:rPr>
                <w:rFonts w:asciiTheme="minorBidi" w:hAnsiTheme="minorBidi" w:cstheme="minorBidi"/>
                <w:b/>
                <w:bCs/>
                <w:sz w:val="28"/>
                <w:szCs w:val="28"/>
              </w:rPr>
              <w:t>gm)</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3A9A9057"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49.70 </w:t>
            </w:r>
            <w:r>
              <w:rPr>
                <w:rFonts w:asciiTheme="minorBidi" w:hAnsiTheme="minorBidi" w:cstheme="minorBidi"/>
                <w:b/>
                <w:bCs/>
                <w:sz w:val="28"/>
                <w:szCs w:val="28"/>
                <w:vertAlign w:val="superscript"/>
              </w:rPr>
              <w:t>b</w:t>
            </w:r>
            <w:r>
              <w:rPr>
                <w:rFonts w:asciiTheme="minorBidi" w:hAnsiTheme="minorBidi" w:cstheme="minorBidi"/>
                <w:sz w:val="28"/>
                <w:szCs w:val="28"/>
              </w:rPr>
              <w:t> </w:t>
            </w:r>
          </w:p>
          <w:p w14:paraId="56A02E6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±0.95</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5A21D6C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52.81 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5F3864B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±0.94</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117C4F3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52.43 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68F8CF0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±0.20</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2C2BCAD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54.64 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27106408"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±0.97</w:t>
            </w:r>
            <w:r>
              <w:rPr>
                <w:rFonts w:asciiTheme="minorBidi" w:hAnsiTheme="minorBidi" w:cstheme="minorBidi"/>
                <w:sz w:val="28"/>
                <w:szCs w:val="28"/>
              </w:rPr>
              <w:t> </w:t>
            </w:r>
          </w:p>
        </w:tc>
      </w:tr>
      <w:tr w:rsidR="00D271DD" w14:paraId="760D7EE7"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64852AA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Relative growth rate</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63C29F7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184.97 </w:t>
            </w:r>
            <w:r>
              <w:rPr>
                <w:rFonts w:asciiTheme="minorBidi" w:hAnsiTheme="minorBidi" w:cstheme="minorBidi"/>
                <w:b/>
                <w:bCs/>
                <w:sz w:val="28"/>
                <w:szCs w:val="28"/>
                <w:vertAlign w:val="superscript"/>
              </w:rPr>
              <w:t>b</w:t>
            </w:r>
            <w:r>
              <w:rPr>
                <w:rFonts w:asciiTheme="minorBidi" w:hAnsiTheme="minorBidi" w:cstheme="minorBidi"/>
                <w:sz w:val="28"/>
                <w:szCs w:val="28"/>
              </w:rPr>
              <w:t>  </w:t>
            </w:r>
          </w:p>
          <w:p w14:paraId="3C6D4F2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w:t>
            </w:r>
            <w:r>
              <w:rPr>
                <w:rFonts w:asciiTheme="minorBidi" w:hAnsiTheme="minorBidi" w:cstheme="minorBidi"/>
                <w:b/>
                <w:bCs/>
                <w:sz w:val="28"/>
                <w:szCs w:val="28"/>
              </w:rPr>
              <w:t> 0.34 </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48839092"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186.02</w:t>
            </w:r>
            <w:r>
              <w:rPr>
                <w:rFonts w:asciiTheme="minorBidi" w:hAnsiTheme="minorBidi" w:cstheme="minorBidi"/>
                <w:sz w:val="28"/>
                <w:szCs w:val="28"/>
              </w:rPr>
              <w:t>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7A4E0A5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0.29 </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1EF00C5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185.55</w:t>
            </w:r>
            <w:r>
              <w:rPr>
                <w:rFonts w:asciiTheme="minorBidi" w:hAnsiTheme="minorBidi" w:cstheme="minorBidi"/>
                <w:sz w:val="28"/>
                <w:szCs w:val="28"/>
              </w:rPr>
              <w:t> </w:t>
            </w:r>
            <w:r>
              <w:rPr>
                <w:rFonts w:asciiTheme="minorBidi" w:hAnsiTheme="minorBidi" w:cstheme="minorBidi"/>
                <w:b/>
                <w:bCs/>
                <w:sz w:val="28"/>
                <w:szCs w:val="28"/>
                <w:vertAlign w:val="superscript"/>
              </w:rPr>
              <w:t>ab</w:t>
            </w:r>
            <w:r>
              <w:rPr>
                <w:rFonts w:asciiTheme="minorBidi" w:hAnsiTheme="minorBidi" w:cstheme="minorBidi"/>
                <w:sz w:val="28"/>
                <w:szCs w:val="28"/>
              </w:rPr>
              <w:t>  </w:t>
            </w:r>
          </w:p>
          <w:p w14:paraId="7A154F5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0.17</w:t>
            </w:r>
            <w:r>
              <w:rPr>
                <w:rFonts w:asciiTheme="minorBidi" w:hAnsiTheme="minorBidi" w:cstheme="minorBidi"/>
                <w:b/>
                <w:bCs/>
                <w:sz w:val="28"/>
                <w:szCs w:val="28"/>
                <w:vertAlign w:val="superscript"/>
              </w:rPr>
              <w:t> </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1E92E873"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185.67</w:t>
            </w:r>
            <w:r>
              <w:rPr>
                <w:rFonts w:asciiTheme="minorBidi" w:hAnsiTheme="minorBidi" w:cstheme="minorBidi"/>
                <w:sz w:val="28"/>
                <w:szCs w:val="28"/>
              </w:rPr>
              <w:t> </w:t>
            </w:r>
            <w:r>
              <w:rPr>
                <w:rFonts w:asciiTheme="minorBidi" w:hAnsiTheme="minorBidi" w:cstheme="minorBidi"/>
                <w:b/>
                <w:bCs/>
                <w:sz w:val="28"/>
                <w:szCs w:val="28"/>
                <w:vertAlign w:val="superscript"/>
              </w:rPr>
              <w:t>ab</w:t>
            </w:r>
            <w:r>
              <w:rPr>
                <w:rFonts w:asciiTheme="minorBidi" w:hAnsiTheme="minorBidi" w:cstheme="minorBidi"/>
                <w:sz w:val="28"/>
                <w:szCs w:val="28"/>
              </w:rPr>
              <w:t>  </w:t>
            </w:r>
          </w:p>
          <w:p w14:paraId="04EC3DD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0.25</w:t>
            </w:r>
            <w:r>
              <w:rPr>
                <w:rFonts w:asciiTheme="minorBidi" w:hAnsiTheme="minorBidi" w:cstheme="minorBidi"/>
                <w:b/>
                <w:bCs/>
                <w:sz w:val="28"/>
                <w:szCs w:val="28"/>
                <w:vertAlign w:val="superscript"/>
              </w:rPr>
              <w:t> </w:t>
            </w:r>
            <w:r>
              <w:rPr>
                <w:rFonts w:asciiTheme="minorBidi" w:hAnsiTheme="minorBidi" w:cstheme="minorBidi"/>
                <w:sz w:val="28"/>
                <w:szCs w:val="28"/>
              </w:rPr>
              <w:t>  </w:t>
            </w:r>
          </w:p>
        </w:tc>
      </w:tr>
      <w:tr w:rsidR="00D271DD" w14:paraId="6093BB5C"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7ECA5249"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Feed intake</w:t>
            </w:r>
            <w:r>
              <w:rPr>
                <w:rFonts w:asciiTheme="minorBidi" w:hAnsiTheme="minorBidi" w:cstheme="minorBidi"/>
                <w:sz w:val="28"/>
                <w:szCs w:val="28"/>
              </w:rPr>
              <w:t> </w:t>
            </w:r>
          </w:p>
          <w:p w14:paraId="32C3A9C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w:t>
            </w:r>
            <w:r w:rsidRPr="00F954D1">
              <w:rPr>
                <w:rFonts w:asciiTheme="minorBidi" w:hAnsiTheme="minorBidi" w:cstheme="minorBidi"/>
                <w:b/>
                <w:bCs/>
                <w:sz w:val="28"/>
                <w:szCs w:val="28"/>
              </w:rPr>
              <w:t>g</w:t>
            </w:r>
            <w:r>
              <w:rPr>
                <w:rFonts w:asciiTheme="minorBidi" w:hAnsiTheme="minorBidi" w:cstheme="minorBidi"/>
                <w:b/>
                <w:bCs/>
                <w:sz w:val="28"/>
                <w:szCs w:val="28"/>
              </w:rPr>
              <w:t>m)</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17557A2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2801.79</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453D21B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 85.62</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55430547"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2973.88</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072E5D8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 33.85</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18C774C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3017.76</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36D8345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 59.86</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1F5BAD1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3042.08</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1B0D1963"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97.64</w:t>
            </w:r>
            <w:r>
              <w:rPr>
                <w:rFonts w:asciiTheme="minorBidi" w:hAnsiTheme="minorBidi" w:cstheme="minorBidi"/>
                <w:sz w:val="28"/>
                <w:szCs w:val="28"/>
              </w:rPr>
              <w:t>  </w:t>
            </w:r>
          </w:p>
        </w:tc>
      </w:tr>
      <w:tr w:rsidR="00D271DD" w14:paraId="6AA59255"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1E87B4C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Daily feed intake(gm)</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57300A6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80.05 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690B8A13"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±2.45</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7ABCDC6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84.97</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3A5F818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 0.97</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7CF80CE6"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86.22 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5313C7F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1.71</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38EC3F9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86.92 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5A50D91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 2.79</w:t>
            </w:r>
            <w:r>
              <w:rPr>
                <w:rFonts w:asciiTheme="minorBidi" w:hAnsiTheme="minorBidi" w:cstheme="minorBidi"/>
                <w:sz w:val="28"/>
                <w:szCs w:val="28"/>
              </w:rPr>
              <w:t> </w:t>
            </w:r>
          </w:p>
        </w:tc>
      </w:tr>
      <w:tr w:rsidR="00D271DD" w14:paraId="5084CA48"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6CEBC98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Feed conversion efficiency</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2CA01E09"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1.61</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15AD03D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±0.02</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2978BD93"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1.61</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180D76E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±0.05</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57979F8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1.64 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6ED125C3"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±0.03</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68A28A7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1.59 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3EA8104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±0.07</w:t>
            </w:r>
            <w:r>
              <w:rPr>
                <w:rFonts w:asciiTheme="minorBidi" w:hAnsiTheme="minorBidi" w:cstheme="minorBidi"/>
                <w:sz w:val="28"/>
                <w:szCs w:val="28"/>
              </w:rPr>
              <w:t> </w:t>
            </w:r>
          </w:p>
        </w:tc>
      </w:tr>
      <w:tr w:rsidR="00D271DD" w14:paraId="6243D831" w14:textId="77777777" w:rsidTr="005B23A3">
        <w:tc>
          <w:tcPr>
            <w:tcW w:w="2340" w:type="dxa"/>
            <w:tcBorders>
              <w:top w:val="nil"/>
              <w:left w:val="double" w:sz="12" w:space="0" w:color="auto"/>
              <w:bottom w:val="single" w:sz="6" w:space="0" w:color="auto"/>
              <w:right w:val="single" w:sz="6" w:space="0" w:color="auto"/>
            </w:tcBorders>
            <w:shd w:val="clear" w:color="auto" w:fill="auto"/>
            <w:vAlign w:val="center"/>
            <w:hideMark/>
          </w:tcPr>
          <w:p w14:paraId="1151143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Survival rate    %</w:t>
            </w:r>
            <w:r>
              <w:rPr>
                <w:rFonts w:asciiTheme="minorBidi" w:hAnsiTheme="minorBidi" w:cstheme="minorBidi"/>
                <w:sz w:val="28"/>
                <w:szCs w:val="28"/>
              </w:rPr>
              <w:t> </w:t>
            </w:r>
          </w:p>
        </w:tc>
        <w:tc>
          <w:tcPr>
            <w:tcW w:w="1710" w:type="dxa"/>
            <w:tcBorders>
              <w:top w:val="nil"/>
              <w:left w:val="nil"/>
              <w:bottom w:val="single" w:sz="6" w:space="0" w:color="auto"/>
              <w:right w:val="single" w:sz="6" w:space="0" w:color="auto"/>
            </w:tcBorders>
            <w:shd w:val="clear" w:color="auto" w:fill="auto"/>
            <w:vAlign w:val="center"/>
            <w:hideMark/>
          </w:tcPr>
          <w:p w14:paraId="6E8200B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98.30 </w:t>
            </w:r>
            <w:r>
              <w:rPr>
                <w:rFonts w:asciiTheme="minorBidi" w:hAnsiTheme="minorBidi" w:cstheme="minorBidi"/>
                <w:sz w:val="28"/>
                <w:szCs w:val="28"/>
              </w:rPr>
              <w:t> </w:t>
            </w:r>
          </w:p>
        </w:tc>
        <w:tc>
          <w:tcPr>
            <w:tcW w:w="1530" w:type="dxa"/>
            <w:tcBorders>
              <w:top w:val="nil"/>
              <w:left w:val="nil"/>
              <w:bottom w:val="single" w:sz="6" w:space="0" w:color="auto"/>
              <w:right w:val="single" w:sz="6" w:space="0" w:color="auto"/>
            </w:tcBorders>
            <w:shd w:val="clear" w:color="auto" w:fill="auto"/>
            <w:vAlign w:val="center"/>
            <w:hideMark/>
          </w:tcPr>
          <w:p w14:paraId="0C631C5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100.00 </w:t>
            </w:r>
            <w:r>
              <w:rPr>
                <w:rFonts w:asciiTheme="minorBidi" w:hAnsiTheme="minorBidi" w:cstheme="minorBidi"/>
                <w:sz w:val="28"/>
                <w:szCs w:val="28"/>
              </w:rPr>
              <w:t> </w:t>
            </w:r>
          </w:p>
        </w:tc>
        <w:tc>
          <w:tcPr>
            <w:tcW w:w="1620" w:type="dxa"/>
            <w:tcBorders>
              <w:top w:val="nil"/>
              <w:left w:val="nil"/>
              <w:bottom w:val="single" w:sz="6" w:space="0" w:color="auto"/>
              <w:right w:val="single" w:sz="6" w:space="0" w:color="auto"/>
            </w:tcBorders>
            <w:shd w:val="clear" w:color="auto" w:fill="auto"/>
            <w:vAlign w:val="center"/>
            <w:hideMark/>
          </w:tcPr>
          <w:p w14:paraId="5142182E"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98.30 </w:t>
            </w:r>
            <w:r>
              <w:rPr>
                <w:rFonts w:asciiTheme="minorBidi" w:hAnsiTheme="minorBidi" w:cstheme="minorBidi"/>
                <w:sz w:val="28"/>
                <w:szCs w:val="28"/>
              </w:rPr>
              <w:t> </w:t>
            </w:r>
          </w:p>
        </w:tc>
        <w:tc>
          <w:tcPr>
            <w:tcW w:w="1710" w:type="dxa"/>
            <w:tcBorders>
              <w:top w:val="nil"/>
              <w:left w:val="nil"/>
              <w:bottom w:val="single" w:sz="6" w:space="0" w:color="auto"/>
              <w:right w:val="double" w:sz="12" w:space="0" w:color="auto"/>
            </w:tcBorders>
            <w:shd w:val="clear" w:color="auto" w:fill="auto"/>
            <w:vAlign w:val="center"/>
            <w:hideMark/>
          </w:tcPr>
          <w:p w14:paraId="6FA684DC"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98.30</w:t>
            </w:r>
          </w:p>
        </w:tc>
      </w:tr>
      <w:tr w:rsidR="00D271DD" w14:paraId="2FEF5A9F" w14:textId="77777777" w:rsidTr="005B23A3">
        <w:tc>
          <w:tcPr>
            <w:tcW w:w="2340" w:type="dxa"/>
            <w:tcBorders>
              <w:top w:val="nil"/>
              <w:left w:val="double" w:sz="12" w:space="0" w:color="auto"/>
              <w:bottom w:val="nil"/>
              <w:right w:val="single" w:sz="6" w:space="0" w:color="auto"/>
            </w:tcBorders>
            <w:shd w:val="clear" w:color="auto" w:fill="auto"/>
            <w:vAlign w:val="center"/>
            <w:hideMark/>
          </w:tcPr>
          <w:p w14:paraId="5FC9BBC5"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European broiler index</w:t>
            </w:r>
            <w:r>
              <w:rPr>
                <w:rFonts w:asciiTheme="minorBidi" w:hAnsiTheme="minorBidi" w:cstheme="minorBidi"/>
                <w:sz w:val="28"/>
                <w:szCs w:val="28"/>
              </w:rPr>
              <w:t> </w:t>
            </w:r>
          </w:p>
        </w:tc>
        <w:tc>
          <w:tcPr>
            <w:tcW w:w="1710" w:type="dxa"/>
            <w:tcBorders>
              <w:top w:val="nil"/>
              <w:left w:val="nil"/>
              <w:bottom w:val="nil"/>
              <w:right w:val="single" w:sz="6" w:space="0" w:color="auto"/>
            </w:tcBorders>
            <w:shd w:val="clear" w:color="auto" w:fill="auto"/>
            <w:vAlign w:val="center"/>
            <w:hideMark/>
          </w:tcPr>
          <w:p w14:paraId="59356AF4"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303.47 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7154EC2D"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5.74</w:t>
            </w:r>
            <w:r>
              <w:rPr>
                <w:rFonts w:asciiTheme="minorBidi" w:hAnsiTheme="minorBidi" w:cstheme="minorBidi"/>
                <w:sz w:val="28"/>
                <w:szCs w:val="28"/>
              </w:rPr>
              <w:t> </w:t>
            </w:r>
          </w:p>
        </w:tc>
        <w:tc>
          <w:tcPr>
            <w:tcW w:w="1530" w:type="dxa"/>
            <w:tcBorders>
              <w:top w:val="nil"/>
              <w:left w:val="nil"/>
              <w:bottom w:val="nil"/>
              <w:right w:val="single" w:sz="6" w:space="0" w:color="auto"/>
            </w:tcBorders>
            <w:shd w:val="clear" w:color="auto" w:fill="auto"/>
            <w:vAlign w:val="center"/>
            <w:hideMark/>
          </w:tcPr>
          <w:p w14:paraId="61F57CDF"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328.72 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21C4610A"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±15.38</w:t>
            </w:r>
            <w:r>
              <w:rPr>
                <w:rFonts w:asciiTheme="minorBidi" w:hAnsiTheme="minorBidi" w:cstheme="minorBidi"/>
                <w:sz w:val="28"/>
                <w:szCs w:val="28"/>
              </w:rPr>
              <w:t> </w:t>
            </w:r>
          </w:p>
        </w:tc>
        <w:tc>
          <w:tcPr>
            <w:tcW w:w="1620" w:type="dxa"/>
            <w:tcBorders>
              <w:top w:val="nil"/>
              <w:left w:val="nil"/>
              <w:bottom w:val="nil"/>
              <w:right w:val="single" w:sz="6" w:space="0" w:color="auto"/>
            </w:tcBorders>
            <w:shd w:val="clear" w:color="auto" w:fill="auto"/>
            <w:vAlign w:val="center"/>
            <w:hideMark/>
          </w:tcPr>
          <w:p w14:paraId="05CB70F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313.59 </w:t>
            </w:r>
            <w:r>
              <w:rPr>
                <w:rFonts w:asciiTheme="minorBidi" w:hAnsiTheme="minorBidi" w:cstheme="minorBidi"/>
                <w:b/>
                <w:bCs/>
                <w:sz w:val="28"/>
                <w:szCs w:val="28"/>
                <w:vertAlign w:val="superscript"/>
              </w:rPr>
              <w:t>a</w:t>
            </w:r>
            <w:r>
              <w:rPr>
                <w:rFonts w:asciiTheme="minorBidi" w:hAnsiTheme="minorBidi" w:cstheme="minorBidi"/>
                <w:sz w:val="28"/>
                <w:szCs w:val="28"/>
              </w:rPr>
              <w:t> </w:t>
            </w:r>
          </w:p>
          <w:p w14:paraId="68B8526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±0.83</w:t>
            </w:r>
            <w:r>
              <w:rPr>
                <w:rFonts w:asciiTheme="minorBidi" w:hAnsiTheme="minorBidi" w:cstheme="minorBidi"/>
                <w:sz w:val="28"/>
                <w:szCs w:val="28"/>
              </w:rPr>
              <w:t> </w:t>
            </w:r>
          </w:p>
        </w:tc>
        <w:tc>
          <w:tcPr>
            <w:tcW w:w="1710" w:type="dxa"/>
            <w:tcBorders>
              <w:top w:val="nil"/>
              <w:left w:val="nil"/>
              <w:bottom w:val="nil"/>
              <w:right w:val="double" w:sz="12" w:space="0" w:color="auto"/>
            </w:tcBorders>
            <w:shd w:val="clear" w:color="auto" w:fill="auto"/>
            <w:vAlign w:val="center"/>
            <w:hideMark/>
          </w:tcPr>
          <w:p w14:paraId="023ECBA9"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338.44</w:t>
            </w:r>
            <w:r>
              <w:rPr>
                <w:rFonts w:asciiTheme="minorBidi" w:hAnsiTheme="minorBidi" w:cstheme="minorBidi"/>
                <w:b/>
                <w:bCs/>
                <w:sz w:val="28"/>
                <w:szCs w:val="28"/>
                <w:vertAlign w:val="superscript"/>
              </w:rPr>
              <w:t> a</w:t>
            </w:r>
            <w:r>
              <w:rPr>
                <w:rFonts w:asciiTheme="minorBidi" w:hAnsiTheme="minorBidi" w:cstheme="minorBidi"/>
                <w:sz w:val="28"/>
                <w:szCs w:val="28"/>
              </w:rPr>
              <w:t> </w:t>
            </w:r>
          </w:p>
          <w:p w14:paraId="3E17BE61"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b/>
                <w:bCs/>
                <w:sz w:val="28"/>
                <w:szCs w:val="28"/>
              </w:rPr>
              <w:t> ±14.69</w:t>
            </w:r>
            <w:r>
              <w:rPr>
                <w:rFonts w:asciiTheme="minorBidi" w:hAnsiTheme="minorBidi" w:cstheme="minorBidi"/>
                <w:sz w:val="28"/>
                <w:szCs w:val="28"/>
              </w:rPr>
              <w:t> </w:t>
            </w:r>
          </w:p>
        </w:tc>
      </w:tr>
      <w:tr w:rsidR="00D271DD" w14:paraId="6EF5E9AA" w14:textId="77777777" w:rsidTr="005B23A3">
        <w:tc>
          <w:tcPr>
            <w:tcW w:w="2340" w:type="dxa"/>
            <w:tcBorders>
              <w:top w:val="nil"/>
              <w:left w:val="double" w:sz="12" w:space="0" w:color="auto"/>
              <w:bottom w:val="double" w:sz="12" w:space="0" w:color="auto"/>
              <w:right w:val="single" w:sz="6" w:space="0" w:color="auto"/>
            </w:tcBorders>
            <w:shd w:val="clear" w:color="auto" w:fill="auto"/>
            <w:vAlign w:val="center"/>
            <w:hideMark/>
          </w:tcPr>
          <w:p w14:paraId="0C7445E7" w14:textId="77777777" w:rsidR="00D271DD" w:rsidRDefault="00D271DD" w:rsidP="005B23A3">
            <w:pPr>
              <w:spacing w:after="0" w:line="240" w:lineRule="auto"/>
              <w:ind w:left="0" w:right="45" w:firstLine="0"/>
              <w:textAlignment w:val="baseline"/>
              <w:rPr>
                <w:rFonts w:asciiTheme="minorBidi" w:hAnsiTheme="minorBidi" w:cstheme="minorBidi"/>
                <w:sz w:val="28"/>
                <w:szCs w:val="28"/>
              </w:rPr>
            </w:pPr>
            <w:r>
              <w:rPr>
                <w:rFonts w:asciiTheme="minorBidi" w:hAnsiTheme="minorBidi" w:cstheme="minorBidi"/>
                <w:sz w:val="28"/>
                <w:szCs w:val="28"/>
              </w:rPr>
              <w:t> </w:t>
            </w:r>
          </w:p>
        </w:tc>
        <w:tc>
          <w:tcPr>
            <w:tcW w:w="1710" w:type="dxa"/>
            <w:tcBorders>
              <w:top w:val="nil"/>
              <w:left w:val="nil"/>
              <w:bottom w:val="double" w:sz="12" w:space="0" w:color="auto"/>
              <w:right w:val="single" w:sz="6" w:space="0" w:color="auto"/>
            </w:tcBorders>
            <w:shd w:val="clear" w:color="auto" w:fill="auto"/>
            <w:vAlign w:val="center"/>
            <w:hideMark/>
          </w:tcPr>
          <w:p w14:paraId="63AA74F9"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530" w:type="dxa"/>
            <w:tcBorders>
              <w:top w:val="nil"/>
              <w:left w:val="nil"/>
              <w:bottom w:val="double" w:sz="12" w:space="0" w:color="auto"/>
              <w:right w:val="single" w:sz="6" w:space="0" w:color="auto"/>
            </w:tcBorders>
            <w:shd w:val="clear" w:color="auto" w:fill="auto"/>
            <w:vAlign w:val="center"/>
            <w:hideMark/>
          </w:tcPr>
          <w:p w14:paraId="1D566E4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620" w:type="dxa"/>
            <w:tcBorders>
              <w:top w:val="nil"/>
              <w:left w:val="nil"/>
              <w:bottom w:val="double" w:sz="12" w:space="0" w:color="auto"/>
              <w:right w:val="single" w:sz="6" w:space="0" w:color="auto"/>
            </w:tcBorders>
            <w:shd w:val="clear" w:color="auto" w:fill="auto"/>
            <w:vAlign w:val="center"/>
            <w:hideMark/>
          </w:tcPr>
          <w:p w14:paraId="17D1F410"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c>
          <w:tcPr>
            <w:tcW w:w="1710" w:type="dxa"/>
            <w:tcBorders>
              <w:top w:val="nil"/>
              <w:left w:val="nil"/>
              <w:bottom w:val="double" w:sz="12" w:space="0" w:color="auto"/>
              <w:right w:val="double" w:sz="12" w:space="0" w:color="auto"/>
            </w:tcBorders>
            <w:shd w:val="clear" w:color="auto" w:fill="auto"/>
            <w:vAlign w:val="center"/>
            <w:hideMark/>
          </w:tcPr>
          <w:p w14:paraId="6C8CC1DB" w14:textId="77777777" w:rsidR="00D271DD" w:rsidRDefault="00D271DD" w:rsidP="005B23A3">
            <w:pPr>
              <w:spacing w:after="0" w:line="240" w:lineRule="auto"/>
              <w:ind w:left="75" w:right="45" w:firstLine="0"/>
              <w:jc w:val="center"/>
              <w:textAlignment w:val="baseline"/>
              <w:rPr>
                <w:rFonts w:asciiTheme="minorBidi" w:hAnsiTheme="minorBidi" w:cstheme="minorBidi"/>
                <w:sz w:val="28"/>
                <w:szCs w:val="28"/>
              </w:rPr>
            </w:pPr>
            <w:r>
              <w:rPr>
                <w:rFonts w:asciiTheme="minorBidi" w:hAnsiTheme="minorBidi" w:cstheme="minorBidi"/>
                <w:sz w:val="28"/>
                <w:szCs w:val="28"/>
              </w:rPr>
              <w:t> </w:t>
            </w:r>
          </w:p>
        </w:tc>
      </w:tr>
    </w:tbl>
    <w:p w14:paraId="6B120961" w14:textId="77777777" w:rsidR="00D271DD" w:rsidRDefault="00D271DD" w:rsidP="005B23A3">
      <w:pPr>
        <w:ind w:left="0" w:firstLine="0"/>
        <w:rPr>
          <w:rFonts w:asciiTheme="minorBidi" w:hAnsiTheme="minorBidi" w:cstheme="minorBidi"/>
          <w:noProof/>
          <w:sz w:val="28"/>
          <w:szCs w:val="28"/>
        </w:rPr>
      </w:pPr>
      <w:r>
        <w:rPr>
          <w:rFonts w:asciiTheme="minorBidi" w:hAnsiTheme="minorBidi" w:cstheme="minorBidi"/>
          <w:b/>
          <w:bCs/>
          <w:noProof/>
          <w:sz w:val="28"/>
          <w:szCs w:val="28"/>
        </w:rPr>
        <w:t>Values are means ± standard errors</w:t>
      </w:r>
    </w:p>
    <w:p w14:paraId="2DFEBA5C" w14:textId="77777777" w:rsidR="00D271DD" w:rsidRDefault="00D271DD" w:rsidP="005B23A3">
      <w:pPr>
        <w:spacing w:before="120" w:after="120"/>
        <w:rPr>
          <w:rFonts w:asciiTheme="minorBidi" w:hAnsiTheme="minorBidi" w:cstheme="minorBidi"/>
          <w:noProof/>
          <w:sz w:val="28"/>
          <w:szCs w:val="28"/>
        </w:rPr>
      </w:pPr>
      <w:r>
        <w:rPr>
          <w:rFonts w:asciiTheme="minorBidi" w:hAnsiTheme="minorBidi" w:cstheme="minorBidi"/>
          <w:b/>
          <w:bCs/>
          <w:noProof/>
          <w:sz w:val="28"/>
          <w:szCs w:val="28"/>
        </w:rPr>
        <w:t xml:space="preserve"> Means with different letters at the same raw differ significantly at (P≤0.05).</w:t>
      </w:r>
    </w:p>
    <w:p w14:paraId="20403976" w14:textId="77777777" w:rsidR="00D271DD" w:rsidRDefault="00D271DD" w:rsidP="005B23A3">
      <w:pPr>
        <w:rPr>
          <w:rFonts w:asciiTheme="minorBidi" w:hAnsiTheme="minorBidi" w:cstheme="minorBidi"/>
          <w:noProof/>
          <w:sz w:val="28"/>
          <w:szCs w:val="28"/>
        </w:rPr>
      </w:pPr>
    </w:p>
    <w:p w14:paraId="5AE915C5" w14:textId="77777777" w:rsidR="00D271DD" w:rsidRDefault="00D271DD" w:rsidP="005B23A3">
      <w:pPr>
        <w:rPr>
          <w:rFonts w:asciiTheme="minorBidi" w:hAnsiTheme="minorBidi" w:cstheme="minorBidi"/>
          <w:b/>
          <w:bCs/>
          <w:sz w:val="28"/>
          <w:szCs w:val="28"/>
        </w:rPr>
      </w:pPr>
    </w:p>
    <w:p w14:paraId="3AF4FF5B" w14:textId="77777777" w:rsidR="00D271DD" w:rsidRDefault="00D271DD" w:rsidP="005B23A3">
      <w:pPr>
        <w:rPr>
          <w:rFonts w:asciiTheme="minorBidi" w:hAnsiTheme="minorBidi" w:cstheme="minorBidi"/>
          <w:b/>
          <w:bCs/>
          <w:color w:val="auto"/>
          <w:sz w:val="28"/>
          <w:szCs w:val="28"/>
          <w:lang w:bidi="ar-EG"/>
        </w:rPr>
      </w:pPr>
      <w:r>
        <w:rPr>
          <w:rFonts w:asciiTheme="minorBidi" w:hAnsiTheme="minorBidi" w:cstheme="minorBidi"/>
          <w:b/>
          <w:bCs/>
          <w:color w:val="auto"/>
          <w:sz w:val="28"/>
          <w:szCs w:val="28"/>
          <w:lang w:bidi="ar-EG"/>
        </w:rPr>
        <w:t>Table (4): Effects of nucleotide (</w:t>
      </w:r>
      <w:proofErr w:type="spellStart"/>
      <w:r>
        <w:rPr>
          <w:rFonts w:asciiTheme="minorBidi" w:hAnsiTheme="minorBidi" w:cstheme="minorBidi"/>
          <w:b/>
          <w:bCs/>
          <w:color w:val="auto"/>
          <w:sz w:val="28"/>
          <w:szCs w:val="28"/>
          <w:lang w:bidi="ar-EG"/>
        </w:rPr>
        <w:t>Nucleoforce</w:t>
      </w:r>
      <w:proofErr w:type="spellEnd"/>
      <w:r>
        <w:rPr>
          <w:rFonts w:asciiTheme="minorBidi" w:hAnsiTheme="minorBidi" w:cstheme="minorBidi"/>
          <w:b/>
          <w:bCs/>
          <w:color w:val="auto"/>
          <w:sz w:val="28"/>
          <w:szCs w:val="28"/>
          <w:lang w:bidi="ar-EG"/>
        </w:rPr>
        <w:t>®) on economic efficiency.</w:t>
      </w:r>
    </w:p>
    <w:p w14:paraId="63F52943" w14:textId="77777777" w:rsidR="00D271DD" w:rsidRDefault="00D271DD" w:rsidP="005B23A3">
      <w:pPr>
        <w:rPr>
          <w:rFonts w:asciiTheme="minorBidi" w:hAnsiTheme="minorBidi" w:cstheme="minorBidi"/>
          <w:sz w:val="28"/>
          <w:szCs w:val="28"/>
        </w:rPr>
      </w:pPr>
    </w:p>
    <w:tbl>
      <w:tblPr>
        <w:tblW w:w="0" w:type="auto"/>
        <w:tblLayout w:type="fixed"/>
        <w:tblLook w:val="04A0" w:firstRow="1" w:lastRow="0" w:firstColumn="1" w:lastColumn="0" w:noHBand="0" w:noVBand="1"/>
      </w:tblPr>
      <w:tblGrid>
        <w:gridCol w:w="1995"/>
        <w:gridCol w:w="1485"/>
        <w:gridCol w:w="1485"/>
        <w:gridCol w:w="1620"/>
        <w:gridCol w:w="1515"/>
      </w:tblGrid>
      <w:tr w:rsidR="00D271DD" w14:paraId="79B7B46F" w14:textId="77777777" w:rsidTr="005B23A3">
        <w:trPr>
          <w:trHeight w:val="390"/>
        </w:trPr>
        <w:tc>
          <w:tcPr>
            <w:tcW w:w="1995" w:type="dxa"/>
            <w:vMerge w:val="restart"/>
            <w:tcBorders>
              <w:top w:val="double" w:sz="12" w:space="0" w:color="auto"/>
              <w:left w:val="double" w:sz="12" w:space="0" w:color="auto"/>
              <w:bottom w:val="single" w:sz="6" w:space="0" w:color="auto"/>
              <w:right w:val="single" w:sz="6" w:space="0" w:color="auto"/>
            </w:tcBorders>
            <w:vAlign w:val="center"/>
          </w:tcPr>
          <w:p w14:paraId="4F3CDC0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Items</w:t>
            </w:r>
          </w:p>
        </w:tc>
        <w:tc>
          <w:tcPr>
            <w:tcW w:w="6105" w:type="dxa"/>
            <w:gridSpan w:val="4"/>
            <w:tcBorders>
              <w:top w:val="double" w:sz="12" w:space="0" w:color="auto"/>
              <w:bottom w:val="single" w:sz="6" w:space="0" w:color="auto"/>
              <w:right w:val="double" w:sz="12" w:space="0" w:color="auto"/>
            </w:tcBorders>
            <w:vAlign w:val="center"/>
          </w:tcPr>
          <w:p w14:paraId="6CD31ACA"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Groups</w:t>
            </w:r>
          </w:p>
        </w:tc>
      </w:tr>
      <w:tr w:rsidR="00D271DD" w14:paraId="5A7E498D" w14:textId="77777777" w:rsidTr="005B23A3">
        <w:trPr>
          <w:trHeight w:val="390"/>
        </w:trPr>
        <w:tc>
          <w:tcPr>
            <w:tcW w:w="1995" w:type="dxa"/>
            <w:vMerge/>
            <w:vAlign w:val="center"/>
          </w:tcPr>
          <w:p w14:paraId="17920CAC" w14:textId="77777777" w:rsidR="00D271DD" w:rsidRDefault="00D271DD" w:rsidP="005B23A3">
            <w:pPr>
              <w:rPr>
                <w:rFonts w:asciiTheme="minorBidi" w:hAnsiTheme="minorBidi" w:cstheme="minorBidi"/>
                <w:sz w:val="28"/>
                <w:szCs w:val="28"/>
              </w:rPr>
            </w:pPr>
          </w:p>
        </w:tc>
        <w:tc>
          <w:tcPr>
            <w:tcW w:w="1485" w:type="dxa"/>
            <w:tcBorders>
              <w:top w:val="double" w:sz="12" w:space="0" w:color="auto"/>
              <w:bottom w:val="single" w:sz="6" w:space="0" w:color="auto"/>
              <w:right w:val="single" w:sz="6" w:space="0" w:color="auto"/>
            </w:tcBorders>
            <w:vAlign w:val="center"/>
          </w:tcPr>
          <w:p w14:paraId="58FCF02F"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A</w:t>
            </w:r>
          </w:p>
        </w:tc>
        <w:tc>
          <w:tcPr>
            <w:tcW w:w="1485" w:type="dxa"/>
            <w:tcBorders>
              <w:top w:val="double" w:sz="12" w:space="0" w:color="auto"/>
              <w:bottom w:val="single" w:sz="6" w:space="0" w:color="auto"/>
              <w:right w:val="single" w:sz="6" w:space="0" w:color="auto"/>
            </w:tcBorders>
            <w:vAlign w:val="center"/>
          </w:tcPr>
          <w:p w14:paraId="7A9722C6"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B</w:t>
            </w:r>
          </w:p>
        </w:tc>
        <w:tc>
          <w:tcPr>
            <w:tcW w:w="1620" w:type="dxa"/>
            <w:tcBorders>
              <w:top w:val="double" w:sz="12" w:space="0" w:color="auto"/>
              <w:bottom w:val="single" w:sz="6" w:space="0" w:color="auto"/>
              <w:right w:val="single" w:sz="6" w:space="0" w:color="auto"/>
            </w:tcBorders>
            <w:vAlign w:val="center"/>
          </w:tcPr>
          <w:p w14:paraId="131DEEC2"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C</w:t>
            </w:r>
          </w:p>
        </w:tc>
        <w:tc>
          <w:tcPr>
            <w:tcW w:w="1515" w:type="dxa"/>
            <w:tcBorders>
              <w:top w:val="double" w:sz="12" w:space="0" w:color="auto"/>
              <w:bottom w:val="single" w:sz="6" w:space="0" w:color="auto"/>
              <w:right w:val="double" w:sz="12" w:space="0" w:color="auto"/>
            </w:tcBorders>
            <w:vAlign w:val="center"/>
          </w:tcPr>
          <w:p w14:paraId="7E5D4072"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D</w:t>
            </w:r>
          </w:p>
        </w:tc>
      </w:tr>
      <w:tr w:rsidR="00D271DD" w14:paraId="338F719F" w14:textId="77777777" w:rsidTr="005B23A3">
        <w:trPr>
          <w:trHeight w:val="390"/>
        </w:trPr>
        <w:tc>
          <w:tcPr>
            <w:tcW w:w="1995" w:type="dxa"/>
            <w:tcBorders>
              <w:top w:val="double" w:sz="12" w:space="0" w:color="auto"/>
              <w:left w:val="double" w:sz="12" w:space="0" w:color="auto"/>
              <w:bottom w:val="single" w:sz="6" w:space="0" w:color="auto"/>
              <w:right w:val="single" w:sz="6" w:space="0" w:color="auto"/>
            </w:tcBorders>
            <w:vAlign w:val="center"/>
          </w:tcPr>
          <w:p w14:paraId="39D8950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Number of chicks</w:t>
            </w:r>
          </w:p>
        </w:tc>
        <w:tc>
          <w:tcPr>
            <w:tcW w:w="1485" w:type="dxa"/>
            <w:tcBorders>
              <w:bottom w:val="single" w:sz="6" w:space="0" w:color="auto"/>
              <w:right w:val="single" w:sz="6" w:space="0" w:color="auto"/>
            </w:tcBorders>
            <w:vAlign w:val="center"/>
          </w:tcPr>
          <w:p w14:paraId="44DA9346"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60</w:t>
            </w:r>
          </w:p>
        </w:tc>
        <w:tc>
          <w:tcPr>
            <w:tcW w:w="1485" w:type="dxa"/>
            <w:tcBorders>
              <w:bottom w:val="single" w:sz="6" w:space="0" w:color="auto"/>
              <w:right w:val="single" w:sz="6" w:space="0" w:color="auto"/>
            </w:tcBorders>
            <w:vAlign w:val="center"/>
          </w:tcPr>
          <w:p w14:paraId="1050BAD3"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60</w:t>
            </w:r>
          </w:p>
        </w:tc>
        <w:tc>
          <w:tcPr>
            <w:tcW w:w="1620" w:type="dxa"/>
            <w:tcBorders>
              <w:bottom w:val="single" w:sz="6" w:space="0" w:color="auto"/>
              <w:right w:val="single" w:sz="6" w:space="0" w:color="auto"/>
            </w:tcBorders>
            <w:vAlign w:val="center"/>
          </w:tcPr>
          <w:p w14:paraId="041BF4B1"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60</w:t>
            </w:r>
          </w:p>
        </w:tc>
        <w:tc>
          <w:tcPr>
            <w:tcW w:w="1515" w:type="dxa"/>
            <w:tcBorders>
              <w:bottom w:val="single" w:sz="6" w:space="0" w:color="auto"/>
              <w:right w:val="double" w:sz="12" w:space="0" w:color="auto"/>
            </w:tcBorders>
            <w:vAlign w:val="center"/>
          </w:tcPr>
          <w:p w14:paraId="3F86DB14"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60</w:t>
            </w:r>
          </w:p>
        </w:tc>
      </w:tr>
      <w:tr w:rsidR="00D271DD" w14:paraId="62BC767F"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2106B50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Price per chick (L.E)</w:t>
            </w:r>
          </w:p>
        </w:tc>
        <w:tc>
          <w:tcPr>
            <w:tcW w:w="1485" w:type="dxa"/>
            <w:tcBorders>
              <w:bottom w:val="single" w:sz="6" w:space="0" w:color="auto"/>
              <w:right w:val="single" w:sz="6" w:space="0" w:color="auto"/>
            </w:tcBorders>
            <w:vAlign w:val="center"/>
          </w:tcPr>
          <w:p w14:paraId="195CC13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4.25</w:t>
            </w:r>
          </w:p>
        </w:tc>
        <w:tc>
          <w:tcPr>
            <w:tcW w:w="1485" w:type="dxa"/>
            <w:tcBorders>
              <w:bottom w:val="single" w:sz="6" w:space="0" w:color="auto"/>
              <w:right w:val="single" w:sz="6" w:space="0" w:color="auto"/>
            </w:tcBorders>
            <w:vAlign w:val="center"/>
          </w:tcPr>
          <w:p w14:paraId="166C25E2"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4.25</w:t>
            </w:r>
          </w:p>
        </w:tc>
        <w:tc>
          <w:tcPr>
            <w:tcW w:w="1620" w:type="dxa"/>
            <w:tcBorders>
              <w:bottom w:val="single" w:sz="6" w:space="0" w:color="auto"/>
              <w:right w:val="single" w:sz="6" w:space="0" w:color="auto"/>
            </w:tcBorders>
            <w:vAlign w:val="center"/>
          </w:tcPr>
          <w:p w14:paraId="4DF6019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4.25</w:t>
            </w:r>
          </w:p>
        </w:tc>
        <w:tc>
          <w:tcPr>
            <w:tcW w:w="1515" w:type="dxa"/>
            <w:tcBorders>
              <w:bottom w:val="single" w:sz="6" w:space="0" w:color="auto"/>
              <w:right w:val="double" w:sz="12" w:space="0" w:color="auto"/>
            </w:tcBorders>
            <w:vAlign w:val="center"/>
          </w:tcPr>
          <w:p w14:paraId="71A85B1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4.25</w:t>
            </w:r>
          </w:p>
        </w:tc>
      </w:tr>
      <w:tr w:rsidR="00D271DD" w14:paraId="263D166A" w14:textId="77777777" w:rsidTr="005B23A3">
        <w:trPr>
          <w:trHeight w:val="705"/>
        </w:trPr>
        <w:tc>
          <w:tcPr>
            <w:tcW w:w="1995" w:type="dxa"/>
            <w:tcBorders>
              <w:left w:val="double" w:sz="12" w:space="0" w:color="auto"/>
              <w:bottom w:val="single" w:sz="6" w:space="0" w:color="auto"/>
              <w:right w:val="single" w:sz="6" w:space="0" w:color="auto"/>
            </w:tcBorders>
            <w:vAlign w:val="center"/>
          </w:tcPr>
          <w:p w14:paraId="731AD5D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Final body weight (gm)</w:t>
            </w:r>
          </w:p>
        </w:tc>
        <w:tc>
          <w:tcPr>
            <w:tcW w:w="1485" w:type="dxa"/>
            <w:tcBorders>
              <w:bottom w:val="single" w:sz="6" w:space="0" w:color="auto"/>
              <w:right w:val="single" w:sz="6" w:space="0" w:color="auto"/>
            </w:tcBorders>
            <w:vAlign w:val="center"/>
          </w:tcPr>
          <w:p w14:paraId="678B05B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1786.49</w:t>
            </w:r>
            <w:r>
              <w:rPr>
                <w:rStyle w:val="normaltextrun"/>
                <w:rFonts w:asciiTheme="minorBidi" w:hAnsiTheme="minorBidi" w:cstheme="minorBidi"/>
                <w:b/>
                <w:bCs/>
                <w:sz w:val="28"/>
                <w:szCs w:val="28"/>
                <w:vertAlign w:val="superscript"/>
              </w:rPr>
              <w:t> b</w:t>
            </w:r>
            <w:r>
              <w:rPr>
                <w:rStyle w:val="normaltextrun"/>
                <w:rFonts w:asciiTheme="minorBidi" w:hAnsiTheme="minorBidi" w:cstheme="minorBidi"/>
                <w:b/>
                <w:bCs/>
                <w:sz w:val="28"/>
                <w:szCs w:val="28"/>
              </w:rPr>
              <w:t> </w:t>
            </w:r>
          </w:p>
          <w:p w14:paraId="5B67A263"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33.05</w:t>
            </w:r>
          </w:p>
        </w:tc>
        <w:tc>
          <w:tcPr>
            <w:tcW w:w="1485" w:type="dxa"/>
            <w:tcBorders>
              <w:bottom w:val="single" w:sz="6" w:space="0" w:color="auto"/>
              <w:right w:val="single" w:sz="6" w:space="0" w:color="auto"/>
            </w:tcBorders>
            <w:vAlign w:val="center"/>
          </w:tcPr>
          <w:p w14:paraId="31CD866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1894.44</w:t>
            </w:r>
            <w:r>
              <w:rPr>
                <w:rStyle w:val="normaltextrun"/>
                <w:rFonts w:asciiTheme="minorBidi" w:hAnsiTheme="minorBidi" w:cstheme="minorBidi"/>
                <w:b/>
                <w:bCs/>
                <w:sz w:val="28"/>
                <w:szCs w:val="28"/>
                <w:vertAlign w:val="superscript"/>
              </w:rPr>
              <w:t> a</w:t>
            </w:r>
            <w:r>
              <w:rPr>
                <w:rStyle w:val="normaltextrun"/>
                <w:rFonts w:asciiTheme="minorBidi" w:hAnsiTheme="minorBidi" w:cstheme="minorBidi"/>
                <w:b/>
                <w:bCs/>
                <w:sz w:val="28"/>
                <w:szCs w:val="28"/>
              </w:rPr>
              <w:t> </w:t>
            </w:r>
          </w:p>
          <w:p w14:paraId="34AB1B5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32.55 </w:t>
            </w:r>
          </w:p>
        </w:tc>
        <w:tc>
          <w:tcPr>
            <w:tcW w:w="1620" w:type="dxa"/>
            <w:tcBorders>
              <w:bottom w:val="single" w:sz="6" w:space="0" w:color="auto"/>
              <w:right w:val="single" w:sz="6" w:space="0" w:color="auto"/>
            </w:tcBorders>
            <w:vAlign w:val="center"/>
          </w:tcPr>
          <w:p w14:paraId="2344388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1882.84</w:t>
            </w:r>
            <w:r>
              <w:rPr>
                <w:rStyle w:val="normaltextrun"/>
                <w:rFonts w:asciiTheme="minorBidi" w:hAnsiTheme="minorBidi" w:cstheme="minorBidi"/>
                <w:b/>
                <w:bCs/>
                <w:sz w:val="28"/>
                <w:szCs w:val="28"/>
                <w:vertAlign w:val="superscript"/>
              </w:rPr>
              <w:t> a</w:t>
            </w:r>
            <w:r>
              <w:rPr>
                <w:rStyle w:val="normaltextrun"/>
                <w:rFonts w:asciiTheme="minorBidi" w:hAnsiTheme="minorBidi" w:cstheme="minorBidi"/>
                <w:b/>
                <w:bCs/>
                <w:sz w:val="28"/>
                <w:szCs w:val="28"/>
              </w:rPr>
              <w:t> </w:t>
            </w:r>
          </w:p>
          <w:p w14:paraId="0B39C38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7.29 </w:t>
            </w:r>
          </w:p>
        </w:tc>
        <w:tc>
          <w:tcPr>
            <w:tcW w:w="1515" w:type="dxa"/>
            <w:tcBorders>
              <w:bottom w:val="single" w:sz="6" w:space="0" w:color="auto"/>
              <w:right w:val="double" w:sz="12" w:space="0" w:color="auto"/>
            </w:tcBorders>
            <w:vAlign w:val="center"/>
          </w:tcPr>
          <w:p w14:paraId="420DD64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1961.60</w:t>
            </w:r>
            <w:r>
              <w:rPr>
                <w:rStyle w:val="normaltextrun"/>
                <w:rFonts w:asciiTheme="minorBidi" w:hAnsiTheme="minorBidi" w:cstheme="minorBidi"/>
                <w:b/>
                <w:bCs/>
                <w:sz w:val="28"/>
                <w:szCs w:val="28"/>
                <w:vertAlign w:val="superscript"/>
              </w:rPr>
              <w:t> a</w:t>
            </w:r>
            <w:r>
              <w:rPr>
                <w:rStyle w:val="normaltextrun"/>
                <w:rFonts w:asciiTheme="minorBidi" w:hAnsiTheme="minorBidi" w:cstheme="minorBidi"/>
                <w:b/>
                <w:bCs/>
                <w:sz w:val="28"/>
                <w:szCs w:val="28"/>
              </w:rPr>
              <w:t> </w:t>
            </w:r>
          </w:p>
          <w:p w14:paraId="27E20DED"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34.07 </w:t>
            </w:r>
          </w:p>
        </w:tc>
      </w:tr>
      <w:tr w:rsidR="00D271DD" w14:paraId="2490143C"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1091A7C5"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Average daily feed intake (gm)</w:t>
            </w:r>
          </w:p>
        </w:tc>
        <w:tc>
          <w:tcPr>
            <w:tcW w:w="1485" w:type="dxa"/>
            <w:tcBorders>
              <w:top w:val="single" w:sz="6" w:space="0" w:color="auto"/>
              <w:left w:val="single" w:sz="6" w:space="0" w:color="auto"/>
              <w:bottom w:val="single" w:sz="6" w:space="0" w:color="auto"/>
              <w:right w:val="single" w:sz="6" w:space="0" w:color="auto"/>
            </w:tcBorders>
            <w:vAlign w:val="center"/>
          </w:tcPr>
          <w:p w14:paraId="3EDDDA1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80.05</w:t>
            </w:r>
            <w:r>
              <w:rPr>
                <w:rStyle w:val="normaltextrun"/>
                <w:rFonts w:asciiTheme="minorBidi" w:hAnsiTheme="minorBidi" w:cstheme="minorBidi"/>
                <w:b/>
                <w:bCs/>
                <w:sz w:val="28"/>
                <w:szCs w:val="28"/>
                <w:vertAlign w:val="superscript"/>
              </w:rPr>
              <w:t>a</w:t>
            </w:r>
          </w:p>
          <w:p w14:paraId="6003FCD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±2.45</w:t>
            </w:r>
          </w:p>
        </w:tc>
        <w:tc>
          <w:tcPr>
            <w:tcW w:w="1485" w:type="dxa"/>
            <w:tcBorders>
              <w:top w:val="single" w:sz="6" w:space="0" w:color="auto"/>
              <w:left w:val="single" w:sz="6" w:space="0" w:color="auto"/>
              <w:bottom w:val="single" w:sz="6" w:space="0" w:color="auto"/>
              <w:right w:val="single" w:sz="6" w:space="0" w:color="auto"/>
            </w:tcBorders>
            <w:vAlign w:val="center"/>
          </w:tcPr>
          <w:p w14:paraId="1408B50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84.97</w:t>
            </w:r>
            <w:r>
              <w:rPr>
                <w:rStyle w:val="normaltextrun"/>
                <w:rFonts w:asciiTheme="minorBidi" w:hAnsiTheme="minorBidi" w:cstheme="minorBidi"/>
                <w:b/>
                <w:bCs/>
                <w:sz w:val="28"/>
                <w:szCs w:val="28"/>
                <w:vertAlign w:val="superscript"/>
              </w:rPr>
              <w:t>a</w:t>
            </w:r>
          </w:p>
          <w:p w14:paraId="2D169CD9"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 0.97</w:t>
            </w:r>
          </w:p>
        </w:tc>
        <w:tc>
          <w:tcPr>
            <w:tcW w:w="1620" w:type="dxa"/>
            <w:tcBorders>
              <w:top w:val="single" w:sz="6" w:space="0" w:color="auto"/>
              <w:left w:val="single" w:sz="6" w:space="0" w:color="auto"/>
              <w:bottom w:val="single" w:sz="6" w:space="0" w:color="auto"/>
              <w:right w:val="single" w:sz="6" w:space="0" w:color="auto"/>
            </w:tcBorders>
            <w:vAlign w:val="center"/>
          </w:tcPr>
          <w:p w14:paraId="578C049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86.22</w:t>
            </w:r>
            <w:r>
              <w:rPr>
                <w:rStyle w:val="normaltextrun"/>
                <w:rFonts w:asciiTheme="minorBidi" w:hAnsiTheme="minorBidi" w:cstheme="minorBidi"/>
                <w:b/>
                <w:bCs/>
                <w:sz w:val="28"/>
                <w:szCs w:val="28"/>
                <w:vertAlign w:val="superscript"/>
              </w:rPr>
              <w:t>a</w:t>
            </w:r>
          </w:p>
          <w:p w14:paraId="319964A2"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±1.71</w:t>
            </w:r>
          </w:p>
        </w:tc>
        <w:tc>
          <w:tcPr>
            <w:tcW w:w="1515" w:type="dxa"/>
            <w:tcBorders>
              <w:top w:val="single" w:sz="6" w:space="0" w:color="auto"/>
              <w:left w:val="single" w:sz="6" w:space="0" w:color="auto"/>
              <w:bottom w:val="single" w:sz="6" w:space="0" w:color="auto"/>
              <w:right w:val="double" w:sz="12" w:space="0" w:color="auto"/>
            </w:tcBorders>
            <w:vAlign w:val="center"/>
          </w:tcPr>
          <w:p w14:paraId="64B668C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86.92</w:t>
            </w:r>
            <w:r>
              <w:rPr>
                <w:rStyle w:val="normaltextrun"/>
                <w:rFonts w:asciiTheme="minorBidi" w:hAnsiTheme="minorBidi" w:cstheme="minorBidi"/>
                <w:b/>
                <w:bCs/>
                <w:sz w:val="28"/>
                <w:szCs w:val="28"/>
                <w:vertAlign w:val="superscript"/>
              </w:rPr>
              <w:t>a</w:t>
            </w:r>
          </w:p>
          <w:p w14:paraId="44DE7089"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±2.79</w:t>
            </w:r>
          </w:p>
        </w:tc>
      </w:tr>
      <w:tr w:rsidR="00D271DD" w14:paraId="1615C5F7"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4664FAD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Vaccination (L.E)</w:t>
            </w:r>
          </w:p>
        </w:tc>
        <w:tc>
          <w:tcPr>
            <w:tcW w:w="1485" w:type="dxa"/>
            <w:tcBorders>
              <w:bottom w:val="single" w:sz="6" w:space="0" w:color="auto"/>
              <w:right w:val="single" w:sz="6" w:space="0" w:color="auto"/>
            </w:tcBorders>
            <w:vAlign w:val="center"/>
          </w:tcPr>
          <w:p w14:paraId="2AF70688"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0.63</w:t>
            </w:r>
          </w:p>
        </w:tc>
        <w:tc>
          <w:tcPr>
            <w:tcW w:w="1485" w:type="dxa"/>
            <w:tcBorders>
              <w:bottom w:val="single" w:sz="6" w:space="0" w:color="auto"/>
              <w:right w:val="single" w:sz="6" w:space="0" w:color="auto"/>
            </w:tcBorders>
            <w:vAlign w:val="center"/>
          </w:tcPr>
          <w:p w14:paraId="61C26AB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0.63</w:t>
            </w:r>
          </w:p>
        </w:tc>
        <w:tc>
          <w:tcPr>
            <w:tcW w:w="1620" w:type="dxa"/>
            <w:tcBorders>
              <w:bottom w:val="single" w:sz="6" w:space="0" w:color="auto"/>
              <w:right w:val="single" w:sz="6" w:space="0" w:color="auto"/>
            </w:tcBorders>
            <w:vAlign w:val="center"/>
          </w:tcPr>
          <w:p w14:paraId="7A85E4F8"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0.63</w:t>
            </w:r>
          </w:p>
        </w:tc>
        <w:tc>
          <w:tcPr>
            <w:tcW w:w="1515" w:type="dxa"/>
            <w:tcBorders>
              <w:bottom w:val="single" w:sz="6" w:space="0" w:color="auto"/>
              <w:right w:val="double" w:sz="12" w:space="0" w:color="auto"/>
            </w:tcBorders>
            <w:vAlign w:val="center"/>
          </w:tcPr>
          <w:p w14:paraId="7DADF82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0.63</w:t>
            </w:r>
          </w:p>
        </w:tc>
      </w:tr>
      <w:tr w:rsidR="00D271DD" w14:paraId="65251D14"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5C584775"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Drugs (L.E)</w:t>
            </w:r>
          </w:p>
        </w:tc>
        <w:tc>
          <w:tcPr>
            <w:tcW w:w="1485" w:type="dxa"/>
            <w:tcBorders>
              <w:bottom w:val="single" w:sz="6" w:space="0" w:color="auto"/>
              <w:right w:val="single" w:sz="6" w:space="0" w:color="auto"/>
            </w:tcBorders>
            <w:vAlign w:val="center"/>
          </w:tcPr>
          <w:p w14:paraId="41BA2C38"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1.50</w:t>
            </w:r>
          </w:p>
        </w:tc>
        <w:tc>
          <w:tcPr>
            <w:tcW w:w="1485" w:type="dxa"/>
            <w:tcBorders>
              <w:bottom w:val="single" w:sz="6" w:space="0" w:color="auto"/>
              <w:right w:val="single" w:sz="6" w:space="0" w:color="auto"/>
            </w:tcBorders>
            <w:vAlign w:val="center"/>
          </w:tcPr>
          <w:p w14:paraId="1E3F3C95"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1.00</w:t>
            </w:r>
          </w:p>
        </w:tc>
        <w:tc>
          <w:tcPr>
            <w:tcW w:w="1620" w:type="dxa"/>
            <w:tcBorders>
              <w:bottom w:val="single" w:sz="6" w:space="0" w:color="auto"/>
              <w:right w:val="single" w:sz="6" w:space="0" w:color="auto"/>
            </w:tcBorders>
            <w:vAlign w:val="center"/>
          </w:tcPr>
          <w:p w14:paraId="7B03EA9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1.00</w:t>
            </w:r>
          </w:p>
        </w:tc>
        <w:tc>
          <w:tcPr>
            <w:tcW w:w="1515" w:type="dxa"/>
            <w:tcBorders>
              <w:bottom w:val="single" w:sz="6" w:space="0" w:color="auto"/>
              <w:right w:val="double" w:sz="12" w:space="0" w:color="auto"/>
            </w:tcBorders>
            <w:vAlign w:val="center"/>
          </w:tcPr>
          <w:p w14:paraId="604C2B47"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1.00</w:t>
            </w:r>
          </w:p>
        </w:tc>
      </w:tr>
      <w:tr w:rsidR="00D271DD" w14:paraId="0E5CF4FF"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5BD983B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Disinfection</w:t>
            </w:r>
          </w:p>
        </w:tc>
        <w:tc>
          <w:tcPr>
            <w:tcW w:w="1485" w:type="dxa"/>
            <w:tcBorders>
              <w:bottom w:val="single" w:sz="6" w:space="0" w:color="auto"/>
              <w:right w:val="single" w:sz="6" w:space="0" w:color="auto"/>
            </w:tcBorders>
            <w:vAlign w:val="center"/>
          </w:tcPr>
          <w:p w14:paraId="42A01D6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0.29</w:t>
            </w:r>
          </w:p>
        </w:tc>
        <w:tc>
          <w:tcPr>
            <w:tcW w:w="1485" w:type="dxa"/>
            <w:tcBorders>
              <w:bottom w:val="single" w:sz="6" w:space="0" w:color="auto"/>
              <w:right w:val="single" w:sz="6" w:space="0" w:color="auto"/>
            </w:tcBorders>
            <w:vAlign w:val="center"/>
          </w:tcPr>
          <w:p w14:paraId="13953BFC"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0.29</w:t>
            </w:r>
          </w:p>
        </w:tc>
        <w:tc>
          <w:tcPr>
            <w:tcW w:w="1620" w:type="dxa"/>
            <w:tcBorders>
              <w:bottom w:val="single" w:sz="6" w:space="0" w:color="auto"/>
              <w:right w:val="single" w:sz="6" w:space="0" w:color="auto"/>
            </w:tcBorders>
            <w:vAlign w:val="center"/>
          </w:tcPr>
          <w:p w14:paraId="5F2AE92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0.29</w:t>
            </w:r>
          </w:p>
        </w:tc>
        <w:tc>
          <w:tcPr>
            <w:tcW w:w="1515" w:type="dxa"/>
            <w:tcBorders>
              <w:bottom w:val="single" w:sz="6" w:space="0" w:color="auto"/>
              <w:right w:val="double" w:sz="12" w:space="0" w:color="auto"/>
            </w:tcBorders>
            <w:vAlign w:val="center"/>
          </w:tcPr>
          <w:p w14:paraId="0C40006C"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0.29</w:t>
            </w:r>
          </w:p>
        </w:tc>
      </w:tr>
      <w:tr w:rsidR="00D271DD" w14:paraId="2B6E31B5"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1F2F923C"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Litter</w:t>
            </w:r>
          </w:p>
        </w:tc>
        <w:tc>
          <w:tcPr>
            <w:tcW w:w="1485" w:type="dxa"/>
            <w:tcBorders>
              <w:bottom w:val="single" w:sz="6" w:space="0" w:color="auto"/>
              <w:right w:val="single" w:sz="6" w:space="0" w:color="auto"/>
            </w:tcBorders>
            <w:vAlign w:val="center"/>
          </w:tcPr>
          <w:p w14:paraId="7F09D917"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1.45</w:t>
            </w:r>
          </w:p>
        </w:tc>
        <w:tc>
          <w:tcPr>
            <w:tcW w:w="1485" w:type="dxa"/>
            <w:tcBorders>
              <w:bottom w:val="single" w:sz="6" w:space="0" w:color="auto"/>
              <w:right w:val="single" w:sz="6" w:space="0" w:color="auto"/>
            </w:tcBorders>
            <w:vAlign w:val="center"/>
          </w:tcPr>
          <w:p w14:paraId="37DA4AA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1.45</w:t>
            </w:r>
          </w:p>
        </w:tc>
        <w:tc>
          <w:tcPr>
            <w:tcW w:w="1620" w:type="dxa"/>
            <w:tcBorders>
              <w:bottom w:val="single" w:sz="6" w:space="0" w:color="auto"/>
              <w:right w:val="single" w:sz="6" w:space="0" w:color="auto"/>
            </w:tcBorders>
            <w:vAlign w:val="center"/>
          </w:tcPr>
          <w:p w14:paraId="4C6DE55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1.45</w:t>
            </w:r>
          </w:p>
        </w:tc>
        <w:tc>
          <w:tcPr>
            <w:tcW w:w="1515" w:type="dxa"/>
            <w:tcBorders>
              <w:bottom w:val="single" w:sz="6" w:space="0" w:color="auto"/>
              <w:right w:val="double" w:sz="12" w:space="0" w:color="auto"/>
            </w:tcBorders>
            <w:vAlign w:val="center"/>
          </w:tcPr>
          <w:p w14:paraId="2F0344A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1.45</w:t>
            </w:r>
          </w:p>
        </w:tc>
      </w:tr>
      <w:tr w:rsidR="00D271DD" w14:paraId="61C8ECFD"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3D75C193"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Electricity</w:t>
            </w:r>
          </w:p>
        </w:tc>
        <w:tc>
          <w:tcPr>
            <w:tcW w:w="1485" w:type="dxa"/>
            <w:tcBorders>
              <w:bottom w:val="single" w:sz="6" w:space="0" w:color="auto"/>
              <w:right w:val="single" w:sz="6" w:space="0" w:color="auto"/>
            </w:tcBorders>
            <w:vAlign w:val="center"/>
          </w:tcPr>
          <w:p w14:paraId="698FEF8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0.33</w:t>
            </w:r>
          </w:p>
        </w:tc>
        <w:tc>
          <w:tcPr>
            <w:tcW w:w="1485" w:type="dxa"/>
            <w:tcBorders>
              <w:bottom w:val="single" w:sz="6" w:space="0" w:color="auto"/>
              <w:right w:val="single" w:sz="6" w:space="0" w:color="auto"/>
            </w:tcBorders>
            <w:vAlign w:val="center"/>
          </w:tcPr>
          <w:p w14:paraId="51E5FB8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0.33</w:t>
            </w:r>
          </w:p>
        </w:tc>
        <w:tc>
          <w:tcPr>
            <w:tcW w:w="1620" w:type="dxa"/>
            <w:tcBorders>
              <w:bottom w:val="single" w:sz="6" w:space="0" w:color="auto"/>
              <w:right w:val="single" w:sz="6" w:space="0" w:color="auto"/>
            </w:tcBorders>
            <w:vAlign w:val="center"/>
          </w:tcPr>
          <w:p w14:paraId="7EEFDEF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0.33</w:t>
            </w:r>
          </w:p>
        </w:tc>
        <w:tc>
          <w:tcPr>
            <w:tcW w:w="1515" w:type="dxa"/>
            <w:tcBorders>
              <w:bottom w:val="single" w:sz="6" w:space="0" w:color="auto"/>
              <w:right w:val="double" w:sz="12" w:space="0" w:color="auto"/>
            </w:tcBorders>
            <w:vAlign w:val="center"/>
          </w:tcPr>
          <w:p w14:paraId="534A3B11"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0.33</w:t>
            </w:r>
          </w:p>
        </w:tc>
      </w:tr>
      <w:tr w:rsidR="00D271DD" w14:paraId="1DD39745"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7438A2BD"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Feeder &amp;</w:t>
            </w:r>
            <w:proofErr w:type="spellStart"/>
            <w:r>
              <w:rPr>
                <w:rStyle w:val="normaltextrun"/>
                <w:rFonts w:asciiTheme="minorBidi" w:hAnsiTheme="minorBidi" w:cstheme="minorBidi"/>
                <w:b/>
                <w:bCs/>
                <w:sz w:val="28"/>
                <w:szCs w:val="28"/>
              </w:rPr>
              <w:t>Waterer</w:t>
            </w:r>
            <w:proofErr w:type="spellEnd"/>
          </w:p>
        </w:tc>
        <w:tc>
          <w:tcPr>
            <w:tcW w:w="1485" w:type="dxa"/>
            <w:tcBorders>
              <w:bottom w:val="single" w:sz="6" w:space="0" w:color="auto"/>
              <w:right w:val="single" w:sz="6" w:space="0" w:color="auto"/>
            </w:tcBorders>
            <w:vAlign w:val="center"/>
          </w:tcPr>
          <w:p w14:paraId="3BC81E07"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0.094</w:t>
            </w:r>
          </w:p>
        </w:tc>
        <w:tc>
          <w:tcPr>
            <w:tcW w:w="1485" w:type="dxa"/>
            <w:tcBorders>
              <w:bottom w:val="single" w:sz="6" w:space="0" w:color="auto"/>
              <w:right w:val="single" w:sz="6" w:space="0" w:color="auto"/>
            </w:tcBorders>
            <w:vAlign w:val="center"/>
          </w:tcPr>
          <w:p w14:paraId="0734C5A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0.094</w:t>
            </w:r>
          </w:p>
        </w:tc>
        <w:tc>
          <w:tcPr>
            <w:tcW w:w="1620" w:type="dxa"/>
            <w:tcBorders>
              <w:bottom w:val="single" w:sz="6" w:space="0" w:color="auto"/>
              <w:right w:val="single" w:sz="6" w:space="0" w:color="auto"/>
            </w:tcBorders>
            <w:vAlign w:val="center"/>
          </w:tcPr>
          <w:p w14:paraId="0E8EE8E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0.094</w:t>
            </w:r>
          </w:p>
        </w:tc>
        <w:tc>
          <w:tcPr>
            <w:tcW w:w="1515" w:type="dxa"/>
            <w:tcBorders>
              <w:bottom w:val="single" w:sz="6" w:space="0" w:color="auto"/>
              <w:right w:val="double" w:sz="12" w:space="0" w:color="auto"/>
            </w:tcBorders>
            <w:vAlign w:val="center"/>
          </w:tcPr>
          <w:p w14:paraId="1B8A25A9"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0.094</w:t>
            </w:r>
          </w:p>
        </w:tc>
      </w:tr>
      <w:tr w:rsidR="00D271DD" w14:paraId="54B06DBD"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595EE17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Rent</w:t>
            </w:r>
          </w:p>
        </w:tc>
        <w:tc>
          <w:tcPr>
            <w:tcW w:w="1485" w:type="dxa"/>
            <w:tcBorders>
              <w:bottom w:val="single" w:sz="6" w:space="0" w:color="auto"/>
              <w:right w:val="single" w:sz="6" w:space="0" w:color="auto"/>
            </w:tcBorders>
            <w:vAlign w:val="center"/>
          </w:tcPr>
          <w:p w14:paraId="27FD9E27"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w:t>
            </w:r>
          </w:p>
        </w:tc>
        <w:tc>
          <w:tcPr>
            <w:tcW w:w="1485" w:type="dxa"/>
            <w:tcBorders>
              <w:bottom w:val="single" w:sz="6" w:space="0" w:color="auto"/>
              <w:right w:val="single" w:sz="6" w:space="0" w:color="auto"/>
            </w:tcBorders>
            <w:vAlign w:val="center"/>
          </w:tcPr>
          <w:p w14:paraId="47A90FE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w:t>
            </w:r>
          </w:p>
        </w:tc>
        <w:tc>
          <w:tcPr>
            <w:tcW w:w="1620" w:type="dxa"/>
            <w:tcBorders>
              <w:bottom w:val="single" w:sz="6" w:space="0" w:color="auto"/>
              <w:right w:val="single" w:sz="6" w:space="0" w:color="auto"/>
            </w:tcBorders>
            <w:vAlign w:val="center"/>
          </w:tcPr>
          <w:p w14:paraId="3BD4645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w:t>
            </w:r>
          </w:p>
        </w:tc>
        <w:tc>
          <w:tcPr>
            <w:tcW w:w="1515" w:type="dxa"/>
            <w:tcBorders>
              <w:bottom w:val="single" w:sz="6" w:space="0" w:color="auto"/>
              <w:right w:val="double" w:sz="12" w:space="0" w:color="auto"/>
            </w:tcBorders>
            <w:vAlign w:val="center"/>
          </w:tcPr>
          <w:p w14:paraId="5E1B3440"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1</w:t>
            </w:r>
          </w:p>
        </w:tc>
      </w:tr>
      <w:tr w:rsidR="00D271DD" w14:paraId="03922CDF" w14:textId="77777777" w:rsidTr="005B23A3">
        <w:trPr>
          <w:trHeight w:val="390"/>
        </w:trPr>
        <w:tc>
          <w:tcPr>
            <w:tcW w:w="1995" w:type="dxa"/>
            <w:tcBorders>
              <w:left w:val="double" w:sz="12" w:space="0" w:color="auto"/>
              <w:bottom w:val="single" w:sz="6" w:space="0" w:color="auto"/>
              <w:right w:val="single" w:sz="6" w:space="0" w:color="auto"/>
            </w:tcBorders>
            <w:vAlign w:val="center"/>
          </w:tcPr>
          <w:p w14:paraId="0F6EDA7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Total feed cost</w:t>
            </w:r>
          </w:p>
          <w:p w14:paraId="2AC06CF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(L.E) /chick</w:t>
            </w:r>
          </w:p>
          <w:p w14:paraId="3320EFC3" w14:textId="77777777" w:rsidR="00D271DD" w:rsidRDefault="00D271DD" w:rsidP="005B23A3">
            <w:pPr>
              <w:spacing w:beforeAutospacing="1" w:afterAutospacing="1"/>
              <w:jc w:val="center"/>
              <w:rPr>
                <w:rFonts w:asciiTheme="minorBidi" w:hAnsiTheme="minorBidi" w:cstheme="minorBidi"/>
                <w:sz w:val="28"/>
                <w:szCs w:val="28"/>
              </w:rPr>
            </w:pPr>
          </w:p>
        </w:tc>
        <w:tc>
          <w:tcPr>
            <w:tcW w:w="1485" w:type="dxa"/>
            <w:tcBorders>
              <w:bottom w:val="single" w:sz="6" w:space="0" w:color="auto"/>
              <w:right w:val="single" w:sz="6" w:space="0" w:color="auto"/>
            </w:tcBorders>
            <w:vAlign w:val="center"/>
          </w:tcPr>
          <w:p w14:paraId="119ACFE1"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14.1</w:t>
            </w:r>
            <w:r>
              <w:rPr>
                <w:rFonts w:asciiTheme="minorBidi" w:hAnsiTheme="minorBidi" w:cstheme="minorBidi"/>
                <w:sz w:val="28"/>
                <w:szCs w:val="28"/>
              </w:rPr>
              <w:t>8</w:t>
            </w:r>
            <w:r>
              <w:rPr>
                <w:rFonts w:asciiTheme="minorBidi" w:hAnsiTheme="minorBidi" w:cstheme="minorBidi"/>
                <w:b/>
                <w:bCs/>
                <w:sz w:val="28"/>
                <w:szCs w:val="28"/>
                <w:vertAlign w:val="superscript"/>
              </w:rPr>
              <w:t>b</w:t>
            </w:r>
          </w:p>
          <w:p w14:paraId="7B259B83"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±0.43</w:t>
            </w:r>
          </w:p>
        </w:tc>
        <w:tc>
          <w:tcPr>
            <w:tcW w:w="1485" w:type="dxa"/>
            <w:tcBorders>
              <w:bottom w:val="single" w:sz="6" w:space="0" w:color="auto"/>
              <w:right w:val="single" w:sz="6" w:space="0" w:color="auto"/>
            </w:tcBorders>
            <w:vAlign w:val="center"/>
          </w:tcPr>
          <w:p w14:paraId="6CCBFA4E"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16.72</w:t>
            </w:r>
            <w:r>
              <w:rPr>
                <w:rStyle w:val="eop"/>
                <w:rFonts w:asciiTheme="minorBidi" w:hAnsiTheme="minorBidi" w:cstheme="minorBidi"/>
                <w:b/>
                <w:bCs/>
                <w:sz w:val="28"/>
                <w:szCs w:val="28"/>
                <w:vertAlign w:val="superscript"/>
              </w:rPr>
              <w:t>a</w:t>
            </w:r>
          </w:p>
          <w:p w14:paraId="684E7D2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0.19</w:t>
            </w:r>
          </w:p>
        </w:tc>
        <w:tc>
          <w:tcPr>
            <w:tcW w:w="1620" w:type="dxa"/>
            <w:tcBorders>
              <w:bottom w:val="single" w:sz="6" w:space="0" w:color="auto"/>
              <w:right w:val="single" w:sz="6" w:space="0" w:color="auto"/>
            </w:tcBorders>
            <w:vAlign w:val="center"/>
          </w:tcPr>
          <w:p w14:paraId="2623C331"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16.97</w:t>
            </w:r>
            <w:r>
              <w:rPr>
                <w:rFonts w:asciiTheme="minorBidi" w:hAnsiTheme="minorBidi" w:cstheme="minorBidi"/>
                <w:b/>
                <w:bCs/>
                <w:sz w:val="28"/>
                <w:szCs w:val="28"/>
                <w:vertAlign w:val="superscript"/>
              </w:rPr>
              <w:t>a</w:t>
            </w:r>
          </w:p>
          <w:p w14:paraId="450404F8"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0.34</w:t>
            </w:r>
          </w:p>
        </w:tc>
        <w:tc>
          <w:tcPr>
            <w:tcW w:w="1515" w:type="dxa"/>
            <w:tcBorders>
              <w:bottom w:val="single" w:sz="6" w:space="0" w:color="auto"/>
              <w:right w:val="double" w:sz="12" w:space="0" w:color="auto"/>
            </w:tcBorders>
            <w:vAlign w:val="center"/>
          </w:tcPr>
          <w:p w14:paraId="463F7396"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17.10</w:t>
            </w:r>
            <w:r>
              <w:rPr>
                <w:rFonts w:asciiTheme="minorBidi" w:hAnsiTheme="minorBidi" w:cstheme="minorBidi"/>
                <w:b/>
                <w:bCs/>
                <w:sz w:val="28"/>
                <w:szCs w:val="28"/>
                <w:vertAlign w:val="superscript"/>
              </w:rPr>
              <w:t>a</w:t>
            </w:r>
          </w:p>
          <w:p w14:paraId="0B422500"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0.55</w:t>
            </w:r>
          </w:p>
        </w:tc>
      </w:tr>
      <w:tr w:rsidR="00D271DD" w14:paraId="6B3B57A5" w14:textId="77777777" w:rsidTr="005B23A3">
        <w:tc>
          <w:tcPr>
            <w:tcW w:w="1995" w:type="dxa"/>
            <w:tcBorders>
              <w:left w:val="double" w:sz="12" w:space="0" w:color="auto"/>
              <w:bottom w:val="single" w:sz="6" w:space="0" w:color="auto"/>
              <w:right w:val="single" w:sz="6" w:space="0" w:color="auto"/>
            </w:tcBorders>
            <w:vAlign w:val="center"/>
          </w:tcPr>
          <w:p w14:paraId="19D01F83"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Total cost</w:t>
            </w:r>
          </w:p>
          <w:p w14:paraId="6055966A"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(L.E)</w:t>
            </w:r>
          </w:p>
        </w:tc>
        <w:tc>
          <w:tcPr>
            <w:tcW w:w="1485" w:type="dxa"/>
            <w:tcBorders>
              <w:bottom w:val="single" w:sz="6" w:space="0" w:color="auto"/>
              <w:right w:val="single" w:sz="6" w:space="0" w:color="auto"/>
            </w:tcBorders>
            <w:vAlign w:val="center"/>
          </w:tcPr>
          <w:p w14:paraId="4E7858B1"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23.87</w:t>
            </w:r>
            <w:r>
              <w:rPr>
                <w:rFonts w:asciiTheme="minorBidi" w:hAnsiTheme="minorBidi" w:cstheme="minorBidi"/>
                <w:b/>
                <w:bCs/>
                <w:sz w:val="28"/>
                <w:szCs w:val="28"/>
                <w:vertAlign w:val="superscript"/>
              </w:rPr>
              <w:t>a</w:t>
            </w:r>
          </w:p>
          <w:p w14:paraId="79EF65A0" w14:textId="77777777" w:rsidR="00D271DD" w:rsidRDefault="00D271DD" w:rsidP="005B23A3">
            <w:pPr>
              <w:pStyle w:val="paragraph"/>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1</w:t>
            </w:r>
            <w:r>
              <w:rPr>
                <w:rFonts w:asciiTheme="minorBidi" w:hAnsiTheme="minorBidi" w:cstheme="minorBidi"/>
                <w:sz w:val="28"/>
                <w:szCs w:val="28"/>
              </w:rPr>
              <w:t>.19</w:t>
            </w:r>
          </w:p>
        </w:tc>
        <w:tc>
          <w:tcPr>
            <w:tcW w:w="1485" w:type="dxa"/>
            <w:tcBorders>
              <w:bottom w:val="single" w:sz="6" w:space="0" w:color="auto"/>
              <w:right w:val="single" w:sz="6" w:space="0" w:color="auto"/>
            </w:tcBorders>
            <w:vAlign w:val="center"/>
          </w:tcPr>
          <w:p w14:paraId="701A9778"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w:t>
            </w:r>
            <w:r>
              <w:rPr>
                <w:rFonts w:asciiTheme="minorBidi" w:hAnsiTheme="minorBidi" w:cstheme="minorBidi"/>
                <w:sz w:val="28"/>
                <w:szCs w:val="28"/>
              </w:rPr>
              <w:t>4.05</w:t>
            </w:r>
            <w:r>
              <w:rPr>
                <w:rFonts w:asciiTheme="minorBidi" w:hAnsiTheme="minorBidi" w:cstheme="minorBidi"/>
                <w:b/>
                <w:bCs/>
                <w:sz w:val="28"/>
                <w:szCs w:val="28"/>
                <w:vertAlign w:val="superscript"/>
              </w:rPr>
              <w:t>a</w:t>
            </w:r>
          </w:p>
          <w:p w14:paraId="4731C99C" w14:textId="77777777" w:rsidR="00D271DD" w:rsidRDefault="00D271DD" w:rsidP="005B23A3">
            <w:pPr>
              <w:pStyle w:val="paragraph"/>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0.3</w:t>
            </w:r>
            <w:r>
              <w:rPr>
                <w:rFonts w:asciiTheme="minorBidi" w:hAnsiTheme="minorBidi" w:cstheme="minorBidi"/>
                <w:sz w:val="28"/>
                <w:szCs w:val="28"/>
              </w:rPr>
              <w:t>1</w:t>
            </w:r>
          </w:p>
        </w:tc>
        <w:tc>
          <w:tcPr>
            <w:tcW w:w="1620" w:type="dxa"/>
            <w:tcBorders>
              <w:bottom w:val="single" w:sz="6" w:space="0" w:color="auto"/>
              <w:right w:val="single" w:sz="6" w:space="0" w:color="auto"/>
            </w:tcBorders>
            <w:vAlign w:val="center"/>
          </w:tcPr>
          <w:p w14:paraId="5C10389E"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w:t>
            </w:r>
            <w:r>
              <w:rPr>
                <w:rFonts w:asciiTheme="minorBidi" w:hAnsiTheme="minorBidi" w:cstheme="minorBidi"/>
                <w:sz w:val="28"/>
                <w:szCs w:val="28"/>
              </w:rPr>
              <w:t>4.19</w:t>
            </w:r>
            <w:r>
              <w:rPr>
                <w:rFonts w:asciiTheme="minorBidi" w:hAnsiTheme="minorBidi" w:cstheme="minorBidi"/>
                <w:b/>
                <w:bCs/>
                <w:sz w:val="28"/>
                <w:szCs w:val="28"/>
                <w:vertAlign w:val="superscript"/>
              </w:rPr>
              <w:t>a</w:t>
            </w:r>
          </w:p>
          <w:p w14:paraId="7558E228"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0.27</w:t>
            </w:r>
          </w:p>
        </w:tc>
        <w:tc>
          <w:tcPr>
            <w:tcW w:w="1515" w:type="dxa"/>
            <w:tcBorders>
              <w:bottom w:val="single" w:sz="6" w:space="0" w:color="auto"/>
              <w:right w:val="double" w:sz="12" w:space="0" w:color="auto"/>
            </w:tcBorders>
            <w:vAlign w:val="center"/>
          </w:tcPr>
          <w:p w14:paraId="6DE913C9"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w:t>
            </w:r>
            <w:r>
              <w:rPr>
                <w:rFonts w:asciiTheme="minorBidi" w:hAnsiTheme="minorBidi" w:cstheme="minorBidi"/>
                <w:sz w:val="28"/>
                <w:szCs w:val="28"/>
              </w:rPr>
              <w:t>4.37</w:t>
            </w:r>
            <w:r>
              <w:rPr>
                <w:rFonts w:asciiTheme="minorBidi" w:hAnsiTheme="minorBidi" w:cstheme="minorBidi"/>
                <w:b/>
                <w:bCs/>
                <w:sz w:val="28"/>
                <w:szCs w:val="28"/>
                <w:vertAlign w:val="superscript"/>
              </w:rPr>
              <w:t>a</w:t>
            </w:r>
          </w:p>
          <w:p w14:paraId="21A8FE95"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±0.3</w:t>
            </w:r>
            <w:r>
              <w:rPr>
                <w:rFonts w:asciiTheme="minorBidi" w:hAnsiTheme="minorBidi" w:cstheme="minorBidi"/>
                <w:sz w:val="28"/>
                <w:szCs w:val="28"/>
              </w:rPr>
              <w:t>1</w:t>
            </w:r>
          </w:p>
        </w:tc>
      </w:tr>
      <w:tr w:rsidR="00D271DD" w14:paraId="729BF4DC" w14:textId="77777777" w:rsidTr="005B23A3">
        <w:tc>
          <w:tcPr>
            <w:tcW w:w="1995" w:type="dxa"/>
            <w:tcBorders>
              <w:left w:val="double" w:sz="12" w:space="0" w:color="auto"/>
              <w:bottom w:val="single" w:sz="6" w:space="0" w:color="auto"/>
              <w:right w:val="single" w:sz="6" w:space="0" w:color="auto"/>
            </w:tcBorders>
            <w:vAlign w:val="center"/>
          </w:tcPr>
          <w:p w14:paraId="5E9E33A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Selling price (L.E)</w:t>
            </w:r>
          </w:p>
        </w:tc>
        <w:tc>
          <w:tcPr>
            <w:tcW w:w="1485" w:type="dxa"/>
            <w:tcBorders>
              <w:bottom w:val="single" w:sz="6" w:space="0" w:color="auto"/>
              <w:right w:val="single" w:sz="6" w:space="0" w:color="auto"/>
            </w:tcBorders>
            <w:vAlign w:val="center"/>
          </w:tcPr>
          <w:p w14:paraId="763057EB"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24</w:t>
            </w:r>
          </w:p>
        </w:tc>
        <w:tc>
          <w:tcPr>
            <w:tcW w:w="1485" w:type="dxa"/>
            <w:tcBorders>
              <w:bottom w:val="single" w:sz="6" w:space="0" w:color="auto"/>
              <w:right w:val="single" w:sz="6" w:space="0" w:color="auto"/>
            </w:tcBorders>
            <w:vAlign w:val="center"/>
          </w:tcPr>
          <w:p w14:paraId="37A9D2CD"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24</w:t>
            </w:r>
          </w:p>
        </w:tc>
        <w:tc>
          <w:tcPr>
            <w:tcW w:w="1620" w:type="dxa"/>
            <w:tcBorders>
              <w:bottom w:val="single" w:sz="6" w:space="0" w:color="auto"/>
              <w:right w:val="single" w:sz="6" w:space="0" w:color="auto"/>
            </w:tcBorders>
            <w:vAlign w:val="center"/>
          </w:tcPr>
          <w:p w14:paraId="0908C2D7"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24</w:t>
            </w:r>
          </w:p>
        </w:tc>
        <w:tc>
          <w:tcPr>
            <w:tcW w:w="1515" w:type="dxa"/>
            <w:tcBorders>
              <w:bottom w:val="single" w:sz="6" w:space="0" w:color="auto"/>
              <w:right w:val="double" w:sz="12" w:space="0" w:color="auto"/>
            </w:tcBorders>
            <w:vAlign w:val="center"/>
          </w:tcPr>
          <w:p w14:paraId="302766B5"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24</w:t>
            </w:r>
          </w:p>
        </w:tc>
      </w:tr>
      <w:tr w:rsidR="00D271DD" w14:paraId="5F7C7368" w14:textId="77777777" w:rsidTr="005B23A3">
        <w:tc>
          <w:tcPr>
            <w:tcW w:w="1995" w:type="dxa"/>
            <w:tcBorders>
              <w:left w:val="double" w:sz="12" w:space="0" w:color="auto"/>
              <w:bottom w:val="single" w:sz="6" w:space="0" w:color="auto"/>
              <w:right w:val="single" w:sz="6" w:space="0" w:color="auto"/>
            </w:tcBorders>
            <w:vAlign w:val="center"/>
          </w:tcPr>
          <w:p w14:paraId="640D8438" w14:textId="77777777" w:rsidR="00D271DD" w:rsidRDefault="00D271DD" w:rsidP="005B23A3">
            <w:pPr>
              <w:spacing w:beforeAutospacing="1" w:afterAutospacing="1"/>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Return from litter</w:t>
            </w:r>
          </w:p>
        </w:tc>
        <w:tc>
          <w:tcPr>
            <w:tcW w:w="1485" w:type="dxa"/>
            <w:tcBorders>
              <w:bottom w:val="single" w:sz="6" w:space="0" w:color="auto"/>
              <w:right w:val="single" w:sz="6" w:space="0" w:color="auto"/>
            </w:tcBorders>
            <w:vAlign w:val="center"/>
          </w:tcPr>
          <w:p w14:paraId="7596528D" w14:textId="77777777" w:rsidR="00D271DD" w:rsidRDefault="00D271DD" w:rsidP="005B23A3">
            <w:pPr>
              <w:pStyle w:val="paragraph"/>
              <w:jc w:val="center"/>
              <w:rPr>
                <w:rFonts w:asciiTheme="minorBidi" w:hAnsiTheme="minorBidi" w:cstheme="minorBidi"/>
                <w:b/>
                <w:bCs/>
                <w:sz w:val="28"/>
                <w:szCs w:val="28"/>
              </w:rPr>
            </w:pPr>
            <w:r>
              <w:rPr>
                <w:rFonts w:asciiTheme="minorBidi" w:hAnsiTheme="minorBidi" w:cstheme="minorBidi"/>
                <w:b/>
                <w:bCs/>
                <w:sz w:val="28"/>
                <w:szCs w:val="28"/>
              </w:rPr>
              <w:t>0.83</w:t>
            </w:r>
          </w:p>
        </w:tc>
        <w:tc>
          <w:tcPr>
            <w:tcW w:w="1485" w:type="dxa"/>
            <w:tcBorders>
              <w:bottom w:val="single" w:sz="6" w:space="0" w:color="auto"/>
              <w:right w:val="single" w:sz="6" w:space="0" w:color="auto"/>
            </w:tcBorders>
            <w:vAlign w:val="center"/>
          </w:tcPr>
          <w:p w14:paraId="22E9CEE1" w14:textId="77777777" w:rsidR="00D271DD" w:rsidRDefault="00D271DD" w:rsidP="005B23A3">
            <w:pPr>
              <w:pStyle w:val="paragraph"/>
              <w:jc w:val="center"/>
              <w:rPr>
                <w:rFonts w:asciiTheme="minorBidi" w:hAnsiTheme="minorBidi" w:cstheme="minorBidi"/>
                <w:b/>
                <w:bCs/>
                <w:sz w:val="28"/>
                <w:szCs w:val="28"/>
              </w:rPr>
            </w:pPr>
            <w:r>
              <w:rPr>
                <w:rFonts w:asciiTheme="minorBidi" w:hAnsiTheme="minorBidi" w:cstheme="minorBidi"/>
                <w:b/>
                <w:bCs/>
                <w:sz w:val="28"/>
                <w:szCs w:val="28"/>
              </w:rPr>
              <w:t>0.83</w:t>
            </w:r>
          </w:p>
        </w:tc>
        <w:tc>
          <w:tcPr>
            <w:tcW w:w="1620" w:type="dxa"/>
            <w:tcBorders>
              <w:bottom w:val="single" w:sz="6" w:space="0" w:color="auto"/>
              <w:right w:val="single" w:sz="6" w:space="0" w:color="auto"/>
            </w:tcBorders>
            <w:vAlign w:val="center"/>
          </w:tcPr>
          <w:p w14:paraId="7EB257B0" w14:textId="77777777" w:rsidR="00D271DD" w:rsidRDefault="00D271DD" w:rsidP="005B23A3">
            <w:pPr>
              <w:pStyle w:val="paragraph"/>
              <w:jc w:val="center"/>
              <w:rPr>
                <w:rFonts w:asciiTheme="minorBidi" w:hAnsiTheme="minorBidi" w:cstheme="minorBidi"/>
                <w:b/>
                <w:bCs/>
                <w:sz w:val="28"/>
                <w:szCs w:val="28"/>
              </w:rPr>
            </w:pPr>
            <w:r>
              <w:rPr>
                <w:rFonts w:asciiTheme="minorBidi" w:hAnsiTheme="minorBidi" w:cstheme="minorBidi"/>
                <w:b/>
                <w:bCs/>
                <w:sz w:val="28"/>
                <w:szCs w:val="28"/>
              </w:rPr>
              <w:t>0.83</w:t>
            </w:r>
          </w:p>
        </w:tc>
        <w:tc>
          <w:tcPr>
            <w:tcW w:w="1515" w:type="dxa"/>
            <w:tcBorders>
              <w:bottom w:val="single" w:sz="6" w:space="0" w:color="auto"/>
              <w:right w:val="double" w:sz="12" w:space="0" w:color="auto"/>
            </w:tcBorders>
            <w:vAlign w:val="center"/>
          </w:tcPr>
          <w:p w14:paraId="1ADB05DB" w14:textId="77777777" w:rsidR="00D271DD" w:rsidRDefault="00D271DD" w:rsidP="005B23A3">
            <w:pPr>
              <w:pStyle w:val="paragraph"/>
              <w:jc w:val="center"/>
              <w:rPr>
                <w:rFonts w:asciiTheme="minorBidi" w:hAnsiTheme="minorBidi" w:cstheme="minorBidi"/>
                <w:b/>
                <w:bCs/>
                <w:sz w:val="28"/>
                <w:szCs w:val="28"/>
              </w:rPr>
            </w:pPr>
            <w:r>
              <w:rPr>
                <w:rFonts w:asciiTheme="minorBidi" w:hAnsiTheme="minorBidi" w:cstheme="minorBidi"/>
                <w:b/>
                <w:bCs/>
                <w:sz w:val="28"/>
                <w:szCs w:val="28"/>
              </w:rPr>
              <w:t>0.83</w:t>
            </w:r>
          </w:p>
        </w:tc>
      </w:tr>
      <w:tr w:rsidR="00D271DD" w14:paraId="4B444BE9" w14:textId="77777777" w:rsidTr="005B23A3">
        <w:tc>
          <w:tcPr>
            <w:tcW w:w="1995" w:type="dxa"/>
            <w:tcBorders>
              <w:left w:val="double" w:sz="12" w:space="0" w:color="auto"/>
              <w:bottom w:val="single" w:sz="6" w:space="0" w:color="auto"/>
              <w:right w:val="single" w:sz="6" w:space="0" w:color="auto"/>
            </w:tcBorders>
            <w:vAlign w:val="center"/>
          </w:tcPr>
          <w:p w14:paraId="4464363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Total return/</w:t>
            </w:r>
          </w:p>
          <w:p w14:paraId="5381E41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chick</w:t>
            </w:r>
          </w:p>
        </w:tc>
        <w:tc>
          <w:tcPr>
            <w:tcW w:w="1485" w:type="dxa"/>
            <w:tcBorders>
              <w:bottom w:val="single" w:sz="6" w:space="0" w:color="auto"/>
              <w:right w:val="single" w:sz="6" w:space="0" w:color="auto"/>
            </w:tcBorders>
            <w:vAlign w:val="center"/>
          </w:tcPr>
          <w:p w14:paraId="3917C143"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4</w:t>
            </w:r>
            <w:r>
              <w:rPr>
                <w:rFonts w:asciiTheme="minorBidi" w:hAnsiTheme="minorBidi" w:cstheme="minorBidi"/>
                <w:sz w:val="28"/>
                <w:szCs w:val="28"/>
              </w:rPr>
              <w:t>3.71</w:t>
            </w:r>
            <w:r>
              <w:rPr>
                <w:rFonts w:asciiTheme="minorBidi" w:hAnsiTheme="minorBidi" w:cstheme="minorBidi"/>
                <w:b/>
                <w:bCs/>
                <w:sz w:val="28"/>
                <w:szCs w:val="28"/>
                <w:vertAlign w:val="superscript"/>
              </w:rPr>
              <w:t>b</w:t>
            </w:r>
          </w:p>
          <w:p w14:paraId="5F5DF3B1"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0.79±</w:t>
            </w:r>
          </w:p>
        </w:tc>
        <w:tc>
          <w:tcPr>
            <w:tcW w:w="1485" w:type="dxa"/>
            <w:tcBorders>
              <w:bottom w:val="single" w:sz="6" w:space="0" w:color="auto"/>
              <w:right w:val="single" w:sz="6" w:space="0" w:color="auto"/>
            </w:tcBorders>
            <w:vAlign w:val="center"/>
          </w:tcPr>
          <w:p w14:paraId="325AAAAA"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46.27</w:t>
            </w:r>
            <w:r>
              <w:rPr>
                <w:rFonts w:asciiTheme="minorBidi" w:hAnsiTheme="minorBidi" w:cstheme="minorBidi"/>
                <w:b/>
                <w:bCs/>
                <w:sz w:val="28"/>
                <w:szCs w:val="28"/>
                <w:vertAlign w:val="superscript"/>
              </w:rPr>
              <w:t>a</w:t>
            </w:r>
          </w:p>
          <w:p w14:paraId="5B51FBAC"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0.78±</w:t>
            </w:r>
          </w:p>
        </w:tc>
        <w:tc>
          <w:tcPr>
            <w:tcW w:w="1620" w:type="dxa"/>
            <w:tcBorders>
              <w:bottom w:val="single" w:sz="6" w:space="0" w:color="auto"/>
              <w:right w:val="single" w:sz="6" w:space="0" w:color="auto"/>
            </w:tcBorders>
            <w:vAlign w:val="center"/>
          </w:tcPr>
          <w:p w14:paraId="7330CCFF"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46.02</w:t>
            </w:r>
            <w:r>
              <w:rPr>
                <w:rFonts w:asciiTheme="minorBidi" w:hAnsiTheme="minorBidi" w:cstheme="minorBidi"/>
                <w:b/>
                <w:bCs/>
                <w:sz w:val="28"/>
                <w:szCs w:val="28"/>
                <w:vertAlign w:val="superscript"/>
              </w:rPr>
              <w:t>a</w:t>
            </w:r>
          </w:p>
          <w:p w14:paraId="323558D6"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0.1</w:t>
            </w:r>
            <w:r>
              <w:rPr>
                <w:rStyle w:val="eop"/>
                <w:rFonts w:asciiTheme="minorBidi" w:hAnsiTheme="minorBidi" w:cstheme="minorBidi"/>
                <w:sz w:val="28"/>
                <w:szCs w:val="28"/>
              </w:rPr>
              <w:t>8</w:t>
            </w:r>
            <w:r>
              <w:rPr>
                <w:rStyle w:val="normaltextrun"/>
                <w:rFonts w:asciiTheme="minorBidi" w:hAnsiTheme="minorBidi" w:cstheme="minorBidi"/>
                <w:b/>
                <w:bCs/>
                <w:sz w:val="28"/>
                <w:szCs w:val="28"/>
              </w:rPr>
              <w:t>±</w:t>
            </w:r>
          </w:p>
        </w:tc>
        <w:tc>
          <w:tcPr>
            <w:tcW w:w="1515" w:type="dxa"/>
            <w:tcBorders>
              <w:bottom w:val="single" w:sz="6" w:space="0" w:color="auto"/>
              <w:right w:val="double" w:sz="12" w:space="0" w:color="auto"/>
            </w:tcBorders>
            <w:vAlign w:val="center"/>
          </w:tcPr>
          <w:p w14:paraId="439DC982"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47.91</w:t>
            </w:r>
            <w:r>
              <w:rPr>
                <w:rFonts w:asciiTheme="minorBidi" w:hAnsiTheme="minorBidi" w:cstheme="minorBidi"/>
                <w:b/>
                <w:bCs/>
                <w:sz w:val="28"/>
                <w:szCs w:val="28"/>
                <w:vertAlign w:val="superscript"/>
              </w:rPr>
              <w:t>a</w:t>
            </w:r>
          </w:p>
          <w:p w14:paraId="174849C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sz w:val="28"/>
                <w:szCs w:val="28"/>
              </w:rPr>
              <w:t>0.81</w:t>
            </w:r>
            <w:r>
              <w:rPr>
                <w:rStyle w:val="normaltextrun"/>
                <w:rFonts w:asciiTheme="minorBidi" w:hAnsiTheme="minorBidi" w:cstheme="minorBidi"/>
                <w:b/>
                <w:bCs/>
                <w:sz w:val="28"/>
                <w:szCs w:val="28"/>
              </w:rPr>
              <w:t>±</w:t>
            </w:r>
          </w:p>
        </w:tc>
      </w:tr>
      <w:tr w:rsidR="00D271DD" w14:paraId="03D6D0FA" w14:textId="77777777" w:rsidTr="005B23A3">
        <w:tc>
          <w:tcPr>
            <w:tcW w:w="1995" w:type="dxa"/>
            <w:tcBorders>
              <w:left w:val="double" w:sz="12" w:space="0" w:color="auto"/>
              <w:bottom w:val="single" w:sz="6" w:space="0" w:color="auto"/>
              <w:right w:val="single" w:sz="6" w:space="0" w:color="auto"/>
            </w:tcBorders>
            <w:vAlign w:val="center"/>
          </w:tcPr>
          <w:p w14:paraId="16210EF3"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Net revenue</w:t>
            </w:r>
          </w:p>
          <w:p w14:paraId="0D4749EF"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/chick</w:t>
            </w:r>
          </w:p>
        </w:tc>
        <w:tc>
          <w:tcPr>
            <w:tcW w:w="1485" w:type="dxa"/>
            <w:tcBorders>
              <w:bottom w:val="single" w:sz="6" w:space="0" w:color="auto"/>
              <w:right w:val="single" w:sz="6" w:space="0" w:color="auto"/>
            </w:tcBorders>
            <w:vAlign w:val="center"/>
          </w:tcPr>
          <w:p w14:paraId="02EC1E82"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19.84</w:t>
            </w:r>
            <w:r>
              <w:rPr>
                <w:rFonts w:asciiTheme="minorBidi" w:hAnsiTheme="minorBidi" w:cstheme="minorBidi"/>
                <w:b/>
                <w:bCs/>
                <w:sz w:val="28"/>
                <w:szCs w:val="28"/>
                <w:vertAlign w:val="superscript"/>
              </w:rPr>
              <w:t>b</w:t>
            </w:r>
          </w:p>
          <w:p w14:paraId="375B1C0C"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0.81</w:t>
            </w:r>
          </w:p>
        </w:tc>
        <w:tc>
          <w:tcPr>
            <w:tcW w:w="1485" w:type="dxa"/>
            <w:tcBorders>
              <w:bottom w:val="single" w:sz="6" w:space="0" w:color="auto"/>
              <w:right w:val="single" w:sz="6" w:space="0" w:color="auto"/>
            </w:tcBorders>
            <w:vAlign w:val="center"/>
          </w:tcPr>
          <w:p w14:paraId="3D4FC264"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22.25</w:t>
            </w:r>
            <w:r>
              <w:rPr>
                <w:rStyle w:val="eop"/>
                <w:rFonts w:asciiTheme="minorBidi" w:hAnsiTheme="minorBidi" w:cstheme="minorBidi"/>
                <w:b/>
                <w:bCs/>
                <w:sz w:val="28"/>
                <w:szCs w:val="28"/>
                <w:vertAlign w:val="superscript"/>
              </w:rPr>
              <w:t>ab</w:t>
            </w:r>
          </w:p>
          <w:p w14:paraId="37E1527E"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1.06</w:t>
            </w:r>
          </w:p>
          <w:p w14:paraId="5A266F48" w14:textId="77777777" w:rsidR="00D271DD" w:rsidRDefault="00D271DD" w:rsidP="005B23A3">
            <w:pPr>
              <w:spacing w:beforeAutospacing="1" w:afterAutospacing="1"/>
              <w:jc w:val="center"/>
              <w:rPr>
                <w:rFonts w:asciiTheme="minorBidi" w:hAnsiTheme="minorBidi" w:cstheme="minorBidi"/>
                <w:sz w:val="28"/>
                <w:szCs w:val="28"/>
              </w:rPr>
            </w:pPr>
          </w:p>
        </w:tc>
        <w:tc>
          <w:tcPr>
            <w:tcW w:w="1620" w:type="dxa"/>
            <w:tcBorders>
              <w:bottom w:val="single" w:sz="6" w:space="0" w:color="auto"/>
              <w:right w:val="single" w:sz="6" w:space="0" w:color="auto"/>
            </w:tcBorders>
            <w:vAlign w:val="center"/>
          </w:tcPr>
          <w:p w14:paraId="0F881040"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21.82</w:t>
            </w:r>
            <w:r>
              <w:rPr>
                <w:rFonts w:asciiTheme="minorBidi" w:hAnsiTheme="minorBidi" w:cstheme="minorBidi"/>
                <w:b/>
                <w:bCs/>
                <w:sz w:val="28"/>
                <w:szCs w:val="28"/>
                <w:vertAlign w:val="superscript"/>
              </w:rPr>
              <w:t>ab</w:t>
            </w:r>
          </w:p>
          <w:p w14:paraId="71E41AB9"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0.17</w:t>
            </w:r>
          </w:p>
        </w:tc>
        <w:tc>
          <w:tcPr>
            <w:tcW w:w="1515" w:type="dxa"/>
            <w:tcBorders>
              <w:bottom w:val="single" w:sz="6" w:space="0" w:color="auto"/>
              <w:right w:val="double" w:sz="12" w:space="0" w:color="auto"/>
            </w:tcBorders>
            <w:vAlign w:val="center"/>
          </w:tcPr>
          <w:p w14:paraId="56E2233E" w14:textId="77777777" w:rsidR="00D271DD" w:rsidRDefault="00D271DD" w:rsidP="005B23A3">
            <w:pPr>
              <w:pStyle w:val="paragraph"/>
              <w:rPr>
                <w:rFonts w:asciiTheme="minorBidi" w:hAnsiTheme="minorBidi" w:cstheme="minorBidi"/>
                <w:sz w:val="28"/>
                <w:szCs w:val="28"/>
              </w:rPr>
            </w:pPr>
            <w:r>
              <w:rPr>
                <w:rFonts w:asciiTheme="minorBidi" w:hAnsiTheme="minorBidi" w:cstheme="minorBidi"/>
                <w:b/>
                <w:bCs/>
                <w:sz w:val="28"/>
                <w:szCs w:val="28"/>
              </w:rPr>
              <w:t xml:space="preserve"> 23.54</w:t>
            </w:r>
            <w:r>
              <w:rPr>
                <w:rFonts w:asciiTheme="minorBidi" w:hAnsiTheme="minorBidi" w:cstheme="minorBidi"/>
                <w:b/>
                <w:bCs/>
                <w:sz w:val="28"/>
                <w:szCs w:val="28"/>
                <w:vertAlign w:val="superscript"/>
              </w:rPr>
              <w:t>a</w:t>
            </w:r>
          </w:p>
          <w:p w14:paraId="3C6EDB10" w14:textId="77777777" w:rsidR="00D271DD" w:rsidRDefault="00D271DD" w:rsidP="005B23A3">
            <w:pPr>
              <w:spacing w:beforeAutospacing="1" w:afterAutospacing="1"/>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1.02</w:t>
            </w:r>
            <w:r>
              <w:rPr>
                <w:rStyle w:val="eop"/>
                <w:rFonts w:asciiTheme="minorBidi" w:hAnsiTheme="minorBidi" w:cstheme="minorBidi"/>
                <w:sz w:val="28"/>
                <w:szCs w:val="28"/>
              </w:rPr>
              <w:t xml:space="preserve"> </w:t>
            </w:r>
          </w:p>
        </w:tc>
      </w:tr>
      <w:tr w:rsidR="00D271DD" w14:paraId="178CC36B" w14:textId="77777777" w:rsidTr="005B23A3">
        <w:tc>
          <w:tcPr>
            <w:tcW w:w="1995" w:type="dxa"/>
            <w:tcBorders>
              <w:left w:val="double" w:sz="12" w:space="0" w:color="auto"/>
              <w:bottom w:val="single" w:sz="6" w:space="0" w:color="auto"/>
              <w:right w:val="single" w:sz="6" w:space="0" w:color="auto"/>
            </w:tcBorders>
            <w:vAlign w:val="center"/>
          </w:tcPr>
          <w:p w14:paraId="631BCA54"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Economic efficiency</w:t>
            </w:r>
          </w:p>
        </w:tc>
        <w:tc>
          <w:tcPr>
            <w:tcW w:w="1485" w:type="dxa"/>
            <w:tcBorders>
              <w:bottom w:val="single" w:sz="6" w:space="0" w:color="auto"/>
              <w:right w:val="single" w:sz="6" w:space="0" w:color="auto"/>
            </w:tcBorders>
            <w:vAlign w:val="center"/>
          </w:tcPr>
          <w:p w14:paraId="3C2DEB9B"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0.</w:t>
            </w:r>
            <w:r>
              <w:rPr>
                <w:rFonts w:asciiTheme="minorBidi" w:hAnsiTheme="minorBidi" w:cstheme="minorBidi"/>
                <w:sz w:val="28"/>
                <w:szCs w:val="28"/>
              </w:rPr>
              <w:t>84</w:t>
            </w:r>
            <w:r>
              <w:rPr>
                <w:rFonts w:asciiTheme="minorBidi" w:hAnsiTheme="minorBidi" w:cstheme="minorBidi"/>
                <w:b/>
                <w:bCs/>
                <w:sz w:val="28"/>
                <w:szCs w:val="28"/>
                <w:vertAlign w:val="superscript"/>
              </w:rPr>
              <w:t>a</w:t>
            </w:r>
          </w:p>
          <w:p w14:paraId="48B47326"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0.07</w:t>
            </w:r>
          </w:p>
        </w:tc>
        <w:tc>
          <w:tcPr>
            <w:tcW w:w="1485" w:type="dxa"/>
            <w:tcBorders>
              <w:bottom w:val="single" w:sz="6" w:space="0" w:color="auto"/>
              <w:right w:val="single" w:sz="6" w:space="0" w:color="auto"/>
            </w:tcBorders>
            <w:vAlign w:val="center"/>
          </w:tcPr>
          <w:p w14:paraId="4DB24A7A"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0</w:t>
            </w:r>
            <w:r>
              <w:rPr>
                <w:rFonts w:asciiTheme="minorBidi" w:hAnsiTheme="minorBidi" w:cstheme="minorBidi"/>
                <w:sz w:val="28"/>
                <w:szCs w:val="28"/>
              </w:rPr>
              <w:t>.93</w:t>
            </w:r>
            <w:r>
              <w:rPr>
                <w:rFonts w:asciiTheme="minorBidi" w:hAnsiTheme="minorBidi" w:cstheme="minorBidi"/>
                <w:b/>
                <w:bCs/>
                <w:sz w:val="28"/>
                <w:szCs w:val="28"/>
                <w:vertAlign w:val="superscript"/>
              </w:rPr>
              <w:t>a</w:t>
            </w:r>
          </w:p>
          <w:p w14:paraId="4BE003B6"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0.06</w:t>
            </w:r>
          </w:p>
        </w:tc>
        <w:tc>
          <w:tcPr>
            <w:tcW w:w="1620" w:type="dxa"/>
            <w:tcBorders>
              <w:bottom w:val="single" w:sz="6" w:space="0" w:color="auto"/>
              <w:right w:val="single" w:sz="6" w:space="0" w:color="auto"/>
            </w:tcBorders>
            <w:vAlign w:val="center"/>
          </w:tcPr>
          <w:p w14:paraId="6BFB2B57"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0.90</w:t>
            </w:r>
            <w:r>
              <w:rPr>
                <w:rFonts w:asciiTheme="minorBidi" w:hAnsiTheme="minorBidi" w:cstheme="minorBidi"/>
                <w:b/>
                <w:bCs/>
                <w:sz w:val="28"/>
                <w:szCs w:val="28"/>
                <w:vertAlign w:val="superscript"/>
              </w:rPr>
              <w:t>a</w:t>
            </w:r>
          </w:p>
          <w:p w14:paraId="1DBA9AB9" w14:textId="77777777" w:rsidR="00D271DD" w:rsidRDefault="00D271DD" w:rsidP="005B23A3">
            <w:pPr>
              <w:spacing w:beforeAutospacing="1" w:afterAutospacing="1"/>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0.0</w:t>
            </w:r>
            <w:r>
              <w:rPr>
                <w:rStyle w:val="eop"/>
                <w:rFonts w:asciiTheme="minorBidi" w:hAnsiTheme="minorBidi" w:cstheme="minorBidi"/>
                <w:sz w:val="28"/>
                <w:szCs w:val="28"/>
              </w:rPr>
              <w:t>2</w:t>
            </w:r>
          </w:p>
        </w:tc>
        <w:tc>
          <w:tcPr>
            <w:tcW w:w="1515" w:type="dxa"/>
            <w:tcBorders>
              <w:bottom w:val="single" w:sz="6" w:space="0" w:color="auto"/>
              <w:right w:val="double" w:sz="12" w:space="0" w:color="auto"/>
            </w:tcBorders>
            <w:vAlign w:val="center"/>
          </w:tcPr>
          <w:p w14:paraId="1ACE7743"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0.94</w:t>
            </w:r>
            <w:r>
              <w:rPr>
                <w:rFonts w:asciiTheme="minorBidi" w:hAnsiTheme="minorBidi" w:cstheme="minorBidi"/>
                <w:b/>
                <w:bCs/>
                <w:sz w:val="28"/>
                <w:szCs w:val="28"/>
                <w:vertAlign w:val="superscript"/>
              </w:rPr>
              <w:t>a</w:t>
            </w:r>
          </w:p>
          <w:p w14:paraId="7DC206D3"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0.05</w:t>
            </w:r>
          </w:p>
        </w:tc>
      </w:tr>
      <w:tr w:rsidR="00D271DD" w14:paraId="33752F5D" w14:textId="77777777" w:rsidTr="005B23A3">
        <w:trPr>
          <w:trHeight w:val="1110"/>
        </w:trPr>
        <w:tc>
          <w:tcPr>
            <w:tcW w:w="1995" w:type="dxa"/>
            <w:tcBorders>
              <w:left w:val="double" w:sz="12" w:space="0" w:color="auto"/>
              <w:bottom w:val="double" w:sz="12" w:space="0" w:color="auto"/>
              <w:right w:val="single" w:sz="6" w:space="0" w:color="auto"/>
            </w:tcBorders>
            <w:vAlign w:val="center"/>
          </w:tcPr>
          <w:p w14:paraId="0E318F9B" w14:textId="77777777" w:rsidR="00D271DD" w:rsidRDefault="00D271DD" w:rsidP="005B23A3">
            <w:pPr>
              <w:spacing w:beforeAutospacing="1" w:afterAutospacing="1"/>
              <w:jc w:val="center"/>
              <w:rPr>
                <w:rFonts w:asciiTheme="minorBidi" w:hAnsiTheme="minorBidi" w:cstheme="minorBidi"/>
                <w:sz w:val="28"/>
                <w:szCs w:val="28"/>
              </w:rPr>
            </w:pPr>
            <w:r>
              <w:rPr>
                <w:rStyle w:val="normaltextrun"/>
                <w:rFonts w:asciiTheme="minorBidi" w:hAnsiTheme="minorBidi" w:cstheme="minorBidi"/>
                <w:b/>
                <w:bCs/>
                <w:sz w:val="28"/>
                <w:szCs w:val="28"/>
              </w:rPr>
              <w:t>relative Economic efficiency%</w:t>
            </w:r>
          </w:p>
        </w:tc>
        <w:tc>
          <w:tcPr>
            <w:tcW w:w="1485" w:type="dxa"/>
            <w:tcBorders>
              <w:bottom w:val="double" w:sz="12" w:space="0" w:color="auto"/>
              <w:right w:val="single" w:sz="6" w:space="0" w:color="auto"/>
            </w:tcBorders>
            <w:vAlign w:val="center"/>
          </w:tcPr>
          <w:p w14:paraId="1E5ED579"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100.00</w:t>
            </w:r>
            <w:r>
              <w:rPr>
                <w:rFonts w:asciiTheme="minorBidi" w:hAnsiTheme="minorBidi" w:cstheme="minorBidi"/>
                <w:b/>
                <w:bCs/>
                <w:sz w:val="28"/>
                <w:szCs w:val="28"/>
                <w:vertAlign w:val="superscript"/>
              </w:rPr>
              <w:t>b</w:t>
            </w:r>
          </w:p>
          <w:p w14:paraId="37304438"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0.00</w:t>
            </w:r>
          </w:p>
        </w:tc>
        <w:tc>
          <w:tcPr>
            <w:tcW w:w="1485" w:type="dxa"/>
            <w:tcBorders>
              <w:bottom w:val="double" w:sz="12" w:space="0" w:color="auto"/>
              <w:right w:val="single" w:sz="6" w:space="0" w:color="auto"/>
            </w:tcBorders>
            <w:vAlign w:val="center"/>
          </w:tcPr>
          <w:p w14:paraId="51B5FA33" w14:textId="77777777" w:rsidR="00D271DD" w:rsidRDefault="00D271DD" w:rsidP="005B23A3">
            <w:pPr>
              <w:spacing w:beforeAutospacing="1" w:afterAutospacing="1"/>
              <w:jc w:val="center"/>
              <w:rPr>
                <w:rFonts w:asciiTheme="minorBidi" w:hAnsiTheme="minorBidi" w:cstheme="minorBidi"/>
                <w:sz w:val="28"/>
                <w:szCs w:val="28"/>
              </w:rPr>
            </w:pPr>
            <w:r>
              <w:rPr>
                <w:rStyle w:val="eop"/>
                <w:rFonts w:asciiTheme="minorBidi" w:hAnsiTheme="minorBidi" w:cstheme="minorBidi"/>
                <w:b/>
                <w:bCs/>
                <w:sz w:val="28"/>
                <w:szCs w:val="28"/>
              </w:rPr>
              <w:t>1</w:t>
            </w:r>
            <w:r>
              <w:rPr>
                <w:rStyle w:val="eop"/>
                <w:rFonts w:asciiTheme="minorBidi" w:hAnsiTheme="minorBidi" w:cstheme="minorBidi"/>
                <w:sz w:val="28"/>
                <w:szCs w:val="28"/>
              </w:rPr>
              <w:t>15.81</w:t>
            </w:r>
            <w:r>
              <w:rPr>
                <w:rStyle w:val="eop"/>
                <w:rFonts w:asciiTheme="minorBidi" w:hAnsiTheme="minorBidi" w:cstheme="minorBidi"/>
                <w:b/>
                <w:bCs/>
                <w:sz w:val="28"/>
                <w:szCs w:val="28"/>
                <w:vertAlign w:val="superscript"/>
              </w:rPr>
              <w:t>ab</w:t>
            </w:r>
          </w:p>
          <w:p w14:paraId="4D4C58E8" w14:textId="77777777" w:rsidR="00D271DD" w:rsidRDefault="00D271DD" w:rsidP="005B23A3">
            <w:pPr>
              <w:spacing w:beforeAutospacing="1" w:afterAutospacing="1"/>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sz w:val="28"/>
                <w:szCs w:val="28"/>
              </w:rPr>
              <w:t>7.04</w:t>
            </w:r>
          </w:p>
        </w:tc>
        <w:tc>
          <w:tcPr>
            <w:tcW w:w="1620" w:type="dxa"/>
            <w:tcBorders>
              <w:bottom w:val="double" w:sz="12" w:space="0" w:color="auto"/>
              <w:right w:val="single" w:sz="6" w:space="0" w:color="auto"/>
            </w:tcBorders>
            <w:vAlign w:val="center"/>
          </w:tcPr>
          <w:p w14:paraId="04FBA915"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112.79</w:t>
            </w:r>
            <w:r>
              <w:rPr>
                <w:rFonts w:asciiTheme="minorBidi" w:hAnsiTheme="minorBidi" w:cstheme="minorBidi"/>
                <w:b/>
                <w:bCs/>
                <w:sz w:val="28"/>
                <w:szCs w:val="28"/>
                <w:vertAlign w:val="superscript"/>
              </w:rPr>
              <w:t>ab</w:t>
            </w:r>
          </w:p>
          <w:p w14:paraId="45923437" w14:textId="77777777" w:rsidR="00D271DD" w:rsidRDefault="00D271DD" w:rsidP="005B23A3">
            <w:pPr>
              <w:spacing w:beforeAutospacing="1" w:afterAutospacing="1"/>
              <w:jc w:val="center"/>
              <w:rPr>
                <w:rStyle w:val="normaltextrun"/>
                <w:rFonts w:asciiTheme="minorBidi" w:hAnsiTheme="minorBidi" w:cstheme="minorBidi"/>
                <w:b/>
                <w:bCs/>
                <w:sz w:val="28"/>
                <w:szCs w:val="28"/>
              </w:rPr>
            </w:pPr>
            <w:r>
              <w:rPr>
                <w:rStyle w:val="normaltextrun"/>
                <w:rFonts w:asciiTheme="minorBidi" w:hAnsiTheme="minorBidi" w:cstheme="minorBidi"/>
                <w:b/>
                <w:bCs/>
                <w:sz w:val="28"/>
                <w:szCs w:val="28"/>
              </w:rPr>
              <w:t xml:space="preserve">± </w:t>
            </w:r>
            <w:r>
              <w:rPr>
                <w:rStyle w:val="eop"/>
                <w:rFonts w:asciiTheme="minorBidi" w:hAnsiTheme="minorBidi" w:cstheme="minorBidi"/>
                <w:b/>
                <w:bCs/>
                <w:sz w:val="28"/>
                <w:szCs w:val="28"/>
              </w:rPr>
              <w:t>2.</w:t>
            </w:r>
            <w:r>
              <w:rPr>
                <w:rStyle w:val="eop"/>
                <w:rFonts w:asciiTheme="minorBidi" w:hAnsiTheme="minorBidi" w:cstheme="minorBidi"/>
                <w:sz w:val="28"/>
                <w:szCs w:val="28"/>
              </w:rPr>
              <w:t>01</w:t>
            </w:r>
          </w:p>
        </w:tc>
        <w:tc>
          <w:tcPr>
            <w:tcW w:w="1515" w:type="dxa"/>
            <w:tcBorders>
              <w:bottom w:val="double" w:sz="12" w:space="0" w:color="auto"/>
              <w:right w:val="double" w:sz="12" w:space="0" w:color="auto"/>
            </w:tcBorders>
            <w:vAlign w:val="center"/>
          </w:tcPr>
          <w:p w14:paraId="14E9F48E" w14:textId="77777777" w:rsidR="00D271DD" w:rsidRDefault="00D271DD" w:rsidP="005B23A3">
            <w:pPr>
              <w:pStyle w:val="paragraph"/>
              <w:jc w:val="center"/>
              <w:rPr>
                <w:rFonts w:asciiTheme="minorBidi" w:hAnsiTheme="minorBidi" w:cstheme="minorBidi"/>
                <w:sz w:val="28"/>
                <w:szCs w:val="28"/>
              </w:rPr>
            </w:pPr>
            <w:r>
              <w:rPr>
                <w:rFonts w:asciiTheme="minorBidi" w:hAnsiTheme="minorBidi" w:cstheme="minorBidi"/>
                <w:b/>
                <w:bCs/>
                <w:sz w:val="28"/>
                <w:szCs w:val="28"/>
              </w:rPr>
              <w:t>120.92</w:t>
            </w:r>
            <w:r>
              <w:rPr>
                <w:rFonts w:asciiTheme="minorBidi" w:hAnsiTheme="minorBidi" w:cstheme="minorBidi"/>
                <w:b/>
                <w:bCs/>
                <w:sz w:val="28"/>
                <w:szCs w:val="28"/>
                <w:vertAlign w:val="superscript"/>
              </w:rPr>
              <w:t>a</w:t>
            </w:r>
          </w:p>
          <w:p w14:paraId="6E57A581" w14:textId="77777777" w:rsidR="00D271DD" w:rsidRDefault="00D271DD" w:rsidP="005B23A3">
            <w:pPr>
              <w:pStyle w:val="paragraph"/>
              <w:jc w:val="center"/>
              <w:rPr>
                <w:rFonts w:asciiTheme="minorBidi" w:hAnsiTheme="minorBidi" w:cstheme="minorBidi"/>
                <w:sz w:val="28"/>
                <w:szCs w:val="28"/>
              </w:rPr>
            </w:pPr>
            <w:r>
              <w:rPr>
                <w:rStyle w:val="normaltextrun"/>
                <w:rFonts w:asciiTheme="minorBidi" w:hAnsiTheme="minorBidi" w:cstheme="minorBidi"/>
                <w:b/>
                <w:bCs/>
                <w:sz w:val="28"/>
                <w:szCs w:val="28"/>
              </w:rPr>
              <w:t xml:space="preserve">± </w:t>
            </w:r>
            <w:r>
              <w:rPr>
                <w:rFonts w:asciiTheme="minorBidi" w:hAnsiTheme="minorBidi" w:cstheme="minorBidi"/>
                <w:b/>
                <w:bCs/>
                <w:sz w:val="28"/>
                <w:szCs w:val="28"/>
              </w:rPr>
              <w:t>6.52</w:t>
            </w:r>
          </w:p>
        </w:tc>
      </w:tr>
    </w:tbl>
    <w:p w14:paraId="31A6D309" w14:textId="77777777" w:rsidR="00D271DD" w:rsidRDefault="00D271DD" w:rsidP="005B23A3">
      <w:pPr>
        <w:jc w:val="lowKashida"/>
        <w:rPr>
          <w:rFonts w:asciiTheme="minorBidi" w:hAnsiTheme="minorBidi" w:cstheme="minorBidi"/>
          <w:sz w:val="28"/>
          <w:szCs w:val="28"/>
        </w:rPr>
      </w:pPr>
    </w:p>
    <w:p w14:paraId="67FAC859" w14:textId="77777777" w:rsidR="00D271DD" w:rsidRDefault="00D271DD" w:rsidP="005B23A3">
      <w:pPr>
        <w:ind w:left="1276" w:hanging="1276"/>
        <w:rPr>
          <w:rFonts w:asciiTheme="minorBidi" w:hAnsiTheme="minorBidi" w:cstheme="minorBidi"/>
          <w:sz w:val="28"/>
          <w:szCs w:val="28"/>
        </w:rPr>
      </w:pPr>
      <w:r>
        <w:rPr>
          <w:rFonts w:asciiTheme="minorBidi" w:hAnsiTheme="minorBidi" w:cstheme="minorBidi"/>
          <w:b/>
          <w:bCs/>
          <w:sz w:val="28"/>
          <w:szCs w:val="28"/>
        </w:rPr>
        <w:t xml:space="preserve"> Values are means ± standard errors</w:t>
      </w:r>
    </w:p>
    <w:p w14:paraId="1AE4F47F" w14:textId="319EBE64" w:rsidR="00D271DD" w:rsidRDefault="00D271DD" w:rsidP="005B23A3">
      <w:pPr>
        <w:spacing w:before="120" w:after="120"/>
        <w:rPr>
          <w:rFonts w:asciiTheme="minorBidi" w:hAnsiTheme="minorBidi" w:cstheme="minorBidi"/>
          <w:sz w:val="28"/>
          <w:szCs w:val="28"/>
        </w:rPr>
      </w:pPr>
      <w:r>
        <w:rPr>
          <w:rFonts w:asciiTheme="minorBidi" w:hAnsiTheme="minorBidi" w:cstheme="minorBidi"/>
          <w:b/>
          <w:bCs/>
          <w:sz w:val="28"/>
          <w:szCs w:val="28"/>
        </w:rPr>
        <w:t xml:space="preserve"> Means with different letters at the same raw differ significantly at (P≤0.05).</w:t>
      </w:r>
    </w:p>
    <w:p w14:paraId="31FAE0D0" w14:textId="008F6747" w:rsidR="00A669DD" w:rsidRDefault="00A669DD" w:rsidP="005B23A3">
      <w:pPr>
        <w:spacing w:before="120" w:after="120"/>
        <w:rPr>
          <w:rFonts w:asciiTheme="minorBidi" w:hAnsiTheme="minorBidi" w:cstheme="minorBidi"/>
          <w:sz w:val="28"/>
          <w:szCs w:val="28"/>
        </w:rPr>
      </w:pPr>
    </w:p>
    <w:p w14:paraId="70CACD4B" w14:textId="77777777" w:rsidR="005C3524" w:rsidRDefault="005C3524" w:rsidP="008C780D">
      <w:pPr>
        <w:rPr>
          <w:rFonts w:asciiTheme="minorBidi" w:hAnsiTheme="minorBidi" w:cstheme="minorBidi"/>
          <w:sz w:val="28"/>
          <w:szCs w:val="28"/>
        </w:rPr>
      </w:pPr>
    </w:p>
    <w:p w14:paraId="2F329C26" w14:textId="77777777" w:rsidR="005C3524" w:rsidRPr="00036DB6" w:rsidRDefault="005C3524" w:rsidP="008C780D">
      <w:pPr>
        <w:jc w:val="center"/>
        <w:rPr>
          <w:rFonts w:asciiTheme="minorBidi" w:hAnsiTheme="minorBidi" w:cstheme="minorBidi"/>
          <w:noProof/>
          <w:sz w:val="28"/>
          <w:szCs w:val="28"/>
        </w:rPr>
      </w:pPr>
    </w:p>
    <w:p w14:paraId="439D38D8"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67CD83BD" wp14:editId="5243DD20">
            <wp:extent cx="4572000" cy="2743200"/>
            <wp:effectExtent l="0" t="0" r="0" b="0"/>
            <wp:docPr id="8" name="Chart 8">
              <a:extLst xmlns:a="http://schemas.openxmlformats.org/drawingml/2006/main">
                <a:ext uri="{FF2B5EF4-FFF2-40B4-BE49-F238E27FC236}">
                  <a16:creationId xmlns:a16="http://schemas.microsoft.com/office/drawing/2014/main" id="{2FA58FA6-0D40-4E57-B20E-71392D120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9A848C" w14:textId="77777777" w:rsidR="005C3524" w:rsidRPr="00036DB6" w:rsidRDefault="005C3524" w:rsidP="008C780D">
      <w:pPr>
        <w:jc w:val="center"/>
        <w:rPr>
          <w:rFonts w:asciiTheme="minorBidi" w:hAnsiTheme="minorBidi" w:cstheme="minorBidi"/>
          <w:sz w:val="28"/>
          <w:szCs w:val="28"/>
        </w:rPr>
      </w:pPr>
    </w:p>
    <w:p w14:paraId="1FDBACAD" w14:textId="77777777" w:rsidR="005C3524" w:rsidRPr="00683E8D" w:rsidRDefault="005C3524" w:rsidP="008C780D">
      <w:pPr>
        <w:jc w:val="center"/>
        <w:rPr>
          <w:rFonts w:asciiTheme="minorBidi" w:hAnsiTheme="minorBidi" w:cstheme="minorBidi"/>
          <w:b/>
          <w:bCs/>
          <w:sz w:val="28"/>
          <w:szCs w:val="28"/>
        </w:rPr>
      </w:pPr>
      <w:r w:rsidRPr="00683E8D">
        <w:rPr>
          <w:rFonts w:asciiTheme="minorBidi" w:hAnsiTheme="minorBidi" w:cstheme="minorBidi"/>
          <w:b/>
          <w:bCs/>
          <w:sz w:val="28"/>
          <w:szCs w:val="28"/>
        </w:rPr>
        <w:t xml:space="preserve">Fig (1) Effect of nucleotides on live body </w:t>
      </w:r>
      <w:r w:rsidRPr="00683E8D">
        <w:rPr>
          <w:rFonts w:asciiTheme="minorBidi" w:hAnsiTheme="minorBidi" w:cstheme="minorBidi"/>
          <w:b/>
          <w:bCs/>
          <w:color w:val="auto"/>
          <w:sz w:val="28"/>
          <w:szCs w:val="28"/>
        </w:rPr>
        <w:t>weight.</w:t>
      </w:r>
    </w:p>
    <w:p w14:paraId="497C3D11" w14:textId="77777777" w:rsidR="005C3524" w:rsidRPr="00036DB6" w:rsidRDefault="005C3524" w:rsidP="008C780D">
      <w:pPr>
        <w:jc w:val="center"/>
        <w:rPr>
          <w:rFonts w:asciiTheme="minorBidi" w:hAnsiTheme="minorBidi" w:cstheme="minorBidi"/>
          <w:sz w:val="28"/>
          <w:szCs w:val="28"/>
        </w:rPr>
      </w:pPr>
    </w:p>
    <w:p w14:paraId="3E3FA0D0" w14:textId="77777777" w:rsidR="005C3524" w:rsidRPr="00036DB6" w:rsidRDefault="005C3524" w:rsidP="008C780D">
      <w:pPr>
        <w:jc w:val="center"/>
        <w:rPr>
          <w:rFonts w:asciiTheme="minorBidi" w:hAnsiTheme="minorBidi" w:cstheme="minorBidi"/>
          <w:sz w:val="28"/>
          <w:szCs w:val="28"/>
        </w:rPr>
      </w:pPr>
    </w:p>
    <w:p w14:paraId="2A090F73" w14:textId="77777777" w:rsidR="005C3524" w:rsidRPr="00036DB6" w:rsidRDefault="005C3524" w:rsidP="008C780D">
      <w:pPr>
        <w:jc w:val="center"/>
        <w:rPr>
          <w:rFonts w:asciiTheme="minorBidi" w:hAnsiTheme="minorBidi" w:cstheme="minorBidi"/>
          <w:sz w:val="28"/>
          <w:szCs w:val="28"/>
        </w:rPr>
      </w:pPr>
    </w:p>
    <w:p w14:paraId="38A277FC"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1086EAF2" wp14:editId="22F002FC">
            <wp:extent cx="4572000" cy="2743200"/>
            <wp:effectExtent l="0" t="0" r="0" b="0"/>
            <wp:docPr id="9" name="Chart 9">
              <a:extLst xmlns:a="http://schemas.openxmlformats.org/drawingml/2006/main">
                <a:ext uri="{FF2B5EF4-FFF2-40B4-BE49-F238E27FC236}">
                  <a16:creationId xmlns:a16="http://schemas.microsoft.com/office/drawing/2014/main" id="{ACF83C0D-68C1-446E-A4E2-B9EAFB62F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E1C3C8" w14:textId="77777777" w:rsidR="005C3524" w:rsidRPr="00036DB6" w:rsidRDefault="005C3524" w:rsidP="008C780D">
      <w:pPr>
        <w:jc w:val="center"/>
        <w:rPr>
          <w:rFonts w:asciiTheme="minorBidi" w:hAnsiTheme="minorBidi" w:cstheme="minorBidi"/>
          <w:sz w:val="28"/>
          <w:szCs w:val="28"/>
        </w:rPr>
      </w:pPr>
    </w:p>
    <w:p w14:paraId="2F20A334" w14:textId="77777777" w:rsidR="005C3524" w:rsidRPr="00683E8D" w:rsidRDefault="005C3524" w:rsidP="008C780D">
      <w:pPr>
        <w:jc w:val="center"/>
        <w:rPr>
          <w:rFonts w:asciiTheme="minorBidi" w:hAnsiTheme="minorBidi" w:cstheme="minorBidi"/>
          <w:b/>
          <w:bCs/>
          <w:sz w:val="28"/>
          <w:szCs w:val="28"/>
        </w:rPr>
      </w:pPr>
      <w:r w:rsidRPr="00683E8D">
        <w:rPr>
          <w:rFonts w:asciiTheme="minorBidi" w:hAnsiTheme="minorBidi" w:cstheme="minorBidi"/>
          <w:b/>
          <w:bCs/>
          <w:sz w:val="28"/>
          <w:szCs w:val="28"/>
        </w:rPr>
        <w:t xml:space="preserve">Fig (2) Effect of nucleotides on body </w:t>
      </w:r>
      <w:r w:rsidRPr="00683E8D">
        <w:rPr>
          <w:rFonts w:asciiTheme="minorBidi" w:hAnsiTheme="minorBidi" w:cstheme="minorBidi"/>
          <w:b/>
          <w:bCs/>
          <w:color w:val="auto"/>
          <w:sz w:val="28"/>
          <w:szCs w:val="28"/>
        </w:rPr>
        <w:t>weight gain.</w:t>
      </w:r>
    </w:p>
    <w:p w14:paraId="1221C9AD" w14:textId="77777777" w:rsidR="005C3524" w:rsidRPr="00036DB6" w:rsidRDefault="005C3524" w:rsidP="008C780D">
      <w:pPr>
        <w:jc w:val="center"/>
        <w:rPr>
          <w:rFonts w:asciiTheme="minorBidi" w:hAnsiTheme="minorBidi" w:cstheme="minorBidi"/>
          <w:sz w:val="28"/>
          <w:szCs w:val="28"/>
        </w:rPr>
      </w:pPr>
    </w:p>
    <w:p w14:paraId="3542A5C6"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6CAF3272" wp14:editId="182F2266">
            <wp:extent cx="4572000" cy="2990850"/>
            <wp:effectExtent l="0" t="0" r="0" b="0"/>
            <wp:docPr id="7" name="Chart 7">
              <a:extLst xmlns:a="http://schemas.openxmlformats.org/drawingml/2006/main">
                <a:ext uri="{FF2B5EF4-FFF2-40B4-BE49-F238E27FC236}">
                  <a16:creationId xmlns:a16="http://schemas.microsoft.com/office/drawing/2014/main" id="{2AA6283C-C944-4694-AE58-514B3A0FC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DE720C" w14:textId="77777777" w:rsidR="005C3524" w:rsidRPr="00036DB6" w:rsidRDefault="005C3524" w:rsidP="008C780D">
      <w:pPr>
        <w:jc w:val="center"/>
        <w:rPr>
          <w:rFonts w:asciiTheme="minorBidi" w:hAnsiTheme="minorBidi" w:cstheme="minorBidi"/>
          <w:sz w:val="28"/>
          <w:szCs w:val="28"/>
        </w:rPr>
      </w:pPr>
    </w:p>
    <w:p w14:paraId="68CA1D62" w14:textId="77777777" w:rsidR="005C3524" w:rsidRPr="00036DB6" w:rsidRDefault="005C3524" w:rsidP="008C780D">
      <w:pPr>
        <w:jc w:val="center"/>
        <w:rPr>
          <w:rFonts w:asciiTheme="minorBidi" w:hAnsiTheme="minorBidi" w:cstheme="minorBidi"/>
          <w:sz w:val="28"/>
          <w:szCs w:val="28"/>
        </w:rPr>
      </w:pPr>
    </w:p>
    <w:p w14:paraId="2CD62F70" w14:textId="77777777" w:rsidR="005C3524" w:rsidRPr="00683E8D" w:rsidRDefault="005C3524" w:rsidP="008C780D">
      <w:pPr>
        <w:jc w:val="center"/>
        <w:rPr>
          <w:rFonts w:asciiTheme="minorBidi" w:hAnsiTheme="minorBidi" w:cstheme="minorBidi"/>
          <w:b/>
          <w:bCs/>
          <w:color w:val="auto"/>
          <w:sz w:val="28"/>
          <w:szCs w:val="28"/>
        </w:rPr>
      </w:pPr>
      <w:r w:rsidRPr="00683E8D">
        <w:rPr>
          <w:rFonts w:asciiTheme="minorBidi" w:hAnsiTheme="minorBidi" w:cstheme="minorBidi"/>
          <w:b/>
          <w:bCs/>
          <w:sz w:val="28"/>
          <w:szCs w:val="28"/>
        </w:rPr>
        <w:t>Fig (3) Effect of nucleotides on</w:t>
      </w:r>
      <w:r w:rsidRPr="00683E8D">
        <w:rPr>
          <w:rFonts w:asciiTheme="minorBidi" w:hAnsiTheme="minorBidi" w:cstheme="minorBidi"/>
          <w:b/>
          <w:bCs/>
          <w:color w:val="FF0000"/>
          <w:sz w:val="28"/>
          <w:szCs w:val="28"/>
        </w:rPr>
        <w:t xml:space="preserve"> </w:t>
      </w:r>
      <w:r w:rsidRPr="00683E8D">
        <w:rPr>
          <w:rFonts w:asciiTheme="minorBidi" w:hAnsiTheme="minorBidi" w:cstheme="minorBidi"/>
          <w:b/>
          <w:bCs/>
          <w:color w:val="auto"/>
          <w:sz w:val="28"/>
          <w:szCs w:val="28"/>
        </w:rPr>
        <w:t>relative growth rate.</w:t>
      </w:r>
    </w:p>
    <w:p w14:paraId="2FE6B8AD" w14:textId="77777777" w:rsidR="005C3524" w:rsidRPr="00036DB6" w:rsidRDefault="005C3524" w:rsidP="008C780D">
      <w:pPr>
        <w:jc w:val="center"/>
        <w:rPr>
          <w:rFonts w:asciiTheme="minorBidi" w:hAnsiTheme="minorBidi" w:cstheme="minorBidi"/>
          <w:color w:val="auto"/>
          <w:sz w:val="28"/>
          <w:szCs w:val="28"/>
        </w:rPr>
      </w:pPr>
    </w:p>
    <w:p w14:paraId="41478849" w14:textId="77777777" w:rsidR="005C3524" w:rsidRPr="00036DB6" w:rsidRDefault="005C3524" w:rsidP="008C780D">
      <w:pPr>
        <w:jc w:val="center"/>
        <w:rPr>
          <w:rFonts w:asciiTheme="minorBidi" w:hAnsiTheme="minorBidi" w:cstheme="minorBidi"/>
          <w:sz w:val="28"/>
          <w:szCs w:val="28"/>
        </w:rPr>
      </w:pPr>
    </w:p>
    <w:p w14:paraId="70441E46"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63475495" wp14:editId="4284B471">
            <wp:extent cx="4572000" cy="2743200"/>
            <wp:effectExtent l="0" t="0" r="0" b="0"/>
            <wp:docPr id="10" name="Chart 10">
              <a:extLst xmlns:a="http://schemas.openxmlformats.org/drawingml/2006/main">
                <a:ext uri="{FF2B5EF4-FFF2-40B4-BE49-F238E27FC236}">
                  <a16:creationId xmlns:a16="http://schemas.microsoft.com/office/drawing/2014/main" id="{8154BCF5-61A2-4F00-85F4-2ED7F219F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4A67C2" w14:textId="77777777" w:rsidR="005C3524" w:rsidRPr="00036DB6" w:rsidRDefault="005C3524" w:rsidP="008C780D">
      <w:pPr>
        <w:jc w:val="center"/>
        <w:rPr>
          <w:rFonts w:asciiTheme="minorBidi" w:hAnsiTheme="minorBidi" w:cstheme="minorBidi"/>
          <w:sz w:val="28"/>
          <w:szCs w:val="28"/>
        </w:rPr>
      </w:pPr>
    </w:p>
    <w:p w14:paraId="417B2890" w14:textId="77777777" w:rsidR="005C3524" w:rsidRPr="00683E8D" w:rsidRDefault="005C3524" w:rsidP="008C780D">
      <w:pPr>
        <w:jc w:val="center"/>
        <w:rPr>
          <w:rFonts w:asciiTheme="minorBidi" w:hAnsiTheme="minorBidi" w:cstheme="minorBidi"/>
          <w:b/>
          <w:bCs/>
          <w:sz w:val="28"/>
          <w:szCs w:val="28"/>
        </w:rPr>
      </w:pPr>
      <w:r w:rsidRPr="00683E8D">
        <w:rPr>
          <w:rFonts w:asciiTheme="minorBidi" w:hAnsiTheme="minorBidi" w:cstheme="minorBidi"/>
          <w:b/>
          <w:bCs/>
          <w:sz w:val="28"/>
          <w:szCs w:val="28"/>
        </w:rPr>
        <w:t>Fig(4) Effect of nucleotides on feed intake.</w:t>
      </w:r>
    </w:p>
    <w:p w14:paraId="2CCFE0CD" w14:textId="77777777" w:rsidR="005C3524" w:rsidRPr="00036DB6" w:rsidRDefault="005C3524" w:rsidP="008C780D">
      <w:pPr>
        <w:jc w:val="center"/>
        <w:rPr>
          <w:rFonts w:asciiTheme="minorBidi" w:hAnsiTheme="minorBidi" w:cstheme="minorBidi"/>
          <w:sz w:val="28"/>
          <w:szCs w:val="28"/>
        </w:rPr>
      </w:pPr>
    </w:p>
    <w:p w14:paraId="3DEFDB16"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780B247F" wp14:editId="5E8406FC">
            <wp:extent cx="4572000" cy="2743200"/>
            <wp:effectExtent l="0" t="0" r="0" b="0"/>
            <wp:docPr id="1" name="Chart 1">
              <a:extLst xmlns:a="http://schemas.openxmlformats.org/drawingml/2006/main">
                <a:ext uri="{FF2B5EF4-FFF2-40B4-BE49-F238E27FC236}">
                  <a16:creationId xmlns:a16="http://schemas.microsoft.com/office/drawing/2014/main" id="{6A895B1F-2875-4D0F-AB0D-E751AB2E33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B4A0D4" w14:textId="77777777" w:rsidR="005C3524" w:rsidRPr="00036DB6" w:rsidRDefault="005C3524" w:rsidP="008C780D">
      <w:pPr>
        <w:jc w:val="center"/>
        <w:rPr>
          <w:rFonts w:asciiTheme="minorBidi" w:hAnsiTheme="minorBidi" w:cstheme="minorBidi"/>
          <w:sz w:val="28"/>
          <w:szCs w:val="28"/>
        </w:rPr>
      </w:pPr>
    </w:p>
    <w:p w14:paraId="6D8AA394" w14:textId="77777777" w:rsidR="005C3524" w:rsidRPr="00683E8D" w:rsidRDefault="005C3524" w:rsidP="008C780D">
      <w:pPr>
        <w:ind w:left="0" w:firstLine="0"/>
        <w:jc w:val="center"/>
        <w:rPr>
          <w:rFonts w:asciiTheme="minorBidi" w:hAnsiTheme="minorBidi" w:cstheme="minorBidi"/>
          <w:b/>
          <w:bCs/>
          <w:color w:val="auto"/>
          <w:sz w:val="28"/>
          <w:szCs w:val="28"/>
        </w:rPr>
      </w:pPr>
      <w:r w:rsidRPr="00683E8D">
        <w:rPr>
          <w:rFonts w:asciiTheme="minorBidi" w:hAnsiTheme="minorBidi" w:cstheme="minorBidi"/>
          <w:b/>
          <w:bCs/>
          <w:color w:val="auto"/>
          <w:sz w:val="28"/>
          <w:szCs w:val="28"/>
        </w:rPr>
        <w:t>Fig (5) Effect of nucleotides on final feed conversion efficiency.</w:t>
      </w:r>
    </w:p>
    <w:p w14:paraId="7AB2584D" w14:textId="77777777" w:rsidR="005C3524" w:rsidRPr="00036DB6" w:rsidRDefault="005C3524" w:rsidP="008C780D">
      <w:pPr>
        <w:jc w:val="center"/>
        <w:rPr>
          <w:rFonts w:asciiTheme="minorBidi" w:hAnsiTheme="minorBidi" w:cstheme="minorBidi"/>
          <w:b/>
          <w:bCs/>
          <w:sz w:val="28"/>
          <w:szCs w:val="28"/>
        </w:rPr>
      </w:pPr>
    </w:p>
    <w:p w14:paraId="26F285C6"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0A0CCC4A" wp14:editId="2805E516">
            <wp:extent cx="4572000" cy="2743200"/>
            <wp:effectExtent l="0" t="0" r="0" b="0"/>
            <wp:docPr id="11" name="Chart 11">
              <a:extLst xmlns:a="http://schemas.openxmlformats.org/drawingml/2006/main">
                <a:ext uri="{FF2B5EF4-FFF2-40B4-BE49-F238E27FC236}">
                  <a16:creationId xmlns:a16="http://schemas.microsoft.com/office/drawing/2014/main" id="{7D92C674-6865-442E-AF36-E54D6A46E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02C3E3" w14:textId="77777777" w:rsidR="005C3524" w:rsidRPr="00036DB6" w:rsidRDefault="005C3524" w:rsidP="008C780D">
      <w:pPr>
        <w:jc w:val="center"/>
        <w:rPr>
          <w:rFonts w:asciiTheme="minorBidi" w:hAnsiTheme="minorBidi" w:cstheme="minorBidi"/>
          <w:sz w:val="28"/>
          <w:szCs w:val="28"/>
        </w:rPr>
      </w:pPr>
    </w:p>
    <w:p w14:paraId="2221B5D5" w14:textId="77777777" w:rsidR="005C3524" w:rsidRPr="00683E8D" w:rsidRDefault="005C3524" w:rsidP="008C780D">
      <w:pPr>
        <w:jc w:val="center"/>
        <w:rPr>
          <w:rFonts w:asciiTheme="minorBidi" w:hAnsiTheme="minorBidi" w:cstheme="minorBidi"/>
          <w:b/>
          <w:bCs/>
          <w:sz w:val="28"/>
          <w:szCs w:val="28"/>
        </w:rPr>
      </w:pPr>
      <w:r w:rsidRPr="00683E8D">
        <w:rPr>
          <w:rFonts w:asciiTheme="minorBidi" w:hAnsiTheme="minorBidi" w:cstheme="minorBidi"/>
          <w:b/>
          <w:bCs/>
          <w:color w:val="auto"/>
          <w:sz w:val="28"/>
          <w:szCs w:val="28"/>
        </w:rPr>
        <w:t xml:space="preserve">Fig (6) </w:t>
      </w:r>
      <w:r w:rsidRPr="00683E8D">
        <w:rPr>
          <w:rFonts w:asciiTheme="minorBidi" w:hAnsiTheme="minorBidi" w:cstheme="minorBidi"/>
          <w:b/>
          <w:bCs/>
          <w:sz w:val="28"/>
          <w:szCs w:val="28"/>
        </w:rPr>
        <w:t>Effect of nucleotides on survival rate</w:t>
      </w:r>
    </w:p>
    <w:p w14:paraId="0249621B"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05324B4C" wp14:editId="757F4EF7">
            <wp:extent cx="4572000" cy="2752725"/>
            <wp:effectExtent l="0" t="0" r="0" b="0"/>
            <wp:docPr id="578249742" name="Picture 57824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5445625A" w14:textId="77777777" w:rsidR="005C3524" w:rsidRPr="00036DB6" w:rsidRDefault="005C3524" w:rsidP="008C780D">
      <w:pPr>
        <w:jc w:val="center"/>
        <w:rPr>
          <w:rFonts w:asciiTheme="minorBidi" w:hAnsiTheme="minorBidi" w:cstheme="minorBidi"/>
          <w:sz w:val="28"/>
          <w:szCs w:val="28"/>
        </w:rPr>
      </w:pPr>
    </w:p>
    <w:p w14:paraId="04DAE78D" w14:textId="77777777" w:rsidR="005C3524" w:rsidRPr="00683E8D" w:rsidRDefault="005C3524" w:rsidP="008C780D">
      <w:pPr>
        <w:jc w:val="center"/>
        <w:rPr>
          <w:rFonts w:asciiTheme="minorBidi" w:hAnsiTheme="minorBidi" w:cstheme="minorBidi"/>
          <w:b/>
          <w:bCs/>
          <w:sz w:val="28"/>
          <w:szCs w:val="28"/>
        </w:rPr>
      </w:pPr>
      <w:r w:rsidRPr="00683E8D">
        <w:rPr>
          <w:rFonts w:asciiTheme="minorBidi" w:hAnsiTheme="minorBidi" w:cstheme="minorBidi"/>
          <w:b/>
          <w:bCs/>
          <w:color w:val="auto"/>
          <w:sz w:val="28"/>
          <w:szCs w:val="28"/>
        </w:rPr>
        <w:t>Fig (</w:t>
      </w:r>
      <w:r w:rsidRPr="00683E8D">
        <w:rPr>
          <w:rFonts w:asciiTheme="minorBidi" w:hAnsiTheme="minorBidi" w:cstheme="minorBidi"/>
          <w:b/>
          <w:bCs/>
          <w:sz w:val="28"/>
          <w:szCs w:val="28"/>
        </w:rPr>
        <w:t>7) Effect of nucleotides on European broiler index.</w:t>
      </w:r>
    </w:p>
    <w:p w14:paraId="5CF1AFF6" w14:textId="77777777" w:rsidR="005C3524" w:rsidRDefault="005C3524" w:rsidP="008C780D">
      <w:pPr>
        <w:jc w:val="center"/>
        <w:rPr>
          <w:rFonts w:asciiTheme="minorBidi" w:hAnsiTheme="minorBidi" w:cstheme="minorBidi"/>
          <w:sz w:val="28"/>
          <w:szCs w:val="28"/>
        </w:rPr>
      </w:pPr>
    </w:p>
    <w:p w14:paraId="3EF862DC" w14:textId="77777777" w:rsidR="005C3524" w:rsidRPr="00036DB6" w:rsidRDefault="005C3524" w:rsidP="008C780D">
      <w:pPr>
        <w:jc w:val="center"/>
        <w:rPr>
          <w:rFonts w:asciiTheme="minorBidi" w:hAnsiTheme="minorBidi" w:cstheme="minorBidi"/>
          <w:sz w:val="28"/>
          <w:szCs w:val="28"/>
        </w:rPr>
      </w:pPr>
    </w:p>
    <w:p w14:paraId="59F55A60"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300547F4" wp14:editId="55A6169C">
            <wp:extent cx="4572000" cy="2743200"/>
            <wp:effectExtent l="0" t="0" r="0" b="0"/>
            <wp:docPr id="13" name="Chart 13">
              <a:extLst xmlns:a="http://schemas.openxmlformats.org/drawingml/2006/main">
                <a:ext uri="{FF2B5EF4-FFF2-40B4-BE49-F238E27FC236}">
                  <a16:creationId xmlns:a16="http://schemas.microsoft.com/office/drawing/2014/main" id="{A31776A9-2E6E-478B-8093-674894294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990784" w14:textId="77777777" w:rsidR="005C3524" w:rsidRPr="00036DB6" w:rsidRDefault="005C3524" w:rsidP="008C780D">
      <w:pPr>
        <w:jc w:val="center"/>
        <w:rPr>
          <w:rFonts w:asciiTheme="minorBidi" w:hAnsiTheme="minorBidi" w:cstheme="minorBidi"/>
          <w:sz w:val="28"/>
          <w:szCs w:val="28"/>
        </w:rPr>
      </w:pPr>
    </w:p>
    <w:p w14:paraId="6DC22958" w14:textId="77777777" w:rsidR="005C3524" w:rsidRPr="00036DB6" w:rsidRDefault="005C3524" w:rsidP="008C780D">
      <w:pPr>
        <w:ind w:left="851" w:hanging="851"/>
        <w:jc w:val="center"/>
        <w:rPr>
          <w:rFonts w:asciiTheme="minorBidi" w:hAnsiTheme="minorBidi" w:cstheme="minorBidi"/>
          <w:sz w:val="28"/>
          <w:szCs w:val="28"/>
        </w:rPr>
      </w:pPr>
      <w:r w:rsidRPr="00036DB6">
        <w:rPr>
          <w:rFonts w:asciiTheme="minorBidi" w:hAnsiTheme="minorBidi" w:cstheme="minorBidi"/>
          <w:b/>
          <w:bCs/>
          <w:sz w:val="28"/>
          <w:szCs w:val="28"/>
        </w:rPr>
        <w:t xml:space="preserve">Fig (8): The effect of nucleotide </w:t>
      </w:r>
      <w:r w:rsidRPr="00036DB6">
        <w:rPr>
          <w:rFonts w:asciiTheme="minorBidi" w:hAnsiTheme="minorBidi" w:cstheme="minorBidi"/>
          <w:b/>
          <w:bCs/>
          <w:color w:val="auto"/>
          <w:sz w:val="28"/>
          <w:szCs w:val="28"/>
        </w:rPr>
        <w:t xml:space="preserve">on economic </w:t>
      </w:r>
      <w:r w:rsidRPr="00036DB6">
        <w:rPr>
          <w:rFonts w:asciiTheme="minorBidi" w:hAnsiTheme="minorBidi" w:cstheme="minorBidi"/>
          <w:b/>
          <w:bCs/>
          <w:sz w:val="28"/>
          <w:szCs w:val="28"/>
        </w:rPr>
        <w:t>efficiency of broiler chicks.</w:t>
      </w:r>
    </w:p>
    <w:p w14:paraId="4CB8FF5E" w14:textId="77777777" w:rsidR="005C3524" w:rsidRPr="00036DB6" w:rsidRDefault="005C3524" w:rsidP="008C780D">
      <w:pPr>
        <w:jc w:val="center"/>
        <w:rPr>
          <w:rFonts w:asciiTheme="minorBidi" w:hAnsiTheme="minorBidi" w:cstheme="minorBidi"/>
          <w:sz w:val="28"/>
          <w:szCs w:val="28"/>
        </w:rPr>
      </w:pPr>
    </w:p>
    <w:p w14:paraId="7029904A" w14:textId="77777777" w:rsidR="005C3524" w:rsidRPr="00036DB6" w:rsidRDefault="005C3524" w:rsidP="008C780D">
      <w:pPr>
        <w:jc w:val="center"/>
        <w:rPr>
          <w:rFonts w:asciiTheme="minorBidi" w:hAnsiTheme="minorBidi" w:cstheme="minorBidi"/>
          <w:sz w:val="28"/>
          <w:szCs w:val="28"/>
        </w:rPr>
      </w:pPr>
    </w:p>
    <w:p w14:paraId="05914A3E" w14:textId="77777777" w:rsidR="005C3524" w:rsidRPr="00036DB6" w:rsidRDefault="005C3524" w:rsidP="008C780D">
      <w:pPr>
        <w:jc w:val="center"/>
        <w:rPr>
          <w:rFonts w:asciiTheme="minorBidi" w:hAnsiTheme="minorBidi" w:cstheme="minorBidi"/>
          <w:sz w:val="28"/>
          <w:szCs w:val="28"/>
        </w:rPr>
      </w:pPr>
      <w:r w:rsidRPr="00036DB6">
        <w:rPr>
          <w:rFonts w:asciiTheme="minorBidi" w:hAnsiTheme="minorBidi" w:cstheme="minorBidi"/>
          <w:noProof/>
          <w:sz w:val="28"/>
          <w:szCs w:val="28"/>
        </w:rPr>
        <w:drawing>
          <wp:inline distT="0" distB="0" distL="0" distR="0" wp14:anchorId="5FBE36A3" wp14:editId="1F42EE7F">
            <wp:extent cx="4572000" cy="2743200"/>
            <wp:effectExtent l="0" t="0" r="0" b="0"/>
            <wp:docPr id="14" name="Chart 14">
              <a:extLst xmlns:a="http://schemas.openxmlformats.org/drawingml/2006/main">
                <a:ext uri="{FF2B5EF4-FFF2-40B4-BE49-F238E27FC236}">
                  <a16:creationId xmlns:a16="http://schemas.microsoft.com/office/drawing/2014/main" id="{0A560BA1-A3FB-46A2-9732-B5D2FB0B1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D9DA9B" w14:textId="77777777" w:rsidR="005C3524" w:rsidRPr="00036DB6" w:rsidRDefault="005C3524" w:rsidP="008C780D">
      <w:pPr>
        <w:jc w:val="center"/>
        <w:rPr>
          <w:rFonts w:asciiTheme="minorBidi" w:hAnsiTheme="minorBidi" w:cstheme="minorBidi"/>
          <w:sz w:val="28"/>
          <w:szCs w:val="28"/>
        </w:rPr>
      </w:pPr>
    </w:p>
    <w:p w14:paraId="0DA43AFD" w14:textId="77777777" w:rsidR="005C3524" w:rsidRPr="00036DB6" w:rsidRDefault="005C3524" w:rsidP="008C780D">
      <w:pPr>
        <w:ind w:left="851" w:hanging="851"/>
        <w:jc w:val="center"/>
        <w:rPr>
          <w:rFonts w:asciiTheme="minorBidi" w:hAnsiTheme="minorBidi" w:cstheme="minorBidi"/>
          <w:color w:val="auto"/>
          <w:sz w:val="28"/>
          <w:szCs w:val="28"/>
        </w:rPr>
      </w:pPr>
      <w:r w:rsidRPr="00036DB6">
        <w:rPr>
          <w:rFonts w:asciiTheme="minorBidi" w:hAnsiTheme="minorBidi" w:cstheme="minorBidi"/>
          <w:b/>
          <w:bCs/>
          <w:sz w:val="28"/>
          <w:szCs w:val="28"/>
        </w:rPr>
        <w:t xml:space="preserve">Fig (9): The effect of </w:t>
      </w:r>
      <w:r w:rsidRPr="00036DB6">
        <w:rPr>
          <w:rFonts w:asciiTheme="minorBidi" w:hAnsiTheme="minorBidi" w:cstheme="minorBidi"/>
          <w:b/>
          <w:bCs/>
          <w:color w:val="auto"/>
          <w:sz w:val="28"/>
          <w:szCs w:val="28"/>
        </w:rPr>
        <w:t>nucleotide on relative economic efficiency of broiler chicks.</w:t>
      </w:r>
    </w:p>
    <w:p w14:paraId="7077A4BE" w14:textId="77777777" w:rsidR="005C3524" w:rsidRPr="00036DB6" w:rsidRDefault="005C3524" w:rsidP="008C780D">
      <w:pPr>
        <w:jc w:val="center"/>
        <w:rPr>
          <w:rFonts w:asciiTheme="minorBidi" w:hAnsiTheme="minorBidi" w:cstheme="minorBidi"/>
          <w:color w:val="auto"/>
          <w:sz w:val="28"/>
          <w:szCs w:val="28"/>
        </w:rPr>
      </w:pPr>
    </w:p>
    <w:p w14:paraId="38F80D00" w14:textId="77777777" w:rsidR="005C3524" w:rsidRDefault="005C3524" w:rsidP="008C780D">
      <w:pPr>
        <w:jc w:val="center"/>
      </w:pPr>
    </w:p>
    <w:p w14:paraId="1F179C22" w14:textId="77777777" w:rsidR="005C3524" w:rsidRDefault="005C3524" w:rsidP="008C780D">
      <w:pPr>
        <w:jc w:val="center"/>
      </w:pPr>
    </w:p>
    <w:p w14:paraId="1879CEDC" w14:textId="77777777" w:rsidR="00A669DD" w:rsidRDefault="00A669DD" w:rsidP="005B23A3">
      <w:pPr>
        <w:spacing w:before="120" w:after="120"/>
        <w:rPr>
          <w:rFonts w:asciiTheme="minorBidi" w:hAnsiTheme="minorBidi" w:cstheme="minorBidi"/>
          <w:sz w:val="28"/>
          <w:szCs w:val="28"/>
        </w:rPr>
      </w:pPr>
    </w:p>
    <w:p w14:paraId="5CB1A5DF" w14:textId="77777777" w:rsidR="00DE4773" w:rsidRPr="003A7B0A" w:rsidRDefault="00DE4773">
      <w:pPr>
        <w:rPr>
          <w:rtl/>
          <w:lang w:bidi="ar-EG"/>
        </w:rPr>
      </w:pPr>
    </w:p>
    <w:sectPr w:rsidR="00DE4773" w:rsidRPr="003A7B0A" w:rsidSect="00160B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7C74" w14:textId="77777777" w:rsidR="00177D28" w:rsidRDefault="00177D28" w:rsidP="004475BF">
      <w:pPr>
        <w:spacing w:after="0" w:line="240" w:lineRule="auto"/>
      </w:pPr>
      <w:r>
        <w:separator/>
      </w:r>
    </w:p>
  </w:endnote>
  <w:endnote w:type="continuationSeparator" w:id="0">
    <w:p w14:paraId="1D27B564" w14:textId="77777777" w:rsidR="00177D28" w:rsidRDefault="00177D28" w:rsidP="004475BF">
      <w:pPr>
        <w:spacing w:after="0" w:line="240" w:lineRule="auto"/>
      </w:pPr>
      <w:r>
        <w:continuationSeparator/>
      </w:r>
    </w:p>
  </w:endnote>
  <w:endnote w:type="continuationNotice" w:id="1">
    <w:p w14:paraId="515E30DC" w14:textId="77777777" w:rsidR="00177D28" w:rsidRDefault="00177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1BB2" w14:textId="77777777" w:rsidR="00177D28" w:rsidRDefault="00177D28" w:rsidP="004475BF">
      <w:pPr>
        <w:spacing w:after="0" w:line="240" w:lineRule="auto"/>
      </w:pPr>
      <w:r>
        <w:separator/>
      </w:r>
    </w:p>
  </w:footnote>
  <w:footnote w:type="continuationSeparator" w:id="0">
    <w:p w14:paraId="1DC3D9E7" w14:textId="77777777" w:rsidR="00177D28" w:rsidRDefault="00177D28" w:rsidP="004475BF">
      <w:pPr>
        <w:spacing w:after="0" w:line="240" w:lineRule="auto"/>
      </w:pPr>
      <w:r>
        <w:continuationSeparator/>
      </w:r>
    </w:p>
  </w:footnote>
  <w:footnote w:type="continuationNotice" w:id="1">
    <w:p w14:paraId="5FB13253" w14:textId="77777777" w:rsidR="00177D28" w:rsidRDefault="00177D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C46"/>
    <w:multiLevelType w:val="multilevel"/>
    <w:tmpl w:val="5374DEA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E6A89"/>
    <w:multiLevelType w:val="multilevel"/>
    <w:tmpl w:val="15BAF64E"/>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A300C"/>
    <w:multiLevelType w:val="multilevel"/>
    <w:tmpl w:val="B5F2ABB0"/>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26BD5"/>
    <w:multiLevelType w:val="multilevel"/>
    <w:tmpl w:val="86B08C8A"/>
    <w:lvl w:ilvl="0">
      <w:start w:val="3"/>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5A6623"/>
    <w:multiLevelType w:val="multilevel"/>
    <w:tmpl w:val="D49E652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D44AD1"/>
    <w:multiLevelType w:val="multilevel"/>
    <w:tmpl w:val="DA36D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467104"/>
    <w:multiLevelType w:val="hybridMultilevel"/>
    <w:tmpl w:val="2D80F5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C294B"/>
    <w:multiLevelType w:val="multilevel"/>
    <w:tmpl w:val="F2E85AA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E41D9"/>
    <w:multiLevelType w:val="multilevel"/>
    <w:tmpl w:val="FFFFFFFF"/>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7"/>
  </w:num>
  <w:num w:numId="5">
    <w:abstractNumId w:val="2"/>
  </w:num>
  <w:num w:numId="6">
    <w:abstractNumId w:val="0"/>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E6B"/>
    <w:rsid w:val="0000175F"/>
    <w:rsid w:val="00001C09"/>
    <w:rsid w:val="00003779"/>
    <w:rsid w:val="000044DC"/>
    <w:rsid w:val="00004C5F"/>
    <w:rsid w:val="00004EF5"/>
    <w:rsid w:val="00005954"/>
    <w:rsid w:val="00007B37"/>
    <w:rsid w:val="00007DF0"/>
    <w:rsid w:val="000106CD"/>
    <w:rsid w:val="000121DD"/>
    <w:rsid w:val="000139FB"/>
    <w:rsid w:val="00014A38"/>
    <w:rsid w:val="00014DEF"/>
    <w:rsid w:val="0001591F"/>
    <w:rsid w:val="00015F84"/>
    <w:rsid w:val="00016BC3"/>
    <w:rsid w:val="000200B9"/>
    <w:rsid w:val="00020CC5"/>
    <w:rsid w:val="00023C54"/>
    <w:rsid w:val="00025ED2"/>
    <w:rsid w:val="00027508"/>
    <w:rsid w:val="000301A2"/>
    <w:rsid w:val="0003032F"/>
    <w:rsid w:val="00031841"/>
    <w:rsid w:val="00031905"/>
    <w:rsid w:val="0003375D"/>
    <w:rsid w:val="000347B1"/>
    <w:rsid w:val="00036DB6"/>
    <w:rsid w:val="00036E4D"/>
    <w:rsid w:val="00040369"/>
    <w:rsid w:val="00042550"/>
    <w:rsid w:val="00043815"/>
    <w:rsid w:val="00043D08"/>
    <w:rsid w:val="00044A06"/>
    <w:rsid w:val="000468FB"/>
    <w:rsid w:val="000477F9"/>
    <w:rsid w:val="00047907"/>
    <w:rsid w:val="000500BC"/>
    <w:rsid w:val="000509E7"/>
    <w:rsid w:val="00050C24"/>
    <w:rsid w:val="000517A9"/>
    <w:rsid w:val="000563B0"/>
    <w:rsid w:val="0006013E"/>
    <w:rsid w:val="00061CDA"/>
    <w:rsid w:val="00063425"/>
    <w:rsid w:val="00071DA6"/>
    <w:rsid w:val="000739DA"/>
    <w:rsid w:val="00073CC5"/>
    <w:rsid w:val="00081C76"/>
    <w:rsid w:val="00081E2E"/>
    <w:rsid w:val="000841BA"/>
    <w:rsid w:val="00084EE2"/>
    <w:rsid w:val="000850A3"/>
    <w:rsid w:val="00093F1B"/>
    <w:rsid w:val="00095542"/>
    <w:rsid w:val="00095A41"/>
    <w:rsid w:val="0009646A"/>
    <w:rsid w:val="00097DF8"/>
    <w:rsid w:val="000A0DA4"/>
    <w:rsid w:val="000A0FFF"/>
    <w:rsid w:val="000A1F77"/>
    <w:rsid w:val="000A2DAA"/>
    <w:rsid w:val="000A6F7A"/>
    <w:rsid w:val="000A71B9"/>
    <w:rsid w:val="000B0FE7"/>
    <w:rsid w:val="000B21CC"/>
    <w:rsid w:val="000B3890"/>
    <w:rsid w:val="000B62FF"/>
    <w:rsid w:val="000B787C"/>
    <w:rsid w:val="000C0043"/>
    <w:rsid w:val="000C09A8"/>
    <w:rsid w:val="000C1ED7"/>
    <w:rsid w:val="000C41E3"/>
    <w:rsid w:val="000C68C2"/>
    <w:rsid w:val="000C7B3B"/>
    <w:rsid w:val="000D1647"/>
    <w:rsid w:val="000D22B7"/>
    <w:rsid w:val="000D3DD6"/>
    <w:rsid w:val="000D59B4"/>
    <w:rsid w:val="000D6094"/>
    <w:rsid w:val="000D6228"/>
    <w:rsid w:val="000D7A3A"/>
    <w:rsid w:val="000E1DD0"/>
    <w:rsid w:val="000E2525"/>
    <w:rsid w:val="000E273B"/>
    <w:rsid w:val="000E4F04"/>
    <w:rsid w:val="000E753A"/>
    <w:rsid w:val="000F1903"/>
    <w:rsid w:val="000F1B25"/>
    <w:rsid w:val="000F2D17"/>
    <w:rsid w:val="000F48E3"/>
    <w:rsid w:val="000F639A"/>
    <w:rsid w:val="000F7585"/>
    <w:rsid w:val="00101998"/>
    <w:rsid w:val="0010285F"/>
    <w:rsid w:val="00106809"/>
    <w:rsid w:val="00106B9A"/>
    <w:rsid w:val="00110731"/>
    <w:rsid w:val="00110776"/>
    <w:rsid w:val="00110E50"/>
    <w:rsid w:val="001114CB"/>
    <w:rsid w:val="00112987"/>
    <w:rsid w:val="001135E5"/>
    <w:rsid w:val="0011710E"/>
    <w:rsid w:val="00117EFB"/>
    <w:rsid w:val="001207C6"/>
    <w:rsid w:val="00121655"/>
    <w:rsid w:val="0012537E"/>
    <w:rsid w:val="00127A88"/>
    <w:rsid w:val="00131A43"/>
    <w:rsid w:val="00135C14"/>
    <w:rsid w:val="00135F64"/>
    <w:rsid w:val="001365C7"/>
    <w:rsid w:val="0014422B"/>
    <w:rsid w:val="0014482C"/>
    <w:rsid w:val="00144B8D"/>
    <w:rsid w:val="00145EA3"/>
    <w:rsid w:val="00147D89"/>
    <w:rsid w:val="00150983"/>
    <w:rsid w:val="00150D17"/>
    <w:rsid w:val="00152CC8"/>
    <w:rsid w:val="00154755"/>
    <w:rsid w:val="0015582B"/>
    <w:rsid w:val="00156F59"/>
    <w:rsid w:val="00157123"/>
    <w:rsid w:val="00160B24"/>
    <w:rsid w:val="00162D37"/>
    <w:rsid w:val="001644FC"/>
    <w:rsid w:val="00164597"/>
    <w:rsid w:val="001656A7"/>
    <w:rsid w:val="00166B8B"/>
    <w:rsid w:val="00176B93"/>
    <w:rsid w:val="00177D28"/>
    <w:rsid w:val="00180F7F"/>
    <w:rsid w:val="00181897"/>
    <w:rsid w:val="0018195A"/>
    <w:rsid w:val="001867AD"/>
    <w:rsid w:val="001878D8"/>
    <w:rsid w:val="001879AE"/>
    <w:rsid w:val="00192206"/>
    <w:rsid w:val="00192B23"/>
    <w:rsid w:val="001933FE"/>
    <w:rsid w:val="00193EFE"/>
    <w:rsid w:val="0019487B"/>
    <w:rsid w:val="00195637"/>
    <w:rsid w:val="00195AC1"/>
    <w:rsid w:val="00197777"/>
    <w:rsid w:val="001A014E"/>
    <w:rsid w:val="001A01B7"/>
    <w:rsid w:val="001A2419"/>
    <w:rsid w:val="001A4156"/>
    <w:rsid w:val="001A53CB"/>
    <w:rsid w:val="001A6727"/>
    <w:rsid w:val="001B0C66"/>
    <w:rsid w:val="001B1743"/>
    <w:rsid w:val="001B2320"/>
    <w:rsid w:val="001B5286"/>
    <w:rsid w:val="001B6924"/>
    <w:rsid w:val="001B6C1E"/>
    <w:rsid w:val="001B7CA7"/>
    <w:rsid w:val="001C3A33"/>
    <w:rsid w:val="001C5121"/>
    <w:rsid w:val="001C5E43"/>
    <w:rsid w:val="001C711C"/>
    <w:rsid w:val="001C79B0"/>
    <w:rsid w:val="001C7D99"/>
    <w:rsid w:val="001D0285"/>
    <w:rsid w:val="001D2692"/>
    <w:rsid w:val="001D2E52"/>
    <w:rsid w:val="001D31AC"/>
    <w:rsid w:val="001D4341"/>
    <w:rsid w:val="001D537C"/>
    <w:rsid w:val="001D5684"/>
    <w:rsid w:val="001D62C1"/>
    <w:rsid w:val="001D71C2"/>
    <w:rsid w:val="001E2FC0"/>
    <w:rsid w:val="001E5D49"/>
    <w:rsid w:val="001E6496"/>
    <w:rsid w:val="001E6B7E"/>
    <w:rsid w:val="001E6F1C"/>
    <w:rsid w:val="001E7060"/>
    <w:rsid w:val="001F04CE"/>
    <w:rsid w:val="001F14EB"/>
    <w:rsid w:val="001F1847"/>
    <w:rsid w:val="001F1DAB"/>
    <w:rsid w:val="001F1F16"/>
    <w:rsid w:val="001F4FCE"/>
    <w:rsid w:val="001F50BF"/>
    <w:rsid w:val="001F5223"/>
    <w:rsid w:val="001F5347"/>
    <w:rsid w:val="001F643A"/>
    <w:rsid w:val="001F78C7"/>
    <w:rsid w:val="001FE482"/>
    <w:rsid w:val="002006AD"/>
    <w:rsid w:val="00201035"/>
    <w:rsid w:val="00201802"/>
    <w:rsid w:val="002018A9"/>
    <w:rsid w:val="00202963"/>
    <w:rsid w:val="00202E38"/>
    <w:rsid w:val="00203B63"/>
    <w:rsid w:val="00203F94"/>
    <w:rsid w:val="00204B69"/>
    <w:rsid w:val="00204E9B"/>
    <w:rsid w:val="00206697"/>
    <w:rsid w:val="0021153F"/>
    <w:rsid w:val="00211958"/>
    <w:rsid w:val="0021354A"/>
    <w:rsid w:val="00214946"/>
    <w:rsid w:val="0021520F"/>
    <w:rsid w:val="002159B0"/>
    <w:rsid w:val="00215C28"/>
    <w:rsid w:val="002218AE"/>
    <w:rsid w:val="002235F9"/>
    <w:rsid w:val="00224B94"/>
    <w:rsid w:val="00224FC3"/>
    <w:rsid w:val="002306F9"/>
    <w:rsid w:val="00230B9C"/>
    <w:rsid w:val="0023300D"/>
    <w:rsid w:val="00234578"/>
    <w:rsid w:val="00234935"/>
    <w:rsid w:val="0023508B"/>
    <w:rsid w:val="00237648"/>
    <w:rsid w:val="00240BE6"/>
    <w:rsid w:val="00240C83"/>
    <w:rsid w:val="002441E5"/>
    <w:rsid w:val="002456D5"/>
    <w:rsid w:val="00245EDA"/>
    <w:rsid w:val="00246B17"/>
    <w:rsid w:val="00246D64"/>
    <w:rsid w:val="00247A21"/>
    <w:rsid w:val="00250549"/>
    <w:rsid w:val="002515E1"/>
    <w:rsid w:val="00252C69"/>
    <w:rsid w:val="00253B3D"/>
    <w:rsid w:val="002547C6"/>
    <w:rsid w:val="00254FB9"/>
    <w:rsid w:val="00255CE7"/>
    <w:rsid w:val="00256444"/>
    <w:rsid w:val="002565C8"/>
    <w:rsid w:val="00262885"/>
    <w:rsid w:val="0026351D"/>
    <w:rsid w:val="00265E7D"/>
    <w:rsid w:val="00266F49"/>
    <w:rsid w:val="0027034F"/>
    <w:rsid w:val="002706F3"/>
    <w:rsid w:val="00270C6F"/>
    <w:rsid w:val="0027165E"/>
    <w:rsid w:val="00271B30"/>
    <w:rsid w:val="00272F0C"/>
    <w:rsid w:val="00273202"/>
    <w:rsid w:val="00273383"/>
    <w:rsid w:val="0027349B"/>
    <w:rsid w:val="00274173"/>
    <w:rsid w:val="00274FF5"/>
    <w:rsid w:val="00280D70"/>
    <w:rsid w:val="002814A1"/>
    <w:rsid w:val="00285FFF"/>
    <w:rsid w:val="002872EB"/>
    <w:rsid w:val="00293DF6"/>
    <w:rsid w:val="0029516F"/>
    <w:rsid w:val="002975C7"/>
    <w:rsid w:val="0029774E"/>
    <w:rsid w:val="002A0E5B"/>
    <w:rsid w:val="002A22A1"/>
    <w:rsid w:val="002A2C10"/>
    <w:rsid w:val="002A2F04"/>
    <w:rsid w:val="002A3098"/>
    <w:rsid w:val="002A56CA"/>
    <w:rsid w:val="002A5A03"/>
    <w:rsid w:val="002A5CCA"/>
    <w:rsid w:val="002A5F8A"/>
    <w:rsid w:val="002A65FD"/>
    <w:rsid w:val="002A6F52"/>
    <w:rsid w:val="002B0A01"/>
    <w:rsid w:val="002B0C33"/>
    <w:rsid w:val="002B18E8"/>
    <w:rsid w:val="002B320E"/>
    <w:rsid w:val="002B3F30"/>
    <w:rsid w:val="002B4092"/>
    <w:rsid w:val="002B4579"/>
    <w:rsid w:val="002B4F94"/>
    <w:rsid w:val="002B5636"/>
    <w:rsid w:val="002B56C0"/>
    <w:rsid w:val="002C2BB1"/>
    <w:rsid w:val="002C32B0"/>
    <w:rsid w:val="002C3AA6"/>
    <w:rsid w:val="002C4106"/>
    <w:rsid w:val="002C5644"/>
    <w:rsid w:val="002D0480"/>
    <w:rsid w:val="002D08DB"/>
    <w:rsid w:val="002D36E4"/>
    <w:rsid w:val="002D4AB8"/>
    <w:rsid w:val="002D6396"/>
    <w:rsid w:val="002D7F47"/>
    <w:rsid w:val="002E0BFC"/>
    <w:rsid w:val="002E1239"/>
    <w:rsid w:val="002E3C4C"/>
    <w:rsid w:val="002F0645"/>
    <w:rsid w:val="002F42D9"/>
    <w:rsid w:val="002F4EB4"/>
    <w:rsid w:val="00300976"/>
    <w:rsid w:val="00300B9A"/>
    <w:rsid w:val="00302CBE"/>
    <w:rsid w:val="003042D7"/>
    <w:rsid w:val="00306B0F"/>
    <w:rsid w:val="003077B0"/>
    <w:rsid w:val="0031020A"/>
    <w:rsid w:val="00311160"/>
    <w:rsid w:val="003162A3"/>
    <w:rsid w:val="00322160"/>
    <w:rsid w:val="00322A77"/>
    <w:rsid w:val="00322F9A"/>
    <w:rsid w:val="003246CA"/>
    <w:rsid w:val="003251C3"/>
    <w:rsid w:val="00325998"/>
    <w:rsid w:val="00326C79"/>
    <w:rsid w:val="00327603"/>
    <w:rsid w:val="00332CE7"/>
    <w:rsid w:val="00334580"/>
    <w:rsid w:val="0033491E"/>
    <w:rsid w:val="003362F8"/>
    <w:rsid w:val="0034122A"/>
    <w:rsid w:val="0034282C"/>
    <w:rsid w:val="003466D7"/>
    <w:rsid w:val="00347FA1"/>
    <w:rsid w:val="00350C66"/>
    <w:rsid w:val="00351C54"/>
    <w:rsid w:val="0035238A"/>
    <w:rsid w:val="0035495F"/>
    <w:rsid w:val="003571CC"/>
    <w:rsid w:val="00357A3B"/>
    <w:rsid w:val="00360164"/>
    <w:rsid w:val="003610F0"/>
    <w:rsid w:val="00363111"/>
    <w:rsid w:val="00363CAA"/>
    <w:rsid w:val="003664C3"/>
    <w:rsid w:val="0036780B"/>
    <w:rsid w:val="003724C4"/>
    <w:rsid w:val="00375CBC"/>
    <w:rsid w:val="0038056A"/>
    <w:rsid w:val="00380C67"/>
    <w:rsid w:val="00383793"/>
    <w:rsid w:val="003842CE"/>
    <w:rsid w:val="003847A9"/>
    <w:rsid w:val="0038560F"/>
    <w:rsid w:val="00390078"/>
    <w:rsid w:val="00391CBA"/>
    <w:rsid w:val="00393FDC"/>
    <w:rsid w:val="00396711"/>
    <w:rsid w:val="003A1266"/>
    <w:rsid w:val="003A1429"/>
    <w:rsid w:val="003A4496"/>
    <w:rsid w:val="003A50BB"/>
    <w:rsid w:val="003A7B0A"/>
    <w:rsid w:val="003B0B6E"/>
    <w:rsid w:val="003B1A0A"/>
    <w:rsid w:val="003B1FCE"/>
    <w:rsid w:val="003B380E"/>
    <w:rsid w:val="003B3C0D"/>
    <w:rsid w:val="003B5008"/>
    <w:rsid w:val="003B565D"/>
    <w:rsid w:val="003B7AC2"/>
    <w:rsid w:val="003BC4C1"/>
    <w:rsid w:val="003C0913"/>
    <w:rsid w:val="003D069A"/>
    <w:rsid w:val="003D1026"/>
    <w:rsid w:val="003D26EE"/>
    <w:rsid w:val="003D2E4E"/>
    <w:rsid w:val="003D67FC"/>
    <w:rsid w:val="003D74DE"/>
    <w:rsid w:val="003E0291"/>
    <w:rsid w:val="003E2D9A"/>
    <w:rsid w:val="003E2F33"/>
    <w:rsid w:val="003E520D"/>
    <w:rsid w:val="003E76B8"/>
    <w:rsid w:val="003F0358"/>
    <w:rsid w:val="003F06B5"/>
    <w:rsid w:val="003F0CC0"/>
    <w:rsid w:val="003F0D83"/>
    <w:rsid w:val="003F2234"/>
    <w:rsid w:val="003F4886"/>
    <w:rsid w:val="003F5E0D"/>
    <w:rsid w:val="003F7660"/>
    <w:rsid w:val="004007ED"/>
    <w:rsid w:val="004012A8"/>
    <w:rsid w:val="004015C4"/>
    <w:rsid w:val="00401B98"/>
    <w:rsid w:val="00401BA2"/>
    <w:rsid w:val="004033AB"/>
    <w:rsid w:val="00404F6F"/>
    <w:rsid w:val="00406B83"/>
    <w:rsid w:val="00406FEB"/>
    <w:rsid w:val="0041001D"/>
    <w:rsid w:val="00411EA9"/>
    <w:rsid w:val="0041281C"/>
    <w:rsid w:val="00416433"/>
    <w:rsid w:val="00417122"/>
    <w:rsid w:val="004234B0"/>
    <w:rsid w:val="00424EB3"/>
    <w:rsid w:val="00424FD1"/>
    <w:rsid w:val="00426B82"/>
    <w:rsid w:val="00433F22"/>
    <w:rsid w:val="004341C6"/>
    <w:rsid w:val="00434518"/>
    <w:rsid w:val="00435E81"/>
    <w:rsid w:val="004372FD"/>
    <w:rsid w:val="00437825"/>
    <w:rsid w:val="00442773"/>
    <w:rsid w:val="004475BF"/>
    <w:rsid w:val="004476E9"/>
    <w:rsid w:val="00450C7D"/>
    <w:rsid w:val="00451155"/>
    <w:rsid w:val="00452458"/>
    <w:rsid w:val="00452A6B"/>
    <w:rsid w:val="00455158"/>
    <w:rsid w:val="00457AD6"/>
    <w:rsid w:val="00457FF9"/>
    <w:rsid w:val="004640C5"/>
    <w:rsid w:val="0046509D"/>
    <w:rsid w:val="00465A21"/>
    <w:rsid w:val="00466E99"/>
    <w:rsid w:val="00474FCE"/>
    <w:rsid w:val="004751C1"/>
    <w:rsid w:val="00475A6E"/>
    <w:rsid w:val="00476E25"/>
    <w:rsid w:val="00477548"/>
    <w:rsid w:val="00480CED"/>
    <w:rsid w:val="004836AD"/>
    <w:rsid w:val="00483F70"/>
    <w:rsid w:val="004850F0"/>
    <w:rsid w:val="004854F4"/>
    <w:rsid w:val="0048603C"/>
    <w:rsid w:val="00486991"/>
    <w:rsid w:val="00486DBE"/>
    <w:rsid w:val="00487A48"/>
    <w:rsid w:val="00491B1E"/>
    <w:rsid w:val="004923DC"/>
    <w:rsid w:val="0049290E"/>
    <w:rsid w:val="00492E8D"/>
    <w:rsid w:val="004948F2"/>
    <w:rsid w:val="00495201"/>
    <w:rsid w:val="004A0DD0"/>
    <w:rsid w:val="004A1172"/>
    <w:rsid w:val="004A2F1F"/>
    <w:rsid w:val="004A71F7"/>
    <w:rsid w:val="004A76B7"/>
    <w:rsid w:val="004B06F4"/>
    <w:rsid w:val="004B0AF1"/>
    <w:rsid w:val="004B1F36"/>
    <w:rsid w:val="004B27DE"/>
    <w:rsid w:val="004B3B7B"/>
    <w:rsid w:val="004B4755"/>
    <w:rsid w:val="004B6B9E"/>
    <w:rsid w:val="004C158B"/>
    <w:rsid w:val="004C23A2"/>
    <w:rsid w:val="004C402E"/>
    <w:rsid w:val="004C4ABF"/>
    <w:rsid w:val="004C5D4D"/>
    <w:rsid w:val="004D0736"/>
    <w:rsid w:val="004D0C65"/>
    <w:rsid w:val="004D10DA"/>
    <w:rsid w:val="004D499E"/>
    <w:rsid w:val="004E0E7B"/>
    <w:rsid w:val="004E1A9B"/>
    <w:rsid w:val="004E21DE"/>
    <w:rsid w:val="004E2774"/>
    <w:rsid w:val="004E4890"/>
    <w:rsid w:val="004E7671"/>
    <w:rsid w:val="004F102A"/>
    <w:rsid w:val="004F1406"/>
    <w:rsid w:val="004F27FD"/>
    <w:rsid w:val="004F2A22"/>
    <w:rsid w:val="004F56D4"/>
    <w:rsid w:val="004F5BF9"/>
    <w:rsid w:val="004F6B9D"/>
    <w:rsid w:val="004F70EC"/>
    <w:rsid w:val="004F744B"/>
    <w:rsid w:val="00500FFA"/>
    <w:rsid w:val="00502671"/>
    <w:rsid w:val="0050288D"/>
    <w:rsid w:val="005053F9"/>
    <w:rsid w:val="00511EB5"/>
    <w:rsid w:val="005130DA"/>
    <w:rsid w:val="00513278"/>
    <w:rsid w:val="00515BD4"/>
    <w:rsid w:val="00515DF0"/>
    <w:rsid w:val="00520C20"/>
    <w:rsid w:val="00521839"/>
    <w:rsid w:val="00522943"/>
    <w:rsid w:val="00523818"/>
    <w:rsid w:val="00527194"/>
    <w:rsid w:val="005305B4"/>
    <w:rsid w:val="005319F0"/>
    <w:rsid w:val="00531E91"/>
    <w:rsid w:val="005320AC"/>
    <w:rsid w:val="005340AB"/>
    <w:rsid w:val="00537AFD"/>
    <w:rsid w:val="00543C08"/>
    <w:rsid w:val="005451AE"/>
    <w:rsid w:val="00545ABB"/>
    <w:rsid w:val="0055130C"/>
    <w:rsid w:val="00552F19"/>
    <w:rsid w:val="0055477B"/>
    <w:rsid w:val="005554F3"/>
    <w:rsid w:val="00557AB9"/>
    <w:rsid w:val="005609F8"/>
    <w:rsid w:val="005624A3"/>
    <w:rsid w:val="0056295C"/>
    <w:rsid w:val="00562EF8"/>
    <w:rsid w:val="005641FA"/>
    <w:rsid w:val="00564AF0"/>
    <w:rsid w:val="0057236D"/>
    <w:rsid w:val="00574C1B"/>
    <w:rsid w:val="005751B6"/>
    <w:rsid w:val="005772F9"/>
    <w:rsid w:val="005779C7"/>
    <w:rsid w:val="005827CE"/>
    <w:rsid w:val="00583A40"/>
    <w:rsid w:val="00583FA8"/>
    <w:rsid w:val="005845FA"/>
    <w:rsid w:val="005923D8"/>
    <w:rsid w:val="00592A83"/>
    <w:rsid w:val="00595A3A"/>
    <w:rsid w:val="005964E0"/>
    <w:rsid w:val="005A0AC2"/>
    <w:rsid w:val="005A0E62"/>
    <w:rsid w:val="005A2CC2"/>
    <w:rsid w:val="005A4359"/>
    <w:rsid w:val="005A6522"/>
    <w:rsid w:val="005A6C52"/>
    <w:rsid w:val="005A7466"/>
    <w:rsid w:val="005A779F"/>
    <w:rsid w:val="005B04C9"/>
    <w:rsid w:val="005C3524"/>
    <w:rsid w:val="005C3D69"/>
    <w:rsid w:val="005C42DD"/>
    <w:rsid w:val="005C4FA2"/>
    <w:rsid w:val="005D0855"/>
    <w:rsid w:val="005D0F1F"/>
    <w:rsid w:val="005D25B4"/>
    <w:rsid w:val="005D4D6E"/>
    <w:rsid w:val="005D51C1"/>
    <w:rsid w:val="005D7B2B"/>
    <w:rsid w:val="005D7ECE"/>
    <w:rsid w:val="005E1178"/>
    <w:rsid w:val="005E36F7"/>
    <w:rsid w:val="005E5260"/>
    <w:rsid w:val="005E6008"/>
    <w:rsid w:val="005E7006"/>
    <w:rsid w:val="005E7CF9"/>
    <w:rsid w:val="005F0931"/>
    <w:rsid w:val="005F1452"/>
    <w:rsid w:val="005F4669"/>
    <w:rsid w:val="005F4DCA"/>
    <w:rsid w:val="005F5C62"/>
    <w:rsid w:val="005F6DE2"/>
    <w:rsid w:val="006028C8"/>
    <w:rsid w:val="00606B81"/>
    <w:rsid w:val="0061004F"/>
    <w:rsid w:val="00612605"/>
    <w:rsid w:val="006132D1"/>
    <w:rsid w:val="0061463C"/>
    <w:rsid w:val="00615ACE"/>
    <w:rsid w:val="00616D09"/>
    <w:rsid w:val="006179DD"/>
    <w:rsid w:val="0062051D"/>
    <w:rsid w:val="00622A32"/>
    <w:rsid w:val="00622BC4"/>
    <w:rsid w:val="00623E4F"/>
    <w:rsid w:val="0062415D"/>
    <w:rsid w:val="00626D1C"/>
    <w:rsid w:val="00633CC7"/>
    <w:rsid w:val="006344B5"/>
    <w:rsid w:val="00635FEB"/>
    <w:rsid w:val="006450BD"/>
    <w:rsid w:val="00647AB8"/>
    <w:rsid w:val="006510A4"/>
    <w:rsid w:val="006526E4"/>
    <w:rsid w:val="00652B1B"/>
    <w:rsid w:val="0065439E"/>
    <w:rsid w:val="0065494C"/>
    <w:rsid w:val="006560AE"/>
    <w:rsid w:val="0065626C"/>
    <w:rsid w:val="0065654B"/>
    <w:rsid w:val="00663151"/>
    <w:rsid w:val="00663A65"/>
    <w:rsid w:val="00664453"/>
    <w:rsid w:val="00665701"/>
    <w:rsid w:val="00665E36"/>
    <w:rsid w:val="00670205"/>
    <w:rsid w:val="00671557"/>
    <w:rsid w:val="00673E10"/>
    <w:rsid w:val="00675716"/>
    <w:rsid w:val="00675CAD"/>
    <w:rsid w:val="0067669F"/>
    <w:rsid w:val="00676C1A"/>
    <w:rsid w:val="0068081A"/>
    <w:rsid w:val="00685C0F"/>
    <w:rsid w:val="00696160"/>
    <w:rsid w:val="00697B57"/>
    <w:rsid w:val="006A34CF"/>
    <w:rsid w:val="006A399F"/>
    <w:rsid w:val="006A4F17"/>
    <w:rsid w:val="006A4FD2"/>
    <w:rsid w:val="006B2919"/>
    <w:rsid w:val="006B2A48"/>
    <w:rsid w:val="006B2C10"/>
    <w:rsid w:val="006B3554"/>
    <w:rsid w:val="006B4ACD"/>
    <w:rsid w:val="006B4CBF"/>
    <w:rsid w:val="006B55C8"/>
    <w:rsid w:val="006C1376"/>
    <w:rsid w:val="006C211A"/>
    <w:rsid w:val="006C2458"/>
    <w:rsid w:val="006C6EA7"/>
    <w:rsid w:val="006C743F"/>
    <w:rsid w:val="006D1A19"/>
    <w:rsid w:val="006D1E8D"/>
    <w:rsid w:val="006D5102"/>
    <w:rsid w:val="006D6651"/>
    <w:rsid w:val="006D6BAF"/>
    <w:rsid w:val="006D704F"/>
    <w:rsid w:val="006E25C8"/>
    <w:rsid w:val="006E3F19"/>
    <w:rsid w:val="006E435F"/>
    <w:rsid w:val="006E62FA"/>
    <w:rsid w:val="006E6D74"/>
    <w:rsid w:val="006E7DD9"/>
    <w:rsid w:val="006F0CC5"/>
    <w:rsid w:val="006F1936"/>
    <w:rsid w:val="006F200A"/>
    <w:rsid w:val="006F2015"/>
    <w:rsid w:val="006F2290"/>
    <w:rsid w:val="006F2512"/>
    <w:rsid w:val="006F2C90"/>
    <w:rsid w:val="006F301F"/>
    <w:rsid w:val="006F34C1"/>
    <w:rsid w:val="006F3DF9"/>
    <w:rsid w:val="006F3EBE"/>
    <w:rsid w:val="006F4C2C"/>
    <w:rsid w:val="006F5999"/>
    <w:rsid w:val="006F65E0"/>
    <w:rsid w:val="006F6644"/>
    <w:rsid w:val="006F781F"/>
    <w:rsid w:val="00701008"/>
    <w:rsid w:val="00701D68"/>
    <w:rsid w:val="007038B0"/>
    <w:rsid w:val="007038BC"/>
    <w:rsid w:val="00703B69"/>
    <w:rsid w:val="0070430E"/>
    <w:rsid w:val="007045F8"/>
    <w:rsid w:val="0070474F"/>
    <w:rsid w:val="00707108"/>
    <w:rsid w:val="00707EF5"/>
    <w:rsid w:val="0070F4A0"/>
    <w:rsid w:val="007100EB"/>
    <w:rsid w:val="00711CF7"/>
    <w:rsid w:val="007127F4"/>
    <w:rsid w:val="007156C1"/>
    <w:rsid w:val="007203D8"/>
    <w:rsid w:val="00722503"/>
    <w:rsid w:val="007257E4"/>
    <w:rsid w:val="00726552"/>
    <w:rsid w:val="007307A9"/>
    <w:rsid w:val="00731124"/>
    <w:rsid w:val="00731328"/>
    <w:rsid w:val="00734FC2"/>
    <w:rsid w:val="00735972"/>
    <w:rsid w:val="00735995"/>
    <w:rsid w:val="00736AAA"/>
    <w:rsid w:val="007371B6"/>
    <w:rsid w:val="00740F3C"/>
    <w:rsid w:val="007459D4"/>
    <w:rsid w:val="007474EA"/>
    <w:rsid w:val="00747BF9"/>
    <w:rsid w:val="00747CDB"/>
    <w:rsid w:val="00747ED0"/>
    <w:rsid w:val="0075360A"/>
    <w:rsid w:val="00754EBE"/>
    <w:rsid w:val="007635F7"/>
    <w:rsid w:val="00764703"/>
    <w:rsid w:val="00765567"/>
    <w:rsid w:val="007701FA"/>
    <w:rsid w:val="00770CB2"/>
    <w:rsid w:val="00772D6C"/>
    <w:rsid w:val="00775B5B"/>
    <w:rsid w:val="00777B92"/>
    <w:rsid w:val="00777DD3"/>
    <w:rsid w:val="0078105F"/>
    <w:rsid w:val="007821AD"/>
    <w:rsid w:val="00783ADA"/>
    <w:rsid w:val="0078526C"/>
    <w:rsid w:val="0078680A"/>
    <w:rsid w:val="00786DC6"/>
    <w:rsid w:val="007872BE"/>
    <w:rsid w:val="00792435"/>
    <w:rsid w:val="007973E0"/>
    <w:rsid w:val="00797AFA"/>
    <w:rsid w:val="00797D27"/>
    <w:rsid w:val="0079DAF6"/>
    <w:rsid w:val="007A0D2D"/>
    <w:rsid w:val="007A1007"/>
    <w:rsid w:val="007A3CFD"/>
    <w:rsid w:val="007A427A"/>
    <w:rsid w:val="007B0370"/>
    <w:rsid w:val="007B14B5"/>
    <w:rsid w:val="007B50EA"/>
    <w:rsid w:val="007B6355"/>
    <w:rsid w:val="007B6C81"/>
    <w:rsid w:val="007C13F4"/>
    <w:rsid w:val="007C1581"/>
    <w:rsid w:val="007C211C"/>
    <w:rsid w:val="007C227D"/>
    <w:rsid w:val="007C3FAA"/>
    <w:rsid w:val="007C5728"/>
    <w:rsid w:val="007D154E"/>
    <w:rsid w:val="007D2945"/>
    <w:rsid w:val="007D2D1E"/>
    <w:rsid w:val="007D3A9B"/>
    <w:rsid w:val="007D3D57"/>
    <w:rsid w:val="007D4177"/>
    <w:rsid w:val="007D4837"/>
    <w:rsid w:val="007D66D0"/>
    <w:rsid w:val="007E18AC"/>
    <w:rsid w:val="007E3694"/>
    <w:rsid w:val="007E36C3"/>
    <w:rsid w:val="007E4265"/>
    <w:rsid w:val="007E5BFE"/>
    <w:rsid w:val="007E75C1"/>
    <w:rsid w:val="007F0088"/>
    <w:rsid w:val="007F1A7D"/>
    <w:rsid w:val="007F38EA"/>
    <w:rsid w:val="007F551B"/>
    <w:rsid w:val="007F669E"/>
    <w:rsid w:val="007F6BDB"/>
    <w:rsid w:val="007F6DAC"/>
    <w:rsid w:val="007F7DC0"/>
    <w:rsid w:val="008040F6"/>
    <w:rsid w:val="008041FE"/>
    <w:rsid w:val="00807FEB"/>
    <w:rsid w:val="00810C90"/>
    <w:rsid w:val="008121D9"/>
    <w:rsid w:val="008150E9"/>
    <w:rsid w:val="0081527A"/>
    <w:rsid w:val="00816102"/>
    <w:rsid w:val="00816365"/>
    <w:rsid w:val="00820240"/>
    <w:rsid w:val="0082243F"/>
    <w:rsid w:val="0082414C"/>
    <w:rsid w:val="00824F8A"/>
    <w:rsid w:val="0082563B"/>
    <w:rsid w:val="00830DE0"/>
    <w:rsid w:val="00830FB9"/>
    <w:rsid w:val="00832ABD"/>
    <w:rsid w:val="00832B62"/>
    <w:rsid w:val="0083398A"/>
    <w:rsid w:val="00834A40"/>
    <w:rsid w:val="00834E4A"/>
    <w:rsid w:val="0084070B"/>
    <w:rsid w:val="0084395E"/>
    <w:rsid w:val="0084557B"/>
    <w:rsid w:val="00852098"/>
    <w:rsid w:val="00853C4A"/>
    <w:rsid w:val="0085424A"/>
    <w:rsid w:val="00855EA6"/>
    <w:rsid w:val="0085680C"/>
    <w:rsid w:val="008573DF"/>
    <w:rsid w:val="0085751F"/>
    <w:rsid w:val="008615E7"/>
    <w:rsid w:val="008618D4"/>
    <w:rsid w:val="00861C61"/>
    <w:rsid w:val="00862B35"/>
    <w:rsid w:val="008637AE"/>
    <w:rsid w:val="0086462A"/>
    <w:rsid w:val="008646FB"/>
    <w:rsid w:val="008653E6"/>
    <w:rsid w:val="0086697E"/>
    <w:rsid w:val="00870D11"/>
    <w:rsid w:val="008751CB"/>
    <w:rsid w:val="008760EA"/>
    <w:rsid w:val="00882FA0"/>
    <w:rsid w:val="00883F7C"/>
    <w:rsid w:val="00884E85"/>
    <w:rsid w:val="00890197"/>
    <w:rsid w:val="008910EF"/>
    <w:rsid w:val="0089542F"/>
    <w:rsid w:val="00895DA6"/>
    <w:rsid w:val="00896CAE"/>
    <w:rsid w:val="008A0047"/>
    <w:rsid w:val="008A140F"/>
    <w:rsid w:val="008A4625"/>
    <w:rsid w:val="008A4B9F"/>
    <w:rsid w:val="008A5D6B"/>
    <w:rsid w:val="008A6918"/>
    <w:rsid w:val="008B0E0B"/>
    <w:rsid w:val="008B3BAC"/>
    <w:rsid w:val="008B3F62"/>
    <w:rsid w:val="008B43F5"/>
    <w:rsid w:val="008B4DE8"/>
    <w:rsid w:val="008B61C9"/>
    <w:rsid w:val="008C10E9"/>
    <w:rsid w:val="008C112E"/>
    <w:rsid w:val="008C1DD4"/>
    <w:rsid w:val="008C2E8D"/>
    <w:rsid w:val="008C36D7"/>
    <w:rsid w:val="008D12D3"/>
    <w:rsid w:val="008D46A0"/>
    <w:rsid w:val="008D4F59"/>
    <w:rsid w:val="008E030A"/>
    <w:rsid w:val="008E0806"/>
    <w:rsid w:val="008E2247"/>
    <w:rsid w:val="008E3F7D"/>
    <w:rsid w:val="008E443E"/>
    <w:rsid w:val="008E6014"/>
    <w:rsid w:val="008F07CC"/>
    <w:rsid w:val="008F1ECF"/>
    <w:rsid w:val="008F27DA"/>
    <w:rsid w:val="008F2850"/>
    <w:rsid w:val="008F3A9E"/>
    <w:rsid w:val="008F4B1F"/>
    <w:rsid w:val="008F590D"/>
    <w:rsid w:val="008F69AE"/>
    <w:rsid w:val="008F6FE0"/>
    <w:rsid w:val="008F70C1"/>
    <w:rsid w:val="009008BB"/>
    <w:rsid w:val="00904068"/>
    <w:rsid w:val="0090521B"/>
    <w:rsid w:val="00911E81"/>
    <w:rsid w:val="009125BB"/>
    <w:rsid w:val="00914F3C"/>
    <w:rsid w:val="0091513A"/>
    <w:rsid w:val="0091530B"/>
    <w:rsid w:val="00915898"/>
    <w:rsid w:val="00915CC6"/>
    <w:rsid w:val="00917C7F"/>
    <w:rsid w:val="009203D8"/>
    <w:rsid w:val="00920462"/>
    <w:rsid w:val="009225A6"/>
    <w:rsid w:val="0092271D"/>
    <w:rsid w:val="00922925"/>
    <w:rsid w:val="00924370"/>
    <w:rsid w:val="009259F5"/>
    <w:rsid w:val="00927ECD"/>
    <w:rsid w:val="0093045E"/>
    <w:rsid w:val="009321BC"/>
    <w:rsid w:val="009339B2"/>
    <w:rsid w:val="009349EC"/>
    <w:rsid w:val="00935BB4"/>
    <w:rsid w:val="00936438"/>
    <w:rsid w:val="00937DFC"/>
    <w:rsid w:val="00942959"/>
    <w:rsid w:val="0094317E"/>
    <w:rsid w:val="009438A0"/>
    <w:rsid w:val="0095108F"/>
    <w:rsid w:val="00951187"/>
    <w:rsid w:val="009526D9"/>
    <w:rsid w:val="009534E0"/>
    <w:rsid w:val="00953CAD"/>
    <w:rsid w:val="00953E36"/>
    <w:rsid w:val="00955DBA"/>
    <w:rsid w:val="009572F7"/>
    <w:rsid w:val="009616F4"/>
    <w:rsid w:val="009644B9"/>
    <w:rsid w:val="00965F3F"/>
    <w:rsid w:val="00966766"/>
    <w:rsid w:val="009726DB"/>
    <w:rsid w:val="00975314"/>
    <w:rsid w:val="00981069"/>
    <w:rsid w:val="009814DE"/>
    <w:rsid w:val="0098308D"/>
    <w:rsid w:val="00983795"/>
    <w:rsid w:val="00985188"/>
    <w:rsid w:val="00987B41"/>
    <w:rsid w:val="00991E45"/>
    <w:rsid w:val="0099212C"/>
    <w:rsid w:val="00994078"/>
    <w:rsid w:val="009953D3"/>
    <w:rsid w:val="00995DBC"/>
    <w:rsid w:val="0099732C"/>
    <w:rsid w:val="009A0640"/>
    <w:rsid w:val="009A1541"/>
    <w:rsid w:val="009A3AB4"/>
    <w:rsid w:val="009B47BD"/>
    <w:rsid w:val="009B6C88"/>
    <w:rsid w:val="009B7C6E"/>
    <w:rsid w:val="009C01DB"/>
    <w:rsid w:val="009C03CF"/>
    <w:rsid w:val="009C0C6D"/>
    <w:rsid w:val="009C4101"/>
    <w:rsid w:val="009C44E6"/>
    <w:rsid w:val="009C4911"/>
    <w:rsid w:val="009C560A"/>
    <w:rsid w:val="009C6C13"/>
    <w:rsid w:val="009CBB25"/>
    <w:rsid w:val="009D030C"/>
    <w:rsid w:val="009D0F6A"/>
    <w:rsid w:val="009D140A"/>
    <w:rsid w:val="009D4E97"/>
    <w:rsid w:val="009D5EDC"/>
    <w:rsid w:val="009D6E38"/>
    <w:rsid w:val="009E0291"/>
    <w:rsid w:val="009E3483"/>
    <w:rsid w:val="009E3725"/>
    <w:rsid w:val="009E3E39"/>
    <w:rsid w:val="009E5DB3"/>
    <w:rsid w:val="009E5FDA"/>
    <w:rsid w:val="009E638D"/>
    <w:rsid w:val="009E701C"/>
    <w:rsid w:val="009E7F40"/>
    <w:rsid w:val="009F27AA"/>
    <w:rsid w:val="009F321D"/>
    <w:rsid w:val="009F3302"/>
    <w:rsid w:val="009F372A"/>
    <w:rsid w:val="009F3792"/>
    <w:rsid w:val="009F5C2B"/>
    <w:rsid w:val="009F74C5"/>
    <w:rsid w:val="009F7500"/>
    <w:rsid w:val="009F7BB0"/>
    <w:rsid w:val="00A05762"/>
    <w:rsid w:val="00A07265"/>
    <w:rsid w:val="00A072E8"/>
    <w:rsid w:val="00A127C4"/>
    <w:rsid w:val="00A12AB1"/>
    <w:rsid w:val="00A12E24"/>
    <w:rsid w:val="00A156E9"/>
    <w:rsid w:val="00A167B2"/>
    <w:rsid w:val="00A20E6B"/>
    <w:rsid w:val="00A2200A"/>
    <w:rsid w:val="00A23B19"/>
    <w:rsid w:val="00A27E29"/>
    <w:rsid w:val="00A2D6B0"/>
    <w:rsid w:val="00A33C4A"/>
    <w:rsid w:val="00A34D3E"/>
    <w:rsid w:val="00A361DD"/>
    <w:rsid w:val="00A421B4"/>
    <w:rsid w:val="00A42B8B"/>
    <w:rsid w:val="00A45578"/>
    <w:rsid w:val="00A51669"/>
    <w:rsid w:val="00A5168E"/>
    <w:rsid w:val="00A52B8D"/>
    <w:rsid w:val="00A54F14"/>
    <w:rsid w:val="00A55301"/>
    <w:rsid w:val="00A60203"/>
    <w:rsid w:val="00A64B56"/>
    <w:rsid w:val="00A65080"/>
    <w:rsid w:val="00A669DD"/>
    <w:rsid w:val="00A67344"/>
    <w:rsid w:val="00A70911"/>
    <w:rsid w:val="00A749A0"/>
    <w:rsid w:val="00A80E2E"/>
    <w:rsid w:val="00A849DD"/>
    <w:rsid w:val="00A85C9B"/>
    <w:rsid w:val="00A8623A"/>
    <w:rsid w:val="00A874E3"/>
    <w:rsid w:val="00A90AD5"/>
    <w:rsid w:val="00A9258E"/>
    <w:rsid w:val="00A92F40"/>
    <w:rsid w:val="00A930FF"/>
    <w:rsid w:val="00A93F36"/>
    <w:rsid w:val="00A96B11"/>
    <w:rsid w:val="00A97134"/>
    <w:rsid w:val="00A976DB"/>
    <w:rsid w:val="00AA1795"/>
    <w:rsid w:val="00AA4807"/>
    <w:rsid w:val="00AA4DB5"/>
    <w:rsid w:val="00AA4E8E"/>
    <w:rsid w:val="00AA5C14"/>
    <w:rsid w:val="00AA62E2"/>
    <w:rsid w:val="00AA76F4"/>
    <w:rsid w:val="00AA7754"/>
    <w:rsid w:val="00AB0043"/>
    <w:rsid w:val="00AB0DB3"/>
    <w:rsid w:val="00AB13FB"/>
    <w:rsid w:val="00AB3AD1"/>
    <w:rsid w:val="00AB3C12"/>
    <w:rsid w:val="00AB6570"/>
    <w:rsid w:val="00AB9971"/>
    <w:rsid w:val="00AC0743"/>
    <w:rsid w:val="00AC0942"/>
    <w:rsid w:val="00AC6AE7"/>
    <w:rsid w:val="00AD0090"/>
    <w:rsid w:val="00AD0254"/>
    <w:rsid w:val="00AD1063"/>
    <w:rsid w:val="00AD1757"/>
    <w:rsid w:val="00AD3FBC"/>
    <w:rsid w:val="00AD7F32"/>
    <w:rsid w:val="00AE0613"/>
    <w:rsid w:val="00AE2C49"/>
    <w:rsid w:val="00AE3053"/>
    <w:rsid w:val="00AE32CC"/>
    <w:rsid w:val="00AE646D"/>
    <w:rsid w:val="00AE6A91"/>
    <w:rsid w:val="00AE7020"/>
    <w:rsid w:val="00AE7D4B"/>
    <w:rsid w:val="00AF0234"/>
    <w:rsid w:val="00AF44FF"/>
    <w:rsid w:val="00AF4AAA"/>
    <w:rsid w:val="00B034B6"/>
    <w:rsid w:val="00B04D79"/>
    <w:rsid w:val="00B07479"/>
    <w:rsid w:val="00B07975"/>
    <w:rsid w:val="00B130E8"/>
    <w:rsid w:val="00B1451E"/>
    <w:rsid w:val="00B21D8F"/>
    <w:rsid w:val="00B21E04"/>
    <w:rsid w:val="00B23176"/>
    <w:rsid w:val="00B27BE2"/>
    <w:rsid w:val="00B31C0F"/>
    <w:rsid w:val="00B32E3E"/>
    <w:rsid w:val="00B3389F"/>
    <w:rsid w:val="00B33EEB"/>
    <w:rsid w:val="00B34EA5"/>
    <w:rsid w:val="00B40782"/>
    <w:rsid w:val="00B43262"/>
    <w:rsid w:val="00B43502"/>
    <w:rsid w:val="00B44497"/>
    <w:rsid w:val="00B478B9"/>
    <w:rsid w:val="00B47E16"/>
    <w:rsid w:val="00B505E6"/>
    <w:rsid w:val="00B51E44"/>
    <w:rsid w:val="00B54341"/>
    <w:rsid w:val="00B54CA4"/>
    <w:rsid w:val="00B612C4"/>
    <w:rsid w:val="00B63689"/>
    <w:rsid w:val="00B650DD"/>
    <w:rsid w:val="00B67A89"/>
    <w:rsid w:val="00B70C64"/>
    <w:rsid w:val="00B743E3"/>
    <w:rsid w:val="00B800C3"/>
    <w:rsid w:val="00B8146B"/>
    <w:rsid w:val="00B81B7C"/>
    <w:rsid w:val="00B84461"/>
    <w:rsid w:val="00B84782"/>
    <w:rsid w:val="00B85453"/>
    <w:rsid w:val="00B85AA9"/>
    <w:rsid w:val="00B8600C"/>
    <w:rsid w:val="00B86792"/>
    <w:rsid w:val="00B875D8"/>
    <w:rsid w:val="00B879E7"/>
    <w:rsid w:val="00B90759"/>
    <w:rsid w:val="00B916C0"/>
    <w:rsid w:val="00B91F5B"/>
    <w:rsid w:val="00B94B84"/>
    <w:rsid w:val="00BA0BED"/>
    <w:rsid w:val="00BA0D4A"/>
    <w:rsid w:val="00BA295F"/>
    <w:rsid w:val="00BA3605"/>
    <w:rsid w:val="00BA51FD"/>
    <w:rsid w:val="00BA52B5"/>
    <w:rsid w:val="00BAD21F"/>
    <w:rsid w:val="00BB0E97"/>
    <w:rsid w:val="00BB3078"/>
    <w:rsid w:val="00BB32E7"/>
    <w:rsid w:val="00BB3935"/>
    <w:rsid w:val="00BB7186"/>
    <w:rsid w:val="00BC2284"/>
    <w:rsid w:val="00BC40A5"/>
    <w:rsid w:val="00BC6C2A"/>
    <w:rsid w:val="00BC77B5"/>
    <w:rsid w:val="00BD0BCC"/>
    <w:rsid w:val="00BD46AA"/>
    <w:rsid w:val="00BD5FF5"/>
    <w:rsid w:val="00BD7A1F"/>
    <w:rsid w:val="00BE0372"/>
    <w:rsid w:val="00BE207C"/>
    <w:rsid w:val="00BE701F"/>
    <w:rsid w:val="00BE7548"/>
    <w:rsid w:val="00BF3541"/>
    <w:rsid w:val="00BF3777"/>
    <w:rsid w:val="00BF38DC"/>
    <w:rsid w:val="00BF5145"/>
    <w:rsid w:val="00BF5A52"/>
    <w:rsid w:val="00C041D1"/>
    <w:rsid w:val="00C0511C"/>
    <w:rsid w:val="00C05FA3"/>
    <w:rsid w:val="00C062A8"/>
    <w:rsid w:val="00C06D85"/>
    <w:rsid w:val="00C07797"/>
    <w:rsid w:val="00C100E2"/>
    <w:rsid w:val="00C14C8C"/>
    <w:rsid w:val="00C160CF"/>
    <w:rsid w:val="00C16845"/>
    <w:rsid w:val="00C1799E"/>
    <w:rsid w:val="00C17EAA"/>
    <w:rsid w:val="00C256FA"/>
    <w:rsid w:val="00C27829"/>
    <w:rsid w:val="00C30780"/>
    <w:rsid w:val="00C30962"/>
    <w:rsid w:val="00C33403"/>
    <w:rsid w:val="00C33BD3"/>
    <w:rsid w:val="00C37255"/>
    <w:rsid w:val="00C4116D"/>
    <w:rsid w:val="00C41F67"/>
    <w:rsid w:val="00C425B7"/>
    <w:rsid w:val="00C431C8"/>
    <w:rsid w:val="00C44064"/>
    <w:rsid w:val="00C47364"/>
    <w:rsid w:val="00C51A7B"/>
    <w:rsid w:val="00C556FD"/>
    <w:rsid w:val="00C5630C"/>
    <w:rsid w:val="00C5673C"/>
    <w:rsid w:val="00C56911"/>
    <w:rsid w:val="00C57206"/>
    <w:rsid w:val="00C634B7"/>
    <w:rsid w:val="00C669F7"/>
    <w:rsid w:val="00C71536"/>
    <w:rsid w:val="00C71C17"/>
    <w:rsid w:val="00C72838"/>
    <w:rsid w:val="00C72E09"/>
    <w:rsid w:val="00C75A4C"/>
    <w:rsid w:val="00C8061B"/>
    <w:rsid w:val="00C85EE2"/>
    <w:rsid w:val="00C86C06"/>
    <w:rsid w:val="00C87638"/>
    <w:rsid w:val="00C904DF"/>
    <w:rsid w:val="00C90772"/>
    <w:rsid w:val="00C91049"/>
    <w:rsid w:val="00C9177F"/>
    <w:rsid w:val="00C919C4"/>
    <w:rsid w:val="00C91A0B"/>
    <w:rsid w:val="00C93808"/>
    <w:rsid w:val="00C94B12"/>
    <w:rsid w:val="00C952F4"/>
    <w:rsid w:val="00C958B5"/>
    <w:rsid w:val="00CA1307"/>
    <w:rsid w:val="00CA33F0"/>
    <w:rsid w:val="00CA3442"/>
    <w:rsid w:val="00CA4B65"/>
    <w:rsid w:val="00CA5117"/>
    <w:rsid w:val="00CA6E04"/>
    <w:rsid w:val="00CB00E8"/>
    <w:rsid w:val="00CB2330"/>
    <w:rsid w:val="00CB33EB"/>
    <w:rsid w:val="00CC266B"/>
    <w:rsid w:val="00CC2A30"/>
    <w:rsid w:val="00CC2C54"/>
    <w:rsid w:val="00CC301F"/>
    <w:rsid w:val="00CC3F46"/>
    <w:rsid w:val="00CC58D4"/>
    <w:rsid w:val="00CC7A77"/>
    <w:rsid w:val="00CD1EBF"/>
    <w:rsid w:val="00CD270C"/>
    <w:rsid w:val="00CD3A29"/>
    <w:rsid w:val="00CD58E4"/>
    <w:rsid w:val="00CD6AE4"/>
    <w:rsid w:val="00CD7270"/>
    <w:rsid w:val="00CE1E5F"/>
    <w:rsid w:val="00CE555C"/>
    <w:rsid w:val="00CE57BA"/>
    <w:rsid w:val="00CE6768"/>
    <w:rsid w:val="00CF092A"/>
    <w:rsid w:val="00CF493A"/>
    <w:rsid w:val="00CF5804"/>
    <w:rsid w:val="00D00158"/>
    <w:rsid w:val="00D0096B"/>
    <w:rsid w:val="00D0175F"/>
    <w:rsid w:val="00D017D0"/>
    <w:rsid w:val="00D0403F"/>
    <w:rsid w:val="00D06320"/>
    <w:rsid w:val="00D073CD"/>
    <w:rsid w:val="00D1019D"/>
    <w:rsid w:val="00D10D0F"/>
    <w:rsid w:val="00D110FC"/>
    <w:rsid w:val="00D12C38"/>
    <w:rsid w:val="00D16C4D"/>
    <w:rsid w:val="00D16FFC"/>
    <w:rsid w:val="00D20C5E"/>
    <w:rsid w:val="00D211D6"/>
    <w:rsid w:val="00D23258"/>
    <w:rsid w:val="00D267E5"/>
    <w:rsid w:val="00D271DD"/>
    <w:rsid w:val="00D303F9"/>
    <w:rsid w:val="00D31021"/>
    <w:rsid w:val="00D31F93"/>
    <w:rsid w:val="00D334CE"/>
    <w:rsid w:val="00D40B01"/>
    <w:rsid w:val="00D414D8"/>
    <w:rsid w:val="00D41AD3"/>
    <w:rsid w:val="00D44BEF"/>
    <w:rsid w:val="00D45A5B"/>
    <w:rsid w:val="00D45C4B"/>
    <w:rsid w:val="00D462BB"/>
    <w:rsid w:val="00D47A4B"/>
    <w:rsid w:val="00D50B61"/>
    <w:rsid w:val="00D51D66"/>
    <w:rsid w:val="00D56B29"/>
    <w:rsid w:val="00D57064"/>
    <w:rsid w:val="00D63E06"/>
    <w:rsid w:val="00D678E9"/>
    <w:rsid w:val="00D7096F"/>
    <w:rsid w:val="00D717AB"/>
    <w:rsid w:val="00D7301B"/>
    <w:rsid w:val="00D745B2"/>
    <w:rsid w:val="00D76DC9"/>
    <w:rsid w:val="00D770B0"/>
    <w:rsid w:val="00D77855"/>
    <w:rsid w:val="00D7C7F0"/>
    <w:rsid w:val="00D81207"/>
    <w:rsid w:val="00D820F3"/>
    <w:rsid w:val="00D82CB7"/>
    <w:rsid w:val="00D84910"/>
    <w:rsid w:val="00D865B7"/>
    <w:rsid w:val="00D9299D"/>
    <w:rsid w:val="00D9337A"/>
    <w:rsid w:val="00D93405"/>
    <w:rsid w:val="00D93536"/>
    <w:rsid w:val="00D9528C"/>
    <w:rsid w:val="00D952B5"/>
    <w:rsid w:val="00D95471"/>
    <w:rsid w:val="00DA32B3"/>
    <w:rsid w:val="00DA3301"/>
    <w:rsid w:val="00DA500D"/>
    <w:rsid w:val="00DA637D"/>
    <w:rsid w:val="00DA6625"/>
    <w:rsid w:val="00DB1292"/>
    <w:rsid w:val="00DB2973"/>
    <w:rsid w:val="00DB3F6E"/>
    <w:rsid w:val="00DB4200"/>
    <w:rsid w:val="00DB6077"/>
    <w:rsid w:val="00DB68AB"/>
    <w:rsid w:val="00DC07ED"/>
    <w:rsid w:val="00DC3303"/>
    <w:rsid w:val="00DC59B3"/>
    <w:rsid w:val="00DC6977"/>
    <w:rsid w:val="00DD2146"/>
    <w:rsid w:val="00DD3528"/>
    <w:rsid w:val="00DD3E0C"/>
    <w:rsid w:val="00DD54DD"/>
    <w:rsid w:val="00DD72F0"/>
    <w:rsid w:val="00DE1CD8"/>
    <w:rsid w:val="00DE1D3E"/>
    <w:rsid w:val="00DE279B"/>
    <w:rsid w:val="00DE351C"/>
    <w:rsid w:val="00DE3E9C"/>
    <w:rsid w:val="00DE4773"/>
    <w:rsid w:val="00DE5853"/>
    <w:rsid w:val="00DE5BA5"/>
    <w:rsid w:val="00DE5D88"/>
    <w:rsid w:val="00DE5E3F"/>
    <w:rsid w:val="00DE6159"/>
    <w:rsid w:val="00DE64CC"/>
    <w:rsid w:val="00DE675C"/>
    <w:rsid w:val="00DF008F"/>
    <w:rsid w:val="00DF38E8"/>
    <w:rsid w:val="00DF6DE0"/>
    <w:rsid w:val="00E007B4"/>
    <w:rsid w:val="00E01804"/>
    <w:rsid w:val="00E0220B"/>
    <w:rsid w:val="00E0304B"/>
    <w:rsid w:val="00E033D2"/>
    <w:rsid w:val="00E03C37"/>
    <w:rsid w:val="00E04C45"/>
    <w:rsid w:val="00E05CD3"/>
    <w:rsid w:val="00E07DDE"/>
    <w:rsid w:val="00E1249A"/>
    <w:rsid w:val="00E12B05"/>
    <w:rsid w:val="00E15CCE"/>
    <w:rsid w:val="00E21D7B"/>
    <w:rsid w:val="00E23D06"/>
    <w:rsid w:val="00E30EDE"/>
    <w:rsid w:val="00E33538"/>
    <w:rsid w:val="00E37E36"/>
    <w:rsid w:val="00E40072"/>
    <w:rsid w:val="00E4065E"/>
    <w:rsid w:val="00E40D84"/>
    <w:rsid w:val="00E42278"/>
    <w:rsid w:val="00E43889"/>
    <w:rsid w:val="00E4414A"/>
    <w:rsid w:val="00E50547"/>
    <w:rsid w:val="00E50C47"/>
    <w:rsid w:val="00E51FBE"/>
    <w:rsid w:val="00E52070"/>
    <w:rsid w:val="00E526FC"/>
    <w:rsid w:val="00E55710"/>
    <w:rsid w:val="00E61D73"/>
    <w:rsid w:val="00E64E45"/>
    <w:rsid w:val="00E65FB4"/>
    <w:rsid w:val="00E67E92"/>
    <w:rsid w:val="00E71DDC"/>
    <w:rsid w:val="00E76D90"/>
    <w:rsid w:val="00E771E2"/>
    <w:rsid w:val="00E80CD7"/>
    <w:rsid w:val="00E811A3"/>
    <w:rsid w:val="00E81DD9"/>
    <w:rsid w:val="00E84D80"/>
    <w:rsid w:val="00E8517B"/>
    <w:rsid w:val="00E86294"/>
    <w:rsid w:val="00E94F38"/>
    <w:rsid w:val="00E950CA"/>
    <w:rsid w:val="00E9576B"/>
    <w:rsid w:val="00E97C13"/>
    <w:rsid w:val="00EA012E"/>
    <w:rsid w:val="00EA0A7E"/>
    <w:rsid w:val="00EA1AA9"/>
    <w:rsid w:val="00EA204C"/>
    <w:rsid w:val="00EA386C"/>
    <w:rsid w:val="00EA450F"/>
    <w:rsid w:val="00EA6376"/>
    <w:rsid w:val="00EB02E8"/>
    <w:rsid w:val="00EB104B"/>
    <w:rsid w:val="00EB1744"/>
    <w:rsid w:val="00EB1EE0"/>
    <w:rsid w:val="00EB2C46"/>
    <w:rsid w:val="00EB3A53"/>
    <w:rsid w:val="00EB3AA2"/>
    <w:rsid w:val="00EB3DCB"/>
    <w:rsid w:val="00EB6BA7"/>
    <w:rsid w:val="00EB7AFF"/>
    <w:rsid w:val="00EC063A"/>
    <w:rsid w:val="00EC57F3"/>
    <w:rsid w:val="00EC7C16"/>
    <w:rsid w:val="00ED0AF4"/>
    <w:rsid w:val="00ED1AB6"/>
    <w:rsid w:val="00ED1D84"/>
    <w:rsid w:val="00ED42F8"/>
    <w:rsid w:val="00ED6411"/>
    <w:rsid w:val="00ED661D"/>
    <w:rsid w:val="00ED6AAD"/>
    <w:rsid w:val="00ED6B22"/>
    <w:rsid w:val="00EE1AD6"/>
    <w:rsid w:val="00EE2360"/>
    <w:rsid w:val="00EE304F"/>
    <w:rsid w:val="00EE400A"/>
    <w:rsid w:val="00EE4E09"/>
    <w:rsid w:val="00EE542A"/>
    <w:rsid w:val="00EF029E"/>
    <w:rsid w:val="00EF02F1"/>
    <w:rsid w:val="00EF0EB6"/>
    <w:rsid w:val="00EF0FDB"/>
    <w:rsid w:val="00EF17EA"/>
    <w:rsid w:val="00EF2C30"/>
    <w:rsid w:val="00EF3C64"/>
    <w:rsid w:val="00EF415B"/>
    <w:rsid w:val="00EF51BD"/>
    <w:rsid w:val="00EF6A25"/>
    <w:rsid w:val="00F0188A"/>
    <w:rsid w:val="00F04318"/>
    <w:rsid w:val="00F044A2"/>
    <w:rsid w:val="00F06366"/>
    <w:rsid w:val="00F06F83"/>
    <w:rsid w:val="00F07882"/>
    <w:rsid w:val="00F10BF7"/>
    <w:rsid w:val="00F12C3A"/>
    <w:rsid w:val="00F13F6F"/>
    <w:rsid w:val="00F159D5"/>
    <w:rsid w:val="00F239B2"/>
    <w:rsid w:val="00F23E43"/>
    <w:rsid w:val="00F24935"/>
    <w:rsid w:val="00F24DCC"/>
    <w:rsid w:val="00F25399"/>
    <w:rsid w:val="00F31E7F"/>
    <w:rsid w:val="00F32AEE"/>
    <w:rsid w:val="00F375E8"/>
    <w:rsid w:val="00F37932"/>
    <w:rsid w:val="00F37EBD"/>
    <w:rsid w:val="00F3A411"/>
    <w:rsid w:val="00F40952"/>
    <w:rsid w:val="00F42101"/>
    <w:rsid w:val="00F430B2"/>
    <w:rsid w:val="00F43291"/>
    <w:rsid w:val="00F4354D"/>
    <w:rsid w:val="00F43A03"/>
    <w:rsid w:val="00F446FD"/>
    <w:rsid w:val="00F44992"/>
    <w:rsid w:val="00F45396"/>
    <w:rsid w:val="00F4628E"/>
    <w:rsid w:val="00F46F96"/>
    <w:rsid w:val="00F472E6"/>
    <w:rsid w:val="00F5108B"/>
    <w:rsid w:val="00F537E1"/>
    <w:rsid w:val="00F60559"/>
    <w:rsid w:val="00F61E68"/>
    <w:rsid w:val="00F640C2"/>
    <w:rsid w:val="00F6487C"/>
    <w:rsid w:val="00F665A2"/>
    <w:rsid w:val="00F66EE4"/>
    <w:rsid w:val="00F6759D"/>
    <w:rsid w:val="00F70D4C"/>
    <w:rsid w:val="00F71BE5"/>
    <w:rsid w:val="00F76CE4"/>
    <w:rsid w:val="00F80B17"/>
    <w:rsid w:val="00F832B3"/>
    <w:rsid w:val="00F83902"/>
    <w:rsid w:val="00F84843"/>
    <w:rsid w:val="00F868AE"/>
    <w:rsid w:val="00F87390"/>
    <w:rsid w:val="00F903BF"/>
    <w:rsid w:val="00F9060A"/>
    <w:rsid w:val="00F917B7"/>
    <w:rsid w:val="00F921F1"/>
    <w:rsid w:val="00F95A2B"/>
    <w:rsid w:val="00F95F07"/>
    <w:rsid w:val="00F96105"/>
    <w:rsid w:val="00FA520D"/>
    <w:rsid w:val="00FA68E1"/>
    <w:rsid w:val="00FA7401"/>
    <w:rsid w:val="00FB00D6"/>
    <w:rsid w:val="00FB08D9"/>
    <w:rsid w:val="00FB140E"/>
    <w:rsid w:val="00FB24E3"/>
    <w:rsid w:val="00FC03AF"/>
    <w:rsid w:val="00FC39D8"/>
    <w:rsid w:val="00FC6DCD"/>
    <w:rsid w:val="00FC71F7"/>
    <w:rsid w:val="00FC7FC5"/>
    <w:rsid w:val="00FD0BD8"/>
    <w:rsid w:val="00FD0F7F"/>
    <w:rsid w:val="00FD169B"/>
    <w:rsid w:val="00FD23DD"/>
    <w:rsid w:val="00FD6342"/>
    <w:rsid w:val="00FD6636"/>
    <w:rsid w:val="00FD775C"/>
    <w:rsid w:val="00FE2127"/>
    <w:rsid w:val="00FE2FD4"/>
    <w:rsid w:val="00FE4E99"/>
    <w:rsid w:val="00FE5BAF"/>
    <w:rsid w:val="010589C3"/>
    <w:rsid w:val="012799BE"/>
    <w:rsid w:val="014036F7"/>
    <w:rsid w:val="014AED59"/>
    <w:rsid w:val="014B7300"/>
    <w:rsid w:val="016F2520"/>
    <w:rsid w:val="01713B5E"/>
    <w:rsid w:val="0176F67E"/>
    <w:rsid w:val="0178C54F"/>
    <w:rsid w:val="01B0128B"/>
    <w:rsid w:val="01B477AD"/>
    <w:rsid w:val="01B87A37"/>
    <w:rsid w:val="01D05BBB"/>
    <w:rsid w:val="01D44F9D"/>
    <w:rsid w:val="01E3AE2F"/>
    <w:rsid w:val="01ECD16E"/>
    <w:rsid w:val="01F6D923"/>
    <w:rsid w:val="022A5EF1"/>
    <w:rsid w:val="022B5EB3"/>
    <w:rsid w:val="02315908"/>
    <w:rsid w:val="024AA89B"/>
    <w:rsid w:val="02623554"/>
    <w:rsid w:val="0272DFCD"/>
    <w:rsid w:val="028CA06A"/>
    <w:rsid w:val="02A26B46"/>
    <w:rsid w:val="02A6831C"/>
    <w:rsid w:val="02AE3DA2"/>
    <w:rsid w:val="02AEBFBA"/>
    <w:rsid w:val="02C18A7F"/>
    <w:rsid w:val="02C7EE36"/>
    <w:rsid w:val="02CED08A"/>
    <w:rsid w:val="02E1C5BE"/>
    <w:rsid w:val="031D6999"/>
    <w:rsid w:val="032D252C"/>
    <w:rsid w:val="03594B2F"/>
    <w:rsid w:val="0384F26A"/>
    <w:rsid w:val="039C0205"/>
    <w:rsid w:val="039DEDC5"/>
    <w:rsid w:val="03A54D90"/>
    <w:rsid w:val="03C1C47F"/>
    <w:rsid w:val="03E365A8"/>
    <w:rsid w:val="03F11624"/>
    <w:rsid w:val="03F80AF2"/>
    <w:rsid w:val="03FA8408"/>
    <w:rsid w:val="03FADE10"/>
    <w:rsid w:val="04049BE1"/>
    <w:rsid w:val="040FA434"/>
    <w:rsid w:val="043D6AB7"/>
    <w:rsid w:val="04456535"/>
    <w:rsid w:val="044C1DBD"/>
    <w:rsid w:val="046678B8"/>
    <w:rsid w:val="0469BC06"/>
    <w:rsid w:val="0470CF7A"/>
    <w:rsid w:val="048050A8"/>
    <w:rsid w:val="0483BB5C"/>
    <w:rsid w:val="04A37D10"/>
    <w:rsid w:val="04A6174F"/>
    <w:rsid w:val="04AE806C"/>
    <w:rsid w:val="04D8564B"/>
    <w:rsid w:val="04E08EE3"/>
    <w:rsid w:val="04F98E25"/>
    <w:rsid w:val="052DC8F1"/>
    <w:rsid w:val="0553EA8A"/>
    <w:rsid w:val="0555210C"/>
    <w:rsid w:val="056327CC"/>
    <w:rsid w:val="056BA7FE"/>
    <w:rsid w:val="058E2B6D"/>
    <w:rsid w:val="05A16D0E"/>
    <w:rsid w:val="05A5F1E0"/>
    <w:rsid w:val="05B31ECD"/>
    <w:rsid w:val="05C42A39"/>
    <w:rsid w:val="05DEC174"/>
    <w:rsid w:val="05DFE3C8"/>
    <w:rsid w:val="05F1B884"/>
    <w:rsid w:val="0604621D"/>
    <w:rsid w:val="060575F3"/>
    <w:rsid w:val="061A97E9"/>
    <w:rsid w:val="063F9F82"/>
    <w:rsid w:val="06789A8D"/>
    <w:rsid w:val="06A3E2BF"/>
    <w:rsid w:val="06A8107D"/>
    <w:rsid w:val="06C3C84A"/>
    <w:rsid w:val="06D19C6F"/>
    <w:rsid w:val="06F6737F"/>
    <w:rsid w:val="0706ED18"/>
    <w:rsid w:val="070C71E4"/>
    <w:rsid w:val="070DE7EE"/>
    <w:rsid w:val="0710FEA3"/>
    <w:rsid w:val="071F9F71"/>
    <w:rsid w:val="074DEF9E"/>
    <w:rsid w:val="07788534"/>
    <w:rsid w:val="079772E1"/>
    <w:rsid w:val="079A0211"/>
    <w:rsid w:val="07AD9ACF"/>
    <w:rsid w:val="07AE5C0C"/>
    <w:rsid w:val="07B1B6FE"/>
    <w:rsid w:val="07C14BAC"/>
    <w:rsid w:val="07D8E777"/>
    <w:rsid w:val="07FA0356"/>
    <w:rsid w:val="07FDFE7D"/>
    <w:rsid w:val="0808BDA5"/>
    <w:rsid w:val="080A244C"/>
    <w:rsid w:val="081A2D4E"/>
    <w:rsid w:val="08210564"/>
    <w:rsid w:val="08291AEE"/>
    <w:rsid w:val="082F31B7"/>
    <w:rsid w:val="0859DF50"/>
    <w:rsid w:val="0868C14C"/>
    <w:rsid w:val="08824CBB"/>
    <w:rsid w:val="08913DC4"/>
    <w:rsid w:val="08A936A9"/>
    <w:rsid w:val="08B36F8D"/>
    <w:rsid w:val="08B6FA7E"/>
    <w:rsid w:val="08BADA86"/>
    <w:rsid w:val="08E9D968"/>
    <w:rsid w:val="08ECD102"/>
    <w:rsid w:val="0900D1DE"/>
    <w:rsid w:val="09271F06"/>
    <w:rsid w:val="093B68F2"/>
    <w:rsid w:val="094135FE"/>
    <w:rsid w:val="09458E6B"/>
    <w:rsid w:val="0971D107"/>
    <w:rsid w:val="097339B6"/>
    <w:rsid w:val="09886BE0"/>
    <w:rsid w:val="098C9E9B"/>
    <w:rsid w:val="0993A186"/>
    <w:rsid w:val="099E85FC"/>
    <w:rsid w:val="09A18A28"/>
    <w:rsid w:val="09BF4A56"/>
    <w:rsid w:val="09EB0DF4"/>
    <w:rsid w:val="09EB51AF"/>
    <w:rsid w:val="0A081043"/>
    <w:rsid w:val="0A08C6FA"/>
    <w:rsid w:val="0A193171"/>
    <w:rsid w:val="0A1CBD46"/>
    <w:rsid w:val="0A28E6D2"/>
    <w:rsid w:val="0A3F0821"/>
    <w:rsid w:val="0A8019B4"/>
    <w:rsid w:val="0A8EE428"/>
    <w:rsid w:val="0A90C9A0"/>
    <w:rsid w:val="0AAA4CB6"/>
    <w:rsid w:val="0AAA7D7E"/>
    <w:rsid w:val="0ACA27E8"/>
    <w:rsid w:val="0AD9FEE7"/>
    <w:rsid w:val="0ADC94D9"/>
    <w:rsid w:val="0AF31CC1"/>
    <w:rsid w:val="0AF9031F"/>
    <w:rsid w:val="0B153443"/>
    <w:rsid w:val="0B1C139C"/>
    <w:rsid w:val="0B28BAA9"/>
    <w:rsid w:val="0B48929F"/>
    <w:rsid w:val="0B4D8D3B"/>
    <w:rsid w:val="0B58698C"/>
    <w:rsid w:val="0B84D667"/>
    <w:rsid w:val="0B9F0BB7"/>
    <w:rsid w:val="0BA52C63"/>
    <w:rsid w:val="0BBD3F26"/>
    <w:rsid w:val="0BE96815"/>
    <w:rsid w:val="0BEBC1B7"/>
    <w:rsid w:val="0C0EA108"/>
    <w:rsid w:val="0C0F85DC"/>
    <w:rsid w:val="0C2DC0CB"/>
    <w:rsid w:val="0C383F2D"/>
    <w:rsid w:val="0C4FB7AF"/>
    <w:rsid w:val="0C50216E"/>
    <w:rsid w:val="0C84674D"/>
    <w:rsid w:val="0C96EFD8"/>
    <w:rsid w:val="0CB0AC94"/>
    <w:rsid w:val="0CD49C4C"/>
    <w:rsid w:val="0CDFBA0A"/>
    <w:rsid w:val="0CE9BD81"/>
    <w:rsid w:val="0D19606A"/>
    <w:rsid w:val="0D1FD1A1"/>
    <w:rsid w:val="0D20ECAC"/>
    <w:rsid w:val="0D23242A"/>
    <w:rsid w:val="0D275809"/>
    <w:rsid w:val="0D3F0F51"/>
    <w:rsid w:val="0D44FE1D"/>
    <w:rsid w:val="0D4866EC"/>
    <w:rsid w:val="0D93FC0B"/>
    <w:rsid w:val="0D995C57"/>
    <w:rsid w:val="0DAEDFFA"/>
    <w:rsid w:val="0DBC1305"/>
    <w:rsid w:val="0DBE5CD5"/>
    <w:rsid w:val="0DF790D6"/>
    <w:rsid w:val="0DFE0AA0"/>
    <w:rsid w:val="0E086D05"/>
    <w:rsid w:val="0E137C91"/>
    <w:rsid w:val="0E24CD6E"/>
    <w:rsid w:val="0E39DDD8"/>
    <w:rsid w:val="0E4412E7"/>
    <w:rsid w:val="0E544BD4"/>
    <w:rsid w:val="0E76A4DE"/>
    <w:rsid w:val="0E77ACE1"/>
    <w:rsid w:val="0E86AF4E"/>
    <w:rsid w:val="0ED3B50F"/>
    <w:rsid w:val="0EDC3584"/>
    <w:rsid w:val="0EE0C548"/>
    <w:rsid w:val="0F1B2FEC"/>
    <w:rsid w:val="0F28A2A8"/>
    <w:rsid w:val="0F3D90B3"/>
    <w:rsid w:val="0F3E8DAC"/>
    <w:rsid w:val="0F57D98B"/>
    <w:rsid w:val="0F705D4F"/>
    <w:rsid w:val="0F867E37"/>
    <w:rsid w:val="0F9C2ECD"/>
    <w:rsid w:val="0FBF604F"/>
    <w:rsid w:val="0FF050AB"/>
    <w:rsid w:val="100D7001"/>
    <w:rsid w:val="100D9339"/>
    <w:rsid w:val="1027AE25"/>
    <w:rsid w:val="10778F73"/>
    <w:rsid w:val="10865C95"/>
    <w:rsid w:val="108A4194"/>
    <w:rsid w:val="1096871E"/>
    <w:rsid w:val="10B2D887"/>
    <w:rsid w:val="10E87B3B"/>
    <w:rsid w:val="10EF43FD"/>
    <w:rsid w:val="10EFE01E"/>
    <w:rsid w:val="110EC96B"/>
    <w:rsid w:val="1145D21A"/>
    <w:rsid w:val="114ABD33"/>
    <w:rsid w:val="11571893"/>
    <w:rsid w:val="11685DC6"/>
    <w:rsid w:val="1180E707"/>
    <w:rsid w:val="1181DFD6"/>
    <w:rsid w:val="118D1EAA"/>
    <w:rsid w:val="119610C4"/>
    <w:rsid w:val="11A44CC7"/>
    <w:rsid w:val="11AB0CDE"/>
    <w:rsid w:val="11B587C2"/>
    <w:rsid w:val="11B70EA9"/>
    <w:rsid w:val="11B72746"/>
    <w:rsid w:val="11C1E6F8"/>
    <w:rsid w:val="11CEFAB1"/>
    <w:rsid w:val="11D1C44A"/>
    <w:rsid w:val="11D6CBE3"/>
    <w:rsid w:val="11DD4488"/>
    <w:rsid w:val="1219B593"/>
    <w:rsid w:val="123FE677"/>
    <w:rsid w:val="12B068C4"/>
    <w:rsid w:val="12B15B03"/>
    <w:rsid w:val="12BF8F2C"/>
    <w:rsid w:val="12D975FC"/>
    <w:rsid w:val="12EF1EC2"/>
    <w:rsid w:val="12F10E6C"/>
    <w:rsid w:val="13113EDA"/>
    <w:rsid w:val="13155AD3"/>
    <w:rsid w:val="13215237"/>
    <w:rsid w:val="132ECE68"/>
    <w:rsid w:val="134008EB"/>
    <w:rsid w:val="134497DF"/>
    <w:rsid w:val="134666EF"/>
    <w:rsid w:val="1356617F"/>
    <w:rsid w:val="13588BF8"/>
    <w:rsid w:val="135AEB1C"/>
    <w:rsid w:val="135E0DAD"/>
    <w:rsid w:val="13697245"/>
    <w:rsid w:val="136AC953"/>
    <w:rsid w:val="136F4353"/>
    <w:rsid w:val="139545A4"/>
    <w:rsid w:val="139DB047"/>
    <w:rsid w:val="13C69105"/>
    <w:rsid w:val="13ED9A8E"/>
    <w:rsid w:val="142835F1"/>
    <w:rsid w:val="142F09B5"/>
    <w:rsid w:val="143AFEC3"/>
    <w:rsid w:val="14415DC9"/>
    <w:rsid w:val="1449452F"/>
    <w:rsid w:val="147A7C0B"/>
    <w:rsid w:val="14916695"/>
    <w:rsid w:val="14996BAC"/>
    <w:rsid w:val="14A615D7"/>
    <w:rsid w:val="14DB5B1E"/>
    <w:rsid w:val="150C5AAA"/>
    <w:rsid w:val="15237D77"/>
    <w:rsid w:val="152380C8"/>
    <w:rsid w:val="15652BD0"/>
    <w:rsid w:val="15A9F46D"/>
    <w:rsid w:val="15AC92EB"/>
    <w:rsid w:val="15C108BD"/>
    <w:rsid w:val="15DC1EB5"/>
    <w:rsid w:val="15F54924"/>
    <w:rsid w:val="15FF92A8"/>
    <w:rsid w:val="16093D19"/>
    <w:rsid w:val="160FE437"/>
    <w:rsid w:val="1628606D"/>
    <w:rsid w:val="1639CB38"/>
    <w:rsid w:val="163A8019"/>
    <w:rsid w:val="163BF44F"/>
    <w:rsid w:val="163C5BF9"/>
    <w:rsid w:val="164F28ED"/>
    <w:rsid w:val="16569F84"/>
    <w:rsid w:val="1666EF81"/>
    <w:rsid w:val="1676D133"/>
    <w:rsid w:val="1676F007"/>
    <w:rsid w:val="16796317"/>
    <w:rsid w:val="1687B301"/>
    <w:rsid w:val="168CA8AC"/>
    <w:rsid w:val="16987149"/>
    <w:rsid w:val="16A9E1C0"/>
    <w:rsid w:val="16AB4933"/>
    <w:rsid w:val="16ACF9B0"/>
    <w:rsid w:val="16B3CE15"/>
    <w:rsid w:val="16BBA8AB"/>
    <w:rsid w:val="16C5B6BF"/>
    <w:rsid w:val="16F5DF9F"/>
    <w:rsid w:val="17109051"/>
    <w:rsid w:val="1712752F"/>
    <w:rsid w:val="1748C5F1"/>
    <w:rsid w:val="174EE436"/>
    <w:rsid w:val="175CBD7E"/>
    <w:rsid w:val="175F57C4"/>
    <w:rsid w:val="17626D84"/>
    <w:rsid w:val="17693874"/>
    <w:rsid w:val="177B0818"/>
    <w:rsid w:val="1781BC39"/>
    <w:rsid w:val="1782AF2B"/>
    <w:rsid w:val="17A4D53F"/>
    <w:rsid w:val="17A86B69"/>
    <w:rsid w:val="17D9B4F3"/>
    <w:rsid w:val="17F06278"/>
    <w:rsid w:val="1813553F"/>
    <w:rsid w:val="181933D6"/>
    <w:rsid w:val="182D0C22"/>
    <w:rsid w:val="18741838"/>
    <w:rsid w:val="188E08C1"/>
    <w:rsid w:val="188FDC8F"/>
    <w:rsid w:val="18CE40D9"/>
    <w:rsid w:val="18E63E43"/>
    <w:rsid w:val="18F8548B"/>
    <w:rsid w:val="1902077E"/>
    <w:rsid w:val="19162F00"/>
    <w:rsid w:val="1916922C"/>
    <w:rsid w:val="193128F2"/>
    <w:rsid w:val="19719658"/>
    <w:rsid w:val="19894FBB"/>
    <w:rsid w:val="199E2DFC"/>
    <w:rsid w:val="19A49A60"/>
    <w:rsid w:val="19C68FAF"/>
    <w:rsid w:val="1A02B023"/>
    <w:rsid w:val="1A14EF69"/>
    <w:rsid w:val="1A19B179"/>
    <w:rsid w:val="1A2D6834"/>
    <w:rsid w:val="1A32FB18"/>
    <w:rsid w:val="1A399F4A"/>
    <w:rsid w:val="1A4AD81F"/>
    <w:rsid w:val="1A54DC62"/>
    <w:rsid w:val="1A5B97E4"/>
    <w:rsid w:val="1A7BC96C"/>
    <w:rsid w:val="1A9089A7"/>
    <w:rsid w:val="1A908B23"/>
    <w:rsid w:val="1A942BA7"/>
    <w:rsid w:val="1AA09120"/>
    <w:rsid w:val="1AC0B234"/>
    <w:rsid w:val="1AF3CBDD"/>
    <w:rsid w:val="1AF9D185"/>
    <w:rsid w:val="1B2EA06E"/>
    <w:rsid w:val="1B5F7086"/>
    <w:rsid w:val="1B66EE66"/>
    <w:rsid w:val="1B7BAB7F"/>
    <w:rsid w:val="1B839A97"/>
    <w:rsid w:val="1B96D117"/>
    <w:rsid w:val="1BAEA061"/>
    <w:rsid w:val="1BBD52F3"/>
    <w:rsid w:val="1BC20F06"/>
    <w:rsid w:val="1BC2C0E0"/>
    <w:rsid w:val="1BECB537"/>
    <w:rsid w:val="1C00CEA1"/>
    <w:rsid w:val="1C32245D"/>
    <w:rsid w:val="1C558BAE"/>
    <w:rsid w:val="1C69B503"/>
    <w:rsid w:val="1C777577"/>
    <w:rsid w:val="1C8261F2"/>
    <w:rsid w:val="1CCF0D9B"/>
    <w:rsid w:val="1D0BDD23"/>
    <w:rsid w:val="1D4C8B78"/>
    <w:rsid w:val="1D754C0E"/>
    <w:rsid w:val="1D88FFAD"/>
    <w:rsid w:val="1D93236E"/>
    <w:rsid w:val="1D97E27F"/>
    <w:rsid w:val="1DA154E2"/>
    <w:rsid w:val="1DA749FB"/>
    <w:rsid w:val="1DB253FD"/>
    <w:rsid w:val="1DF62FCD"/>
    <w:rsid w:val="1DFB6733"/>
    <w:rsid w:val="1E1ECDF1"/>
    <w:rsid w:val="1E2F89D0"/>
    <w:rsid w:val="1E529319"/>
    <w:rsid w:val="1E612E04"/>
    <w:rsid w:val="1E6390B7"/>
    <w:rsid w:val="1E63AD9F"/>
    <w:rsid w:val="1E74834C"/>
    <w:rsid w:val="1E7E6176"/>
    <w:rsid w:val="1EC4C2ED"/>
    <w:rsid w:val="1ECBFE01"/>
    <w:rsid w:val="1EE995E0"/>
    <w:rsid w:val="1EF456BB"/>
    <w:rsid w:val="1F0F2CCB"/>
    <w:rsid w:val="1F3CD74D"/>
    <w:rsid w:val="1F677855"/>
    <w:rsid w:val="1F94DC2E"/>
    <w:rsid w:val="1FB4EA03"/>
    <w:rsid w:val="2004CC71"/>
    <w:rsid w:val="2017D289"/>
    <w:rsid w:val="202BB325"/>
    <w:rsid w:val="20302D25"/>
    <w:rsid w:val="2032C050"/>
    <w:rsid w:val="2033FF72"/>
    <w:rsid w:val="20420319"/>
    <w:rsid w:val="206DE856"/>
    <w:rsid w:val="206F0D64"/>
    <w:rsid w:val="208397C9"/>
    <w:rsid w:val="2099F457"/>
    <w:rsid w:val="20B60067"/>
    <w:rsid w:val="20BB00E9"/>
    <w:rsid w:val="20CA3299"/>
    <w:rsid w:val="20EEDC8E"/>
    <w:rsid w:val="2114485F"/>
    <w:rsid w:val="2116488F"/>
    <w:rsid w:val="21193D5F"/>
    <w:rsid w:val="212151B0"/>
    <w:rsid w:val="2127D9A0"/>
    <w:rsid w:val="212CEC26"/>
    <w:rsid w:val="212F4B3E"/>
    <w:rsid w:val="217DFB2B"/>
    <w:rsid w:val="21F16B09"/>
    <w:rsid w:val="21F6C53E"/>
    <w:rsid w:val="222E6F0C"/>
    <w:rsid w:val="22383578"/>
    <w:rsid w:val="223A1564"/>
    <w:rsid w:val="223E4930"/>
    <w:rsid w:val="225407B1"/>
    <w:rsid w:val="22639E05"/>
    <w:rsid w:val="22744EB2"/>
    <w:rsid w:val="228CD7FB"/>
    <w:rsid w:val="229F15F2"/>
    <w:rsid w:val="22ADE434"/>
    <w:rsid w:val="22C83CFD"/>
    <w:rsid w:val="22C97B28"/>
    <w:rsid w:val="22D5EAB3"/>
    <w:rsid w:val="22D664B6"/>
    <w:rsid w:val="22D70AA3"/>
    <w:rsid w:val="22D9A3B5"/>
    <w:rsid w:val="22DFEF89"/>
    <w:rsid w:val="22E00705"/>
    <w:rsid w:val="22E14CD1"/>
    <w:rsid w:val="22F13D69"/>
    <w:rsid w:val="22F99947"/>
    <w:rsid w:val="2320C7F0"/>
    <w:rsid w:val="233D280A"/>
    <w:rsid w:val="234073C6"/>
    <w:rsid w:val="23466F8B"/>
    <w:rsid w:val="234AEFB1"/>
    <w:rsid w:val="238AAC24"/>
    <w:rsid w:val="238E1F85"/>
    <w:rsid w:val="239A87C4"/>
    <w:rsid w:val="23AEACA3"/>
    <w:rsid w:val="23C5EAF1"/>
    <w:rsid w:val="23DAF074"/>
    <w:rsid w:val="23FCC5DA"/>
    <w:rsid w:val="24084FB7"/>
    <w:rsid w:val="24364C6D"/>
    <w:rsid w:val="24689AAF"/>
    <w:rsid w:val="246CCA11"/>
    <w:rsid w:val="24763E65"/>
    <w:rsid w:val="2485BF9D"/>
    <w:rsid w:val="249521E4"/>
    <w:rsid w:val="249F61AA"/>
    <w:rsid w:val="24A0FAB7"/>
    <w:rsid w:val="24B11FDD"/>
    <w:rsid w:val="24B83E50"/>
    <w:rsid w:val="24C3F7F6"/>
    <w:rsid w:val="24CBBBDD"/>
    <w:rsid w:val="24CE080C"/>
    <w:rsid w:val="24D3957C"/>
    <w:rsid w:val="24D4CDE0"/>
    <w:rsid w:val="24F2F803"/>
    <w:rsid w:val="24FC85AB"/>
    <w:rsid w:val="2507FAC1"/>
    <w:rsid w:val="2535AFD4"/>
    <w:rsid w:val="254B8F6A"/>
    <w:rsid w:val="25517C30"/>
    <w:rsid w:val="25521886"/>
    <w:rsid w:val="25586DA8"/>
    <w:rsid w:val="25905467"/>
    <w:rsid w:val="2591F1B7"/>
    <w:rsid w:val="25920323"/>
    <w:rsid w:val="25B22DE1"/>
    <w:rsid w:val="25DEC477"/>
    <w:rsid w:val="25FA808E"/>
    <w:rsid w:val="2606282B"/>
    <w:rsid w:val="260E6305"/>
    <w:rsid w:val="262BCF44"/>
    <w:rsid w:val="264F8B0A"/>
    <w:rsid w:val="26580B23"/>
    <w:rsid w:val="265B327B"/>
    <w:rsid w:val="26670C57"/>
    <w:rsid w:val="2669F989"/>
    <w:rsid w:val="266A5448"/>
    <w:rsid w:val="268AB6D6"/>
    <w:rsid w:val="268E85C6"/>
    <w:rsid w:val="26971CA3"/>
    <w:rsid w:val="26A2FDF6"/>
    <w:rsid w:val="26A5D96D"/>
    <w:rsid w:val="26A81069"/>
    <w:rsid w:val="26B7C1FE"/>
    <w:rsid w:val="26BBB15C"/>
    <w:rsid w:val="26C095FE"/>
    <w:rsid w:val="26D682C1"/>
    <w:rsid w:val="26DC8109"/>
    <w:rsid w:val="26FA6068"/>
    <w:rsid w:val="2706C68E"/>
    <w:rsid w:val="270D40E7"/>
    <w:rsid w:val="27170019"/>
    <w:rsid w:val="272FD7DC"/>
    <w:rsid w:val="27481936"/>
    <w:rsid w:val="27578825"/>
    <w:rsid w:val="2757FECF"/>
    <w:rsid w:val="276FB2F5"/>
    <w:rsid w:val="2772367E"/>
    <w:rsid w:val="2773C774"/>
    <w:rsid w:val="27750D5C"/>
    <w:rsid w:val="277883D9"/>
    <w:rsid w:val="27A48339"/>
    <w:rsid w:val="27A81EA9"/>
    <w:rsid w:val="27ABAAF6"/>
    <w:rsid w:val="27B107EA"/>
    <w:rsid w:val="27B58609"/>
    <w:rsid w:val="27DBFDC5"/>
    <w:rsid w:val="27E38F06"/>
    <w:rsid w:val="28093D92"/>
    <w:rsid w:val="280EC353"/>
    <w:rsid w:val="281717BF"/>
    <w:rsid w:val="281DF170"/>
    <w:rsid w:val="2820D860"/>
    <w:rsid w:val="282415D0"/>
    <w:rsid w:val="28542223"/>
    <w:rsid w:val="28933CD3"/>
    <w:rsid w:val="28964B7B"/>
    <w:rsid w:val="289C4F7F"/>
    <w:rsid w:val="28B913C3"/>
    <w:rsid w:val="28C9A725"/>
    <w:rsid w:val="28CA55E8"/>
    <w:rsid w:val="28F1D5D2"/>
    <w:rsid w:val="28F7403C"/>
    <w:rsid w:val="28FB6F7A"/>
    <w:rsid w:val="2914F08D"/>
    <w:rsid w:val="291C8A2D"/>
    <w:rsid w:val="29246DF1"/>
    <w:rsid w:val="292EB742"/>
    <w:rsid w:val="29375CB6"/>
    <w:rsid w:val="294DE216"/>
    <w:rsid w:val="29567DC5"/>
    <w:rsid w:val="295EDB1D"/>
    <w:rsid w:val="29864471"/>
    <w:rsid w:val="29975789"/>
    <w:rsid w:val="29B0A272"/>
    <w:rsid w:val="29B42531"/>
    <w:rsid w:val="29B8DD4F"/>
    <w:rsid w:val="29D1BA06"/>
    <w:rsid w:val="29D8EB32"/>
    <w:rsid w:val="2A009BB4"/>
    <w:rsid w:val="2A0CB3AC"/>
    <w:rsid w:val="2A2536FC"/>
    <w:rsid w:val="2A409246"/>
    <w:rsid w:val="2A6A6421"/>
    <w:rsid w:val="2A880296"/>
    <w:rsid w:val="2A8CA399"/>
    <w:rsid w:val="2AA9A76A"/>
    <w:rsid w:val="2ABFEDF3"/>
    <w:rsid w:val="2B1E411F"/>
    <w:rsid w:val="2B3D775F"/>
    <w:rsid w:val="2B495D84"/>
    <w:rsid w:val="2B6C0E83"/>
    <w:rsid w:val="2B6E04D0"/>
    <w:rsid w:val="2B932919"/>
    <w:rsid w:val="2BAD0B7B"/>
    <w:rsid w:val="2BC0D9D1"/>
    <w:rsid w:val="2BC2A612"/>
    <w:rsid w:val="2BC2D7C1"/>
    <w:rsid w:val="2BC48408"/>
    <w:rsid w:val="2BEA3C9F"/>
    <w:rsid w:val="2BF17001"/>
    <w:rsid w:val="2BFEB332"/>
    <w:rsid w:val="2C12EFF5"/>
    <w:rsid w:val="2C1CCBE0"/>
    <w:rsid w:val="2C1E7044"/>
    <w:rsid w:val="2C2B1132"/>
    <w:rsid w:val="2C2D1E17"/>
    <w:rsid w:val="2C2F7F3A"/>
    <w:rsid w:val="2C67BE01"/>
    <w:rsid w:val="2C86C712"/>
    <w:rsid w:val="2C933C5A"/>
    <w:rsid w:val="2CA92425"/>
    <w:rsid w:val="2CCA633C"/>
    <w:rsid w:val="2CEA5AE6"/>
    <w:rsid w:val="2CF0BAF4"/>
    <w:rsid w:val="2CF64A57"/>
    <w:rsid w:val="2CFACB77"/>
    <w:rsid w:val="2D00A6DE"/>
    <w:rsid w:val="2D12FB0D"/>
    <w:rsid w:val="2D201F39"/>
    <w:rsid w:val="2D442F78"/>
    <w:rsid w:val="2D4CFA91"/>
    <w:rsid w:val="2D52AD4F"/>
    <w:rsid w:val="2D57AE81"/>
    <w:rsid w:val="2D66F6C9"/>
    <w:rsid w:val="2D717AC5"/>
    <w:rsid w:val="2DA42851"/>
    <w:rsid w:val="2DABEC26"/>
    <w:rsid w:val="2DD555D9"/>
    <w:rsid w:val="2DDCB5F9"/>
    <w:rsid w:val="2DE15773"/>
    <w:rsid w:val="2E194D69"/>
    <w:rsid w:val="2E1B3993"/>
    <w:rsid w:val="2E1F1F77"/>
    <w:rsid w:val="2E2E669F"/>
    <w:rsid w:val="2E4DD60F"/>
    <w:rsid w:val="2E513C26"/>
    <w:rsid w:val="2E5EEBAA"/>
    <w:rsid w:val="2E6218D0"/>
    <w:rsid w:val="2E74181B"/>
    <w:rsid w:val="2E81F5D6"/>
    <w:rsid w:val="2E8643A4"/>
    <w:rsid w:val="2E8CC6BC"/>
    <w:rsid w:val="2EA10A43"/>
    <w:rsid w:val="2EA2BBB9"/>
    <w:rsid w:val="2EAF4BEE"/>
    <w:rsid w:val="2F135A3F"/>
    <w:rsid w:val="2F7902AB"/>
    <w:rsid w:val="2F7E7214"/>
    <w:rsid w:val="2F7EE3F1"/>
    <w:rsid w:val="2F96BF8C"/>
    <w:rsid w:val="2F9E9D90"/>
    <w:rsid w:val="2FA40584"/>
    <w:rsid w:val="2FADC940"/>
    <w:rsid w:val="2FBB9D1F"/>
    <w:rsid w:val="2FC50175"/>
    <w:rsid w:val="2FCED5C3"/>
    <w:rsid w:val="2FCF519D"/>
    <w:rsid w:val="2FE5341F"/>
    <w:rsid w:val="2FE57A07"/>
    <w:rsid w:val="2FEB6360"/>
    <w:rsid w:val="2FEFAEBF"/>
    <w:rsid w:val="2FFBA218"/>
    <w:rsid w:val="30130D72"/>
    <w:rsid w:val="30302605"/>
    <w:rsid w:val="303244F8"/>
    <w:rsid w:val="30596D34"/>
    <w:rsid w:val="308591F8"/>
    <w:rsid w:val="30883102"/>
    <w:rsid w:val="30B0B3E2"/>
    <w:rsid w:val="30D9A105"/>
    <w:rsid w:val="30E13D26"/>
    <w:rsid w:val="30F12B83"/>
    <w:rsid w:val="30F9AD04"/>
    <w:rsid w:val="310510CB"/>
    <w:rsid w:val="31179F78"/>
    <w:rsid w:val="3132F99E"/>
    <w:rsid w:val="314CD970"/>
    <w:rsid w:val="314DD204"/>
    <w:rsid w:val="315411AF"/>
    <w:rsid w:val="316271F8"/>
    <w:rsid w:val="316DCF66"/>
    <w:rsid w:val="316DFA7E"/>
    <w:rsid w:val="31853AE8"/>
    <w:rsid w:val="318644DB"/>
    <w:rsid w:val="318EA3B0"/>
    <w:rsid w:val="319DD6BD"/>
    <w:rsid w:val="31BFDC8A"/>
    <w:rsid w:val="31E07A24"/>
    <w:rsid w:val="321E152D"/>
    <w:rsid w:val="321E9458"/>
    <w:rsid w:val="3225174E"/>
    <w:rsid w:val="3228482D"/>
    <w:rsid w:val="322B5E43"/>
    <w:rsid w:val="323BE7F0"/>
    <w:rsid w:val="3263B109"/>
    <w:rsid w:val="326735AE"/>
    <w:rsid w:val="32690E3A"/>
    <w:rsid w:val="3269E23F"/>
    <w:rsid w:val="327AB5A9"/>
    <w:rsid w:val="32813156"/>
    <w:rsid w:val="32824BC7"/>
    <w:rsid w:val="3284ECEF"/>
    <w:rsid w:val="3291A102"/>
    <w:rsid w:val="329E5FEB"/>
    <w:rsid w:val="32A09700"/>
    <w:rsid w:val="32B14B90"/>
    <w:rsid w:val="32CD57C6"/>
    <w:rsid w:val="32CE5A00"/>
    <w:rsid w:val="32CFAA54"/>
    <w:rsid w:val="330616BD"/>
    <w:rsid w:val="330725E6"/>
    <w:rsid w:val="3307B790"/>
    <w:rsid w:val="330E6B88"/>
    <w:rsid w:val="33103C7E"/>
    <w:rsid w:val="333016F3"/>
    <w:rsid w:val="333F9153"/>
    <w:rsid w:val="3360C625"/>
    <w:rsid w:val="3372BE1D"/>
    <w:rsid w:val="338C9097"/>
    <w:rsid w:val="33927A4F"/>
    <w:rsid w:val="33A3905A"/>
    <w:rsid w:val="33B2784E"/>
    <w:rsid w:val="33B64CF2"/>
    <w:rsid w:val="33C9CB49"/>
    <w:rsid w:val="33D7A314"/>
    <w:rsid w:val="33E79DE5"/>
    <w:rsid w:val="33E98B8E"/>
    <w:rsid w:val="34123C0B"/>
    <w:rsid w:val="34326861"/>
    <w:rsid w:val="343FB999"/>
    <w:rsid w:val="34455AA4"/>
    <w:rsid w:val="3456755D"/>
    <w:rsid w:val="34630FBB"/>
    <w:rsid w:val="347254DE"/>
    <w:rsid w:val="3475C565"/>
    <w:rsid w:val="3475F310"/>
    <w:rsid w:val="3477D4DA"/>
    <w:rsid w:val="34933823"/>
    <w:rsid w:val="34A9A891"/>
    <w:rsid w:val="34B2DA3A"/>
    <w:rsid w:val="34D71088"/>
    <w:rsid w:val="34E048DE"/>
    <w:rsid w:val="34EC3CB8"/>
    <w:rsid w:val="34FBDEBB"/>
    <w:rsid w:val="350503A2"/>
    <w:rsid w:val="350ADF8B"/>
    <w:rsid w:val="351D3ABD"/>
    <w:rsid w:val="352137CF"/>
    <w:rsid w:val="35265B09"/>
    <w:rsid w:val="3537EF2E"/>
    <w:rsid w:val="35412D2B"/>
    <w:rsid w:val="356F33E9"/>
    <w:rsid w:val="35808B3F"/>
    <w:rsid w:val="3582086B"/>
    <w:rsid w:val="358880BC"/>
    <w:rsid w:val="359DA79A"/>
    <w:rsid w:val="35ABF405"/>
    <w:rsid w:val="35BAA9E3"/>
    <w:rsid w:val="35CAD474"/>
    <w:rsid w:val="35CB1594"/>
    <w:rsid w:val="35D13AF4"/>
    <w:rsid w:val="35D81041"/>
    <w:rsid w:val="35E7764F"/>
    <w:rsid w:val="35FD569F"/>
    <w:rsid w:val="35FE2F9F"/>
    <w:rsid w:val="361E889F"/>
    <w:rsid w:val="36212780"/>
    <w:rsid w:val="3625C4B7"/>
    <w:rsid w:val="3633BE80"/>
    <w:rsid w:val="36395927"/>
    <w:rsid w:val="363D587D"/>
    <w:rsid w:val="365E055C"/>
    <w:rsid w:val="366A710F"/>
    <w:rsid w:val="366B1495"/>
    <w:rsid w:val="366C0931"/>
    <w:rsid w:val="366E6969"/>
    <w:rsid w:val="3672604C"/>
    <w:rsid w:val="3681C3B8"/>
    <w:rsid w:val="36A071F3"/>
    <w:rsid w:val="36B28515"/>
    <w:rsid w:val="36B30CB0"/>
    <w:rsid w:val="36BF5C09"/>
    <w:rsid w:val="36D01EAF"/>
    <w:rsid w:val="36FABB5F"/>
    <w:rsid w:val="371105C2"/>
    <w:rsid w:val="371742CD"/>
    <w:rsid w:val="37373E0B"/>
    <w:rsid w:val="373DF8EF"/>
    <w:rsid w:val="374350B5"/>
    <w:rsid w:val="374364EE"/>
    <w:rsid w:val="37813187"/>
    <w:rsid w:val="37839B2B"/>
    <w:rsid w:val="378FFED2"/>
    <w:rsid w:val="379C76D4"/>
    <w:rsid w:val="37AC6C2B"/>
    <w:rsid w:val="37AF9DA9"/>
    <w:rsid w:val="37D7B415"/>
    <w:rsid w:val="37F0F08D"/>
    <w:rsid w:val="37FDA3F0"/>
    <w:rsid w:val="3809928E"/>
    <w:rsid w:val="3821EA1A"/>
    <w:rsid w:val="3833B83D"/>
    <w:rsid w:val="383AF863"/>
    <w:rsid w:val="3862547A"/>
    <w:rsid w:val="38879A50"/>
    <w:rsid w:val="3898DD41"/>
    <w:rsid w:val="389ABF54"/>
    <w:rsid w:val="38A9FFE0"/>
    <w:rsid w:val="38AF474F"/>
    <w:rsid w:val="38BEE3DC"/>
    <w:rsid w:val="38C428C4"/>
    <w:rsid w:val="38D538C6"/>
    <w:rsid w:val="38D94C9A"/>
    <w:rsid w:val="38DAF821"/>
    <w:rsid w:val="38F1E53F"/>
    <w:rsid w:val="38FD8099"/>
    <w:rsid w:val="3901F66E"/>
    <w:rsid w:val="390CABE4"/>
    <w:rsid w:val="3920692D"/>
    <w:rsid w:val="394A1E3A"/>
    <w:rsid w:val="3958B61D"/>
    <w:rsid w:val="395D9E25"/>
    <w:rsid w:val="396D1B3A"/>
    <w:rsid w:val="39784C39"/>
    <w:rsid w:val="397CAFF8"/>
    <w:rsid w:val="398841B1"/>
    <w:rsid w:val="3994748F"/>
    <w:rsid w:val="39975BB8"/>
    <w:rsid w:val="39981198"/>
    <w:rsid w:val="39A014CF"/>
    <w:rsid w:val="39AB1DF0"/>
    <w:rsid w:val="39B95668"/>
    <w:rsid w:val="3A085B94"/>
    <w:rsid w:val="3A0DDD5A"/>
    <w:rsid w:val="3A295300"/>
    <w:rsid w:val="3A4A812C"/>
    <w:rsid w:val="3A5BFB9A"/>
    <w:rsid w:val="3A6FB817"/>
    <w:rsid w:val="3A804463"/>
    <w:rsid w:val="3A8343E6"/>
    <w:rsid w:val="3A896C2B"/>
    <w:rsid w:val="3A8A8976"/>
    <w:rsid w:val="3A8D2387"/>
    <w:rsid w:val="3AABCFB0"/>
    <w:rsid w:val="3AC2E60B"/>
    <w:rsid w:val="3AD3BC3B"/>
    <w:rsid w:val="3AE39679"/>
    <w:rsid w:val="3AECBE1E"/>
    <w:rsid w:val="3AEE5B00"/>
    <w:rsid w:val="3AF3E3B9"/>
    <w:rsid w:val="3B032CCD"/>
    <w:rsid w:val="3B04C32E"/>
    <w:rsid w:val="3B0AE1D3"/>
    <w:rsid w:val="3B0B559E"/>
    <w:rsid w:val="3B3AABB3"/>
    <w:rsid w:val="3B4461D8"/>
    <w:rsid w:val="3B6A1DA5"/>
    <w:rsid w:val="3B9B3C85"/>
    <w:rsid w:val="3BA0E68E"/>
    <w:rsid w:val="3BB380CB"/>
    <w:rsid w:val="3BDABF4F"/>
    <w:rsid w:val="3BDC17D2"/>
    <w:rsid w:val="3BDD170E"/>
    <w:rsid w:val="3BF6F3DD"/>
    <w:rsid w:val="3C187825"/>
    <w:rsid w:val="3C2244FE"/>
    <w:rsid w:val="3C380C4B"/>
    <w:rsid w:val="3C43AC48"/>
    <w:rsid w:val="3C63F8B3"/>
    <w:rsid w:val="3C93BC58"/>
    <w:rsid w:val="3C93C733"/>
    <w:rsid w:val="3CA8DD52"/>
    <w:rsid w:val="3CB1CB9C"/>
    <w:rsid w:val="3CF07802"/>
    <w:rsid w:val="3CF0982C"/>
    <w:rsid w:val="3CF562D4"/>
    <w:rsid w:val="3D03BC09"/>
    <w:rsid w:val="3D424192"/>
    <w:rsid w:val="3D4D9241"/>
    <w:rsid w:val="3D5C7870"/>
    <w:rsid w:val="3D617814"/>
    <w:rsid w:val="3D67D783"/>
    <w:rsid w:val="3D70BA67"/>
    <w:rsid w:val="3DA77A30"/>
    <w:rsid w:val="3DAC8413"/>
    <w:rsid w:val="3DBE63F4"/>
    <w:rsid w:val="3DCF7B0E"/>
    <w:rsid w:val="3DD845A2"/>
    <w:rsid w:val="3DE9B09D"/>
    <w:rsid w:val="3E1876D9"/>
    <w:rsid w:val="3E1AC72D"/>
    <w:rsid w:val="3E336CE9"/>
    <w:rsid w:val="3E38ACD7"/>
    <w:rsid w:val="3E3B85CA"/>
    <w:rsid w:val="3E49BF75"/>
    <w:rsid w:val="3E885D2D"/>
    <w:rsid w:val="3E9B2B6C"/>
    <w:rsid w:val="3E9F2514"/>
    <w:rsid w:val="3ECE02D7"/>
    <w:rsid w:val="3ECEA7EC"/>
    <w:rsid w:val="3ED3E3F6"/>
    <w:rsid w:val="3ED5E8C7"/>
    <w:rsid w:val="3EDA8F60"/>
    <w:rsid w:val="3EDC37FE"/>
    <w:rsid w:val="3EE43226"/>
    <w:rsid w:val="3EEB087E"/>
    <w:rsid w:val="3EF62142"/>
    <w:rsid w:val="3EFFF5C4"/>
    <w:rsid w:val="3F5126F3"/>
    <w:rsid w:val="3FC72043"/>
    <w:rsid w:val="3FCC3801"/>
    <w:rsid w:val="3FD55BCF"/>
    <w:rsid w:val="3FFBB950"/>
    <w:rsid w:val="3FFC0734"/>
    <w:rsid w:val="400507CB"/>
    <w:rsid w:val="4007E73F"/>
    <w:rsid w:val="409DB993"/>
    <w:rsid w:val="40AA4020"/>
    <w:rsid w:val="40ABCA25"/>
    <w:rsid w:val="40B6CACA"/>
    <w:rsid w:val="40BDEE10"/>
    <w:rsid w:val="40C51E53"/>
    <w:rsid w:val="40ECEF7B"/>
    <w:rsid w:val="40F1D054"/>
    <w:rsid w:val="4105468F"/>
    <w:rsid w:val="41063AD8"/>
    <w:rsid w:val="41221971"/>
    <w:rsid w:val="4160715C"/>
    <w:rsid w:val="41630344"/>
    <w:rsid w:val="41692C64"/>
    <w:rsid w:val="416D1DCE"/>
    <w:rsid w:val="4196483F"/>
    <w:rsid w:val="419DF918"/>
    <w:rsid w:val="41A0B1CD"/>
    <w:rsid w:val="41A3EED7"/>
    <w:rsid w:val="41AB26B4"/>
    <w:rsid w:val="41B73E9E"/>
    <w:rsid w:val="41C8FCC4"/>
    <w:rsid w:val="41E499AD"/>
    <w:rsid w:val="41E7941A"/>
    <w:rsid w:val="41EBF6EC"/>
    <w:rsid w:val="41EF3B77"/>
    <w:rsid w:val="41FEE649"/>
    <w:rsid w:val="42019FC1"/>
    <w:rsid w:val="42040C7F"/>
    <w:rsid w:val="423D37B3"/>
    <w:rsid w:val="42540BFD"/>
    <w:rsid w:val="426E604D"/>
    <w:rsid w:val="42711F6D"/>
    <w:rsid w:val="428F6826"/>
    <w:rsid w:val="42A2E5B6"/>
    <w:rsid w:val="42AE80E3"/>
    <w:rsid w:val="42C96FE0"/>
    <w:rsid w:val="42F1275B"/>
    <w:rsid w:val="4318FDB0"/>
    <w:rsid w:val="4339FDEE"/>
    <w:rsid w:val="433B5D50"/>
    <w:rsid w:val="4345E782"/>
    <w:rsid w:val="435B1331"/>
    <w:rsid w:val="436E6C4B"/>
    <w:rsid w:val="437A7D68"/>
    <w:rsid w:val="437AE6B9"/>
    <w:rsid w:val="4386A9B8"/>
    <w:rsid w:val="43A79D1B"/>
    <w:rsid w:val="43BFFD94"/>
    <w:rsid w:val="43CB9884"/>
    <w:rsid w:val="43FDDB42"/>
    <w:rsid w:val="4407CE58"/>
    <w:rsid w:val="441EB42C"/>
    <w:rsid w:val="44200229"/>
    <w:rsid w:val="4433F16E"/>
    <w:rsid w:val="4453C5BF"/>
    <w:rsid w:val="44563B2D"/>
    <w:rsid w:val="44650E6B"/>
    <w:rsid w:val="44A799A5"/>
    <w:rsid w:val="44DF421C"/>
    <w:rsid w:val="44E8072A"/>
    <w:rsid w:val="44F02E39"/>
    <w:rsid w:val="44F8F3BA"/>
    <w:rsid w:val="45038777"/>
    <w:rsid w:val="451CFED0"/>
    <w:rsid w:val="452BBD84"/>
    <w:rsid w:val="4530E621"/>
    <w:rsid w:val="453BBAD0"/>
    <w:rsid w:val="453C4EE8"/>
    <w:rsid w:val="45402FBB"/>
    <w:rsid w:val="4544537D"/>
    <w:rsid w:val="455F9088"/>
    <w:rsid w:val="456218BD"/>
    <w:rsid w:val="457D6343"/>
    <w:rsid w:val="457F722A"/>
    <w:rsid w:val="45811190"/>
    <w:rsid w:val="4598BE69"/>
    <w:rsid w:val="45A3E978"/>
    <w:rsid w:val="45BFA173"/>
    <w:rsid w:val="45CB4D97"/>
    <w:rsid w:val="46022DA0"/>
    <w:rsid w:val="46066D93"/>
    <w:rsid w:val="4613C6C8"/>
    <w:rsid w:val="463FD138"/>
    <w:rsid w:val="46767BE6"/>
    <w:rsid w:val="4679F9B8"/>
    <w:rsid w:val="468CF370"/>
    <w:rsid w:val="46977830"/>
    <w:rsid w:val="46C2E3D4"/>
    <w:rsid w:val="46C359E4"/>
    <w:rsid w:val="46CF287A"/>
    <w:rsid w:val="46D01F49"/>
    <w:rsid w:val="46D13AD9"/>
    <w:rsid w:val="46DDEF2C"/>
    <w:rsid w:val="46E4DEF9"/>
    <w:rsid w:val="46F1F220"/>
    <w:rsid w:val="4724EAFB"/>
    <w:rsid w:val="472E8EAE"/>
    <w:rsid w:val="472F3BF2"/>
    <w:rsid w:val="473B186F"/>
    <w:rsid w:val="4776B27F"/>
    <w:rsid w:val="4789D32A"/>
    <w:rsid w:val="478F19AD"/>
    <w:rsid w:val="478F30E1"/>
    <w:rsid w:val="47B76AF2"/>
    <w:rsid w:val="47BF8D9F"/>
    <w:rsid w:val="47E2EE54"/>
    <w:rsid w:val="47ECAB43"/>
    <w:rsid w:val="47EF39B2"/>
    <w:rsid w:val="47F9F8B9"/>
    <w:rsid w:val="4812F988"/>
    <w:rsid w:val="4829E476"/>
    <w:rsid w:val="482FD48D"/>
    <w:rsid w:val="48379BB2"/>
    <w:rsid w:val="484D8482"/>
    <w:rsid w:val="485BCF44"/>
    <w:rsid w:val="48950F60"/>
    <w:rsid w:val="48AF1086"/>
    <w:rsid w:val="48BBD31E"/>
    <w:rsid w:val="48CE1DB5"/>
    <w:rsid w:val="48D6A5D5"/>
    <w:rsid w:val="48E3A960"/>
    <w:rsid w:val="48E96A77"/>
    <w:rsid w:val="48ED2449"/>
    <w:rsid w:val="48EDDE8A"/>
    <w:rsid w:val="48FA70E6"/>
    <w:rsid w:val="4900866D"/>
    <w:rsid w:val="4900A87C"/>
    <w:rsid w:val="491E4D3A"/>
    <w:rsid w:val="492C0211"/>
    <w:rsid w:val="494338F5"/>
    <w:rsid w:val="49500246"/>
    <w:rsid w:val="4978D131"/>
    <w:rsid w:val="497D10D5"/>
    <w:rsid w:val="49933FC3"/>
    <w:rsid w:val="49A7F995"/>
    <w:rsid w:val="49D0E372"/>
    <w:rsid w:val="4A09FEA9"/>
    <w:rsid w:val="4A0FC9A3"/>
    <w:rsid w:val="4A10429D"/>
    <w:rsid w:val="4A11C69D"/>
    <w:rsid w:val="4A152133"/>
    <w:rsid w:val="4A1DAA4B"/>
    <w:rsid w:val="4A23187B"/>
    <w:rsid w:val="4A2A3ADD"/>
    <w:rsid w:val="4A3036D7"/>
    <w:rsid w:val="4A382B1B"/>
    <w:rsid w:val="4A65DED3"/>
    <w:rsid w:val="4A78DD8B"/>
    <w:rsid w:val="4A8D6B01"/>
    <w:rsid w:val="4A8E4F33"/>
    <w:rsid w:val="4A91840F"/>
    <w:rsid w:val="4AA82D6B"/>
    <w:rsid w:val="4ABA556B"/>
    <w:rsid w:val="4ADE9ADA"/>
    <w:rsid w:val="4AEFE220"/>
    <w:rsid w:val="4AFD6073"/>
    <w:rsid w:val="4B011818"/>
    <w:rsid w:val="4B028956"/>
    <w:rsid w:val="4B02F6F0"/>
    <w:rsid w:val="4B183D9D"/>
    <w:rsid w:val="4B23DC88"/>
    <w:rsid w:val="4B446ABB"/>
    <w:rsid w:val="4B590E2B"/>
    <w:rsid w:val="4B6BBAAC"/>
    <w:rsid w:val="4B6F5545"/>
    <w:rsid w:val="4BC1E4DB"/>
    <w:rsid w:val="4BD43BC3"/>
    <w:rsid w:val="4BE2BAF7"/>
    <w:rsid w:val="4BF0D6D9"/>
    <w:rsid w:val="4C010CCB"/>
    <w:rsid w:val="4C2E3D86"/>
    <w:rsid w:val="4C352038"/>
    <w:rsid w:val="4C3CF039"/>
    <w:rsid w:val="4C3D4811"/>
    <w:rsid w:val="4C43205C"/>
    <w:rsid w:val="4C451EE6"/>
    <w:rsid w:val="4C478CAF"/>
    <w:rsid w:val="4C6CDDC7"/>
    <w:rsid w:val="4C751EB9"/>
    <w:rsid w:val="4C87D11D"/>
    <w:rsid w:val="4C97F924"/>
    <w:rsid w:val="4C9DBD7F"/>
    <w:rsid w:val="4CBA8166"/>
    <w:rsid w:val="4CD69DF1"/>
    <w:rsid w:val="4CE7A959"/>
    <w:rsid w:val="4D5D7C48"/>
    <w:rsid w:val="4D6D705D"/>
    <w:rsid w:val="4D7781AA"/>
    <w:rsid w:val="4D808C2B"/>
    <w:rsid w:val="4D8C7EA6"/>
    <w:rsid w:val="4D90C5F7"/>
    <w:rsid w:val="4D999EF1"/>
    <w:rsid w:val="4DA03FD8"/>
    <w:rsid w:val="4DA17CE7"/>
    <w:rsid w:val="4DAC4B50"/>
    <w:rsid w:val="4DAFA007"/>
    <w:rsid w:val="4DBFCF01"/>
    <w:rsid w:val="4DC63A2D"/>
    <w:rsid w:val="4DDA0C14"/>
    <w:rsid w:val="4DFA2064"/>
    <w:rsid w:val="4E0027FB"/>
    <w:rsid w:val="4E2B12DB"/>
    <w:rsid w:val="4E34423F"/>
    <w:rsid w:val="4E447DE9"/>
    <w:rsid w:val="4E468B6A"/>
    <w:rsid w:val="4E6A2F06"/>
    <w:rsid w:val="4E7DAB3E"/>
    <w:rsid w:val="4EABD88B"/>
    <w:rsid w:val="4EC26341"/>
    <w:rsid w:val="4ECC982D"/>
    <w:rsid w:val="4EF807CE"/>
    <w:rsid w:val="4F0C4287"/>
    <w:rsid w:val="4F108D72"/>
    <w:rsid w:val="4F1643C1"/>
    <w:rsid w:val="4F1E4E99"/>
    <w:rsid w:val="4F247AB6"/>
    <w:rsid w:val="4F37C06F"/>
    <w:rsid w:val="4F38AF0C"/>
    <w:rsid w:val="4F4F3F7E"/>
    <w:rsid w:val="4F5071CB"/>
    <w:rsid w:val="4F52FF29"/>
    <w:rsid w:val="4F530CA5"/>
    <w:rsid w:val="4F5C8CDA"/>
    <w:rsid w:val="4F60E8AA"/>
    <w:rsid w:val="4F9F7B3D"/>
    <w:rsid w:val="4FA24CF5"/>
    <w:rsid w:val="4FB1D0FE"/>
    <w:rsid w:val="4FC530BD"/>
    <w:rsid w:val="4FCD5019"/>
    <w:rsid w:val="4FD9C176"/>
    <w:rsid w:val="500505DF"/>
    <w:rsid w:val="5008A3A9"/>
    <w:rsid w:val="50387931"/>
    <w:rsid w:val="503DF78E"/>
    <w:rsid w:val="503E7380"/>
    <w:rsid w:val="5052FA27"/>
    <w:rsid w:val="50540EBB"/>
    <w:rsid w:val="507D8C6C"/>
    <w:rsid w:val="5084375C"/>
    <w:rsid w:val="5099A544"/>
    <w:rsid w:val="50B09E19"/>
    <w:rsid w:val="50BB8BEF"/>
    <w:rsid w:val="50C606E1"/>
    <w:rsid w:val="50CC6F1F"/>
    <w:rsid w:val="50EDD95A"/>
    <w:rsid w:val="50FC7E86"/>
    <w:rsid w:val="50FED3D0"/>
    <w:rsid w:val="510D03DC"/>
    <w:rsid w:val="510D3483"/>
    <w:rsid w:val="51273671"/>
    <w:rsid w:val="5131B3AD"/>
    <w:rsid w:val="514099BD"/>
    <w:rsid w:val="514D2DDF"/>
    <w:rsid w:val="515E7C73"/>
    <w:rsid w:val="516AF633"/>
    <w:rsid w:val="516E4661"/>
    <w:rsid w:val="5175339D"/>
    <w:rsid w:val="517A3724"/>
    <w:rsid w:val="51878997"/>
    <w:rsid w:val="5195DFA9"/>
    <w:rsid w:val="519BBB5B"/>
    <w:rsid w:val="51A5EF31"/>
    <w:rsid w:val="51AD931C"/>
    <w:rsid w:val="51B1C3A4"/>
    <w:rsid w:val="51BBEDC5"/>
    <w:rsid w:val="51C4D236"/>
    <w:rsid w:val="51DC623E"/>
    <w:rsid w:val="51E683D5"/>
    <w:rsid w:val="51E82AF6"/>
    <w:rsid w:val="51F116ED"/>
    <w:rsid w:val="52128753"/>
    <w:rsid w:val="524885DE"/>
    <w:rsid w:val="527B87A1"/>
    <w:rsid w:val="527E03CC"/>
    <w:rsid w:val="52ABDE7F"/>
    <w:rsid w:val="52CAA521"/>
    <w:rsid w:val="52E1A64C"/>
    <w:rsid w:val="52F9A23E"/>
    <w:rsid w:val="530C559B"/>
    <w:rsid w:val="53206BAC"/>
    <w:rsid w:val="53242C9E"/>
    <w:rsid w:val="53250544"/>
    <w:rsid w:val="53293E04"/>
    <w:rsid w:val="532DA1F7"/>
    <w:rsid w:val="53349021"/>
    <w:rsid w:val="535B4EF4"/>
    <w:rsid w:val="5379F057"/>
    <w:rsid w:val="5398B09C"/>
    <w:rsid w:val="53B0FE8E"/>
    <w:rsid w:val="53BFFE09"/>
    <w:rsid w:val="53C287D0"/>
    <w:rsid w:val="53C7315B"/>
    <w:rsid w:val="5407EE19"/>
    <w:rsid w:val="541ED97E"/>
    <w:rsid w:val="543B6D9D"/>
    <w:rsid w:val="54597CFC"/>
    <w:rsid w:val="545B4F56"/>
    <w:rsid w:val="545C0D72"/>
    <w:rsid w:val="5468AAE9"/>
    <w:rsid w:val="549D3EC9"/>
    <w:rsid w:val="549E716E"/>
    <w:rsid w:val="54A8F088"/>
    <w:rsid w:val="54AC3F34"/>
    <w:rsid w:val="54E33578"/>
    <w:rsid w:val="54E6986F"/>
    <w:rsid w:val="54F8E51E"/>
    <w:rsid w:val="54FCBB95"/>
    <w:rsid w:val="55031F80"/>
    <w:rsid w:val="550BA63D"/>
    <w:rsid w:val="550E3851"/>
    <w:rsid w:val="553E6835"/>
    <w:rsid w:val="5568D4F8"/>
    <w:rsid w:val="556DCC72"/>
    <w:rsid w:val="5577C38E"/>
    <w:rsid w:val="559843A1"/>
    <w:rsid w:val="55A0F570"/>
    <w:rsid w:val="55A860AE"/>
    <w:rsid w:val="55B65FF5"/>
    <w:rsid w:val="55D14CDB"/>
    <w:rsid w:val="55E85655"/>
    <w:rsid w:val="55F57D98"/>
    <w:rsid w:val="55F772D9"/>
    <w:rsid w:val="55F8B560"/>
    <w:rsid w:val="561CD1B5"/>
    <w:rsid w:val="566E22FF"/>
    <w:rsid w:val="5671AF46"/>
    <w:rsid w:val="569649DF"/>
    <w:rsid w:val="56B301D8"/>
    <w:rsid w:val="56E869B4"/>
    <w:rsid w:val="56F052CF"/>
    <w:rsid w:val="56F6814A"/>
    <w:rsid w:val="571BD625"/>
    <w:rsid w:val="57224C1B"/>
    <w:rsid w:val="572A582A"/>
    <w:rsid w:val="573D8487"/>
    <w:rsid w:val="57404B11"/>
    <w:rsid w:val="577E2A0A"/>
    <w:rsid w:val="577FA407"/>
    <w:rsid w:val="579965D7"/>
    <w:rsid w:val="57A55CA2"/>
    <w:rsid w:val="57B23D2B"/>
    <w:rsid w:val="57F1D427"/>
    <w:rsid w:val="58030E70"/>
    <w:rsid w:val="58277702"/>
    <w:rsid w:val="582C22F6"/>
    <w:rsid w:val="586435A5"/>
    <w:rsid w:val="5892F196"/>
    <w:rsid w:val="589362B9"/>
    <w:rsid w:val="58997D81"/>
    <w:rsid w:val="589A6950"/>
    <w:rsid w:val="589DC191"/>
    <w:rsid w:val="58B766D7"/>
    <w:rsid w:val="58F82FFF"/>
    <w:rsid w:val="58F8A8C3"/>
    <w:rsid w:val="59130091"/>
    <w:rsid w:val="591F7515"/>
    <w:rsid w:val="59211496"/>
    <w:rsid w:val="593AFDEE"/>
    <w:rsid w:val="59549E20"/>
    <w:rsid w:val="59695862"/>
    <w:rsid w:val="59994422"/>
    <w:rsid w:val="59AE36C8"/>
    <w:rsid w:val="59C2D7CD"/>
    <w:rsid w:val="59C30D15"/>
    <w:rsid w:val="59CA9D71"/>
    <w:rsid w:val="59DB482A"/>
    <w:rsid w:val="59E3DEC8"/>
    <w:rsid w:val="59E87C17"/>
    <w:rsid w:val="59EE061F"/>
    <w:rsid w:val="5A0C3426"/>
    <w:rsid w:val="5A27F109"/>
    <w:rsid w:val="5A3ECA55"/>
    <w:rsid w:val="5A54EFF6"/>
    <w:rsid w:val="5A56FCF3"/>
    <w:rsid w:val="5A5DC3AB"/>
    <w:rsid w:val="5A653E0F"/>
    <w:rsid w:val="5A8DA864"/>
    <w:rsid w:val="5AC110DD"/>
    <w:rsid w:val="5ACC7BDA"/>
    <w:rsid w:val="5AD6061C"/>
    <w:rsid w:val="5AE69210"/>
    <w:rsid w:val="5AF714DB"/>
    <w:rsid w:val="5AF82D09"/>
    <w:rsid w:val="5B13F2A4"/>
    <w:rsid w:val="5B16052B"/>
    <w:rsid w:val="5B1D3A8E"/>
    <w:rsid w:val="5B1EF9AB"/>
    <w:rsid w:val="5B28259C"/>
    <w:rsid w:val="5B2DAB31"/>
    <w:rsid w:val="5B58123C"/>
    <w:rsid w:val="5B6D6143"/>
    <w:rsid w:val="5B6E2A0D"/>
    <w:rsid w:val="5B80BC40"/>
    <w:rsid w:val="5B8D4FAD"/>
    <w:rsid w:val="5BB76386"/>
    <w:rsid w:val="5BB811C5"/>
    <w:rsid w:val="5BBBA9D8"/>
    <w:rsid w:val="5BC01664"/>
    <w:rsid w:val="5C1A9A29"/>
    <w:rsid w:val="5C486838"/>
    <w:rsid w:val="5C52D3B5"/>
    <w:rsid w:val="5C537794"/>
    <w:rsid w:val="5C54AA38"/>
    <w:rsid w:val="5C6008AC"/>
    <w:rsid w:val="5C703DA9"/>
    <w:rsid w:val="5C7B3815"/>
    <w:rsid w:val="5C8223EF"/>
    <w:rsid w:val="5C85ED49"/>
    <w:rsid w:val="5C8AEF2F"/>
    <w:rsid w:val="5CA4F404"/>
    <w:rsid w:val="5CD144A2"/>
    <w:rsid w:val="5CD2ECBF"/>
    <w:rsid w:val="5CDD4C3B"/>
    <w:rsid w:val="5CF08E93"/>
    <w:rsid w:val="5CFECE09"/>
    <w:rsid w:val="5D059CBF"/>
    <w:rsid w:val="5D05B8F5"/>
    <w:rsid w:val="5D1042F7"/>
    <w:rsid w:val="5D207367"/>
    <w:rsid w:val="5D38134C"/>
    <w:rsid w:val="5D38A6A7"/>
    <w:rsid w:val="5D3F0F4B"/>
    <w:rsid w:val="5D432BA1"/>
    <w:rsid w:val="5D4AF14E"/>
    <w:rsid w:val="5D58DA5E"/>
    <w:rsid w:val="5D5A4516"/>
    <w:rsid w:val="5D6DBDD3"/>
    <w:rsid w:val="5D742DF8"/>
    <w:rsid w:val="5D77AD07"/>
    <w:rsid w:val="5DAC981B"/>
    <w:rsid w:val="5DAD26F1"/>
    <w:rsid w:val="5DBCCDD5"/>
    <w:rsid w:val="5DE3DE11"/>
    <w:rsid w:val="5DE857C7"/>
    <w:rsid w:val="5DF0A1F0"/>
    <w:rsid w:val="5E0BC09A"/>
    <w:rsid w:val="5E12ADE2"/>
    <w:rsid w:val="5E1A45B6"/>
    <w:rsid w:val="5E2D73BF"/>
    <w:rsid w:val="5E2E15F4"/>
    <w:rsid w:val="5E378170"/>
    <w:rsid w:val="5E38DE19"/>
    <w:rsid w:val="5E588744"/>
    <w:rsid w:val="5E5A9633"/>
    <w:rsid w:val="5E638703"/>
    <w:rsid w:val="5E662BC0"/>
    <w:rsid w:val="5E792779"/>
    <w:rsid w:val="5E7C1686"/>
    <w:rsid w:val="5E8BEF6C"/>
    <w:rsid w:val="5E921300"/>
    <w:rsid w:val="5E98F36C"/>
    <w:rsid w:val="5ECA0FA5"/>
    <w:rsid w:val="5ED0A444"/>
    <w:rsid w:val="5ED9A883"/>
    <w:rsid w:val="5EE018BE"/>
    <w:rsid w:val="5EE68952"/>
    <w:rsid w:val="5EF451BD"/>
    <w:rsid w:val="5F100193"/>
    <w:rsid w:val="5F10F84A"/>
    <w:rsid w:val="5F1D7498"/>
    <w:rsid w:val="5F1E5A9A"/>
    <w:rsid w:val="5F2EB0D5"/>
    <w:rsid w:val="5F5850F3"/>
    <w:rsid w:val="5F7F774E"/>
    <w:rsid w:val="5F830CC4"/>
    <w:rsid w:val="5F87D25A"/>
    <w:rsid w:val="5F8BEA70"/>
    <w:rsid w:val="5FA08C85"/>
    <w:rsid w:val="5FA76D84"/>
    <w:rsid w:val="5FCB1609"/>
    <w:rsid w:val="5FE5154F"/>
    <w:rsid w:val="5FF97B2E"/>
    <w:rsid w:val="60266C40"/>
    <w:rsid w:val="6032D008"/>
    <w:rsid w:val="603469F0"/>
    <w:rsid w:val="603B7C61"/>
    <w:rsid w:val="60579363"/>
    <w:rsid w:val="605E4289"/>
    <w:rsid w:val="607A3F09"/>
    <w:rsid w:val="609D84F2"/>
    <w:rsid w:val="60B0E1A3"/>
    <w:rsid w:val="60B17A5C"/>
    <w:rsid w:val="60B91BBA"/>
    <w:rsid w:val="60EFDB1B"/>
    <w:rsid w:val="6105F953"/>
    <w:rsid w:val="61116D24"/>
    <w:rsid w:val="61227E7F"/>
    <w:rsid w:val="616042F1"/>
    <w:rsid w:val="617C3CCD"/>
    <w:rsid w:val="6183891D"/>
    <w:rsid w:val="61A0273A"/>
    <w:rsid w:val="61D0DD79"/>
    <w:rsid w:val="620C7395"/>
    <w:rsid w:val="621D0A84"/>
    <w:rsid w:val="6230F4C2"/>
    <w:rsid w:val="62637847"/>
    <w:rsid w:val="626E47E4"/>
    <w:rsid w:val="62938F58"/>
    <w:rsid w:val="629B6D15"/>
    <w:rsid w:val="62C0C44B"/>
    <w:rsid w:val="62DFDDA4"/>
    <w:rsid w:val="62EB8168"/>
    <w:rsid w:val="62ECE1E5"/>
    <w:rsid w:val="62F88E02"/>
    <w:rsid w:val="6308FA55"/>
    <w:rsid w:val="630B226A"/>
    <w:rsid w:val="63151BF5"/>
    <w:rsid w:val="6318D5AC"/>
    <w:rsid w:val="631B7BEA"/>
    <w:rsid w:val="6329284E"/>
    <w:rsid w:val="633B4037"/>
    <w:rsid w:val="6343258A"/>
    <w:rsid w:val="6345762E"/>
    <w:rsid w:val="6347E27D"/>
    <w:rsid w:val="634C45F0"/>
    <w:rsid w:val="6350D2EC"/>
    <w:rsid w:val="6358EB81"/>
    <w:rsid w:val="636ECFAE"/>
    <w:rsid w:val="63893FD8"/>
    <w:rsid w:val="6397F485"/>
    <w:rsid w:val="63989316"/>
    <w:rsid w:val="639E2DC2"/>
    <w:rsid w:val="63B48553"/>
    <w:rsid w:val="63BFEC30"/>
    <w:rsid w:val="63DA157D"/>
    <w:rsid w:val="63E0E026"/>
    <w:rsid w:val="63E47ADF"/>
    <w:rsid w:val="63F49723"/>
    <w:rsid w:val="64027D45"/>
    <w:rsid w:val="64092E5D"/>
    <w:rsid w:val="64327113"/>
    <w:rsid w:val="6463E482"/>
    <w:rsid w:val="647A28CA"/>
    <w:rsid w:val="64A30031"/>
    <w:rsid w:val="64D11DC3"/>
    <w:rsid w:val="64E76B1F"/>
    <w:rsid w:val="64F09C7A"/>
    <w:rsid w:val="64F6C17A"/>
    <w:rsid w:val="64FEBADF"/>
    <w:rsid w:val="6500420E"/>
    <w:rsid w:val="6507A3CC"/>
    <w:rsid w:val="650C59AA"/>
    <w:rsid w:val="6511D310"/>
    <w:rsid w:val="6519F6F1"/>
    <w:rsid w:val="651A1AEF"/>
    <w:rsid w:val="65611F55"/>
    <w:rsid w:val="65700619"/>
    <w:rsid w:val="657B2A94"/>
    <w:rsid w:val="658900C5"/>
    <w:rsid w:val="65AA294A"/>
    <w:rsid w:val="65ACF80B"/>
    <w:rsid w:val="65B5944B"/>
    <w:rsid w:val="65C7AEA7"/>
    <w:rsid w:val="65F49D91"/>
    <w:rsid w:val="660F7A6F"/>
    <w:rsid w:val="66168FFB"/>
    <w:rsid w:val="66191E3B"/>
    <w:rsid w:val="662E3150"/>
    <w:rsid w:val="662ECF15"/>
    <w:rsid w:val="66304F90"/>
    <w:rsid w:val="663D8391"/>
    <w:rsid w:val="66506115"/>
    <w:rsid w:val="66AB7B83"/>
    <w:rsid w:val="66AC397A"/>
    <w:rsid w:val="66AC883A"/>
    <w:rsid w:val="66C2E739"/>
    <w:rsid w:val="66C72809"/>
    <w:rsid w:val="66CD034C"/>
    <w:rsid w:val="66DBC8BE"/>
    <w:rsid w:val="66DD741D"/>
    <w:rsid w:val="66F67A49"/>
    <w:rsid w:val="67007853"/>
    <w:rsid w:val="67243303"/>
    <w:rsid w:val="67458AFB"/>
    <w:rsid w:val="674B9F06"/>
    <w:rsid w:val="675851A9"/>
    <w:rsid w:val="675F480B"/>
    <w:rsid w:val="676283C3"/>
    <w:rsid w:val="6790B2E5"/>
    <w:rsid w:val="679AC970"/>
    <w:rsid w:val="679D9D5D"/>
    <w:rsid w:val="67BBC39C"/>
    <w:rsid w:val="67D710A2"/>
    <w:rsid w:val="6826BD1E"/>
    <w:rsid w:val="682F57EB"/>
    <w:rsid w:val="6874EBEB"/>
    <w:rsid w:val="687D34E6"/>
    <w:rsid w:val="689DD095"/>
    <w:rsid w:val="68A8A2DD"/>
    <w:rsid w:val="68AE8FE0"/>
    <w:rsid w:val="68C38AC0"/>
    <w:rsid w:val="68D6DFDC"/>
    <w:rsid w:val="68EE3284"/>
    <w:rsid w:val="68F72628"/>
    <w:rsid w:val="6904EC22"/>
    <w:rsid w:val="69107F89"/>
    <w:rsid w:val="6926BE83"/>
    <w:rsid w:val="692C3CD1"/>
    <w:rsid w:val="697CA34A"/>
    <w:rsid w:val="6982C9C8"/>
    <w:rsid w:val="699F4333"/>
    <w:rsid w:val="69C43FDA"/>
    <w:rsid w:val="69C56BA0"/>
    <w:rsid w:val="69C59753"/>
    <w:rsid w:val="69C8A090"/>
    <w:rsid w:val="69CB433E"/>
    <w:rsid w:val="69D4DB06"/>
    <w:rsid w:val="69ED997A"/>
    <w:rsid w:val="6A120E60"/>
    <w:rsid w:val="6A2AD85F"/>
    <w:rsid w:val="6A308C84"/>
    <w:rsid w:val="6A30B5B8"/>
    <w:rsid w:val="6A45B906"/>
    <w:rsid w:val="6A4B33A1"/>
    <w:rsid w:val="6A51A750"/>
    <w:rsid w:val="6A5AE1D0"/>
    <w:rsid w:val="6A69EA15"/>
    <w:rsid w:val="6A6B289C"/>
    <w:rsid w:val="6A86A39A"/>
    <w:rsid w:val="6A8BB86E"/>
    <w:rsid w:val="6A8E7679"/>
    <w:rsid w:val="6A9202D4"/>
    <w:rsid w:val="6A970E7D"/>
    <w:rsid w:val="6A9E936C"/>
    <w:rsid w:val="6AB70851"/>
    <w:rsid w:val="6ACEF339"/>
    <w:rsid w:val="6B0C4D68"/>
    <w:rsid w:val="6B1D7DA4"/>
    <w:rsid w:val="6B217B9C"/>
    <w:rsid w:val="6B2BD5A4"/>
    <w:rsid w:val="6B37C135"/>
    <w:rsid w:val="6B497DF7"/>
    <w:rsid w:val="6B6FF20A"/>
    <w:rsid w:val="6B70DE02"/>
    <w:rsid w:val="6B8DD497"/>
    <w:rsid w:val="6B9D5B38"/>
    <w:rsid w:val="6BB7EDE4"/>
    <w:rsid w:val="6BBDA513"/>
    <w:rsid w:val="6BC47250"/>
    <w:rsid w:val="6BC7FF04"/>
    <w:rsid w:val="6BCA6D79"/>
    <w:rsid w:val="6BEFCDD2"/>
    <w:rsid w:val="6BF23543"/>
    <w:rsid w:val="6C07B3B3"/>
    <w:rsid w:val="6C328A74"/>
    <w:rsid w:val="6C3CB63D"/>
    <w:rsid w:val="6C3D957C"/>
    <w:rsid w:val="6C4806AF"/>
    <w:rsid w:val="6C8EB499"/>
    <w:rsid w:val="6CB34D24"/>
    <w:rsid w:val="6CB4E893"/>
    <w:rsid w:val="6CB6BA06"/>
    <w:rsid w:val="6CD409C2"/>
    <w:rsid w:val="6CE435AB"/>
    <w:rsid w:val="6CFAF8D9"/>
    <w:rsid w:val="6D1CDBEA"/>
    <w:rsid w:val="6D3236FF"/>
    <w:rsid w:val="6D4C9339"/>
    <w:rsid w:val="6D53FBD3"/>
    <w:rsid w:val="6D698B06"/>
    <w:rsid w:val="6D828DE9"/>
    <w:rsid w:val="6D8FB2EE"/>
    <w:rsid w:val="6DA1A655"/>
    <w:rsid w:val="6DB576C2"/>
    <w:rsid w:val="6DEC9B79"/>
    <w:rsid w:val="6E17917C"/>
    <w:rsid w:val="6E1B7760"/>
    <w:rsid w:val="6E25DE6E"/>
    <w:rsid w:val="6E28F64E"/>
    <w:rsid w:val="6E4E74BF"/>
    <w:rsid w:val="6E548545"/>
    <w:rsid w:val="6E67C0DA"/>
    <w:rsid w:val="6E8012FD"/>
    <w:rsid w:val="6EACE4FD"/>
    <w:rsid w:val="6EB1243A"/>
    <w:rsid w:val="6EB7BD83"/>
    <w:rsid w:val="6ED7DE99"/>
    <w:rsid w:val="6EF8DF5E"/>
    <w:rsid w:val="6F00948B"/>
    <w:rsid w:val="6F00AD14"/>
    <w:rsid w:val="6F0E6DDC"/>
    <w:rsid w:val="6F11026E"/>
    <w:rsid w:val="6F1A9D2D"/>
    <w:rsid w:val="6F258095"/>
    <w:rsid w:val="6F277A8E"/>
    <w:rsid w:val="6F2CD599"/>
    <w:rsid w:val="6F3B767E"/>
    <w:rsid w:val="6F63BFF2"/>
    <w:rsid w:val="6F7DC78C"/>
    <w:rsid w:val="6F802630"/>
    <w:rsid w:val="6F835E25"/>
    <w:rsid w:val="6F980774"/>
    <w:rsid w:val="6FAC0947"/>
    <w:rsid w:val="6FAD413A"/>
    <w:rsid w:val="6FAE591D"/>
    <w:rsid w:val="6FB3A99B"/>
    <w:rsid w:val="6FBBB6E9"/>
    <w:rsid w:val="6FC40538"/>
    <w:rsid w:val="6FDA2633"/>
    <w:rsid w:val="6FF3669F"/>
    <w:rsid w:val="70045CA4"/>
    <w:rsid w:val="701BD739"/>
    <w:rsid w:val="701BF10E"/>
    <w:rsid w:val="701EDD1B"/>
    <w:rsid w:val="7053F34C"/>
    <w:rsid w:val="707121E2"/>
    <w:rsid w:val="708A4D71"/>
    <w:rsid w:val="708F1CEC"/>
    <w:rsid w:val="70B117CA"/>
    <w:rsid w:val="70CF6CE6"/>
    <w:rsid w:val="70D49EA0"/>
    <w:rsid w:val="70DD5505"/>
    <w:rsid w:val="70E48BCF"/>
    <w:rsid w:val="70F39BF8"/>
    <w:rsid w:val="70FA8254"/>
    <w:rsid w:val="71016EAD"/>
    <w:rsid w:val="7102D726"/>
    <w:rsid w:val="7105800E"/>
    <w:rsid w:val="7153E54A"/>
    <w:rsid w:val="71621139"/>
    <w:rsid w:val="7178BE27"/>
    <w:rsid w:val="71A0F55D"/>
    <w:rsid w:val="71A6B4E4"/>
    <w:rsid w:val="71BC6624"/>
    <w:rsid w:val="71D43F5A"/>
    <w:rsid w:val="71D9F3BF"/>
    <w:rsid w:val="71E824A0"/>
    <w:rsid w:val="71ECEFF3"/>
    <w:rsid w:val="71FD3BF0"/>
    <w:rsid w:val="722C8A1C"/>
    <w:rsid w:val="723A2EAD"/>
    <w:rsid w:val="723F8E6C"/>
    <w:rsid w:val="72444954"/>
    <w:rsid w:val="724F519F"/>
    <w:rsid w:val="7265205C"/>
    <w:rsid w:val="7276E147"/>
    <w:rsid w:val="7294CD56"/>
    <w:rsid w:val="72A3E7EF"/>
    <w:rsid w:val="72AE5386"/>
    <w:rsid w:val="72AED189"/>
    <w:rsid w:val="72B0B404"/>
    <w:rsid w:val="72BC0C70"/>
    <w:rsid w:val="72DDCECB"/>
    <w:rsid w:val="72ED7A93"/>
    <w:rsid w:val="732C6DFA"/>
    <w:rsid w:val="73381BA1"/>
    <w:rsid w:val="733D10D0"/>
    <w:rsid w:val="734E6785"/>
    <w:rsid w:val="7360283F"/>
    <w:rsid w:val="7368D8EC"/>
    <w:rsid w:val="736B8965"/>
    <w:rsid w:val="73B5E2A5"/>
    <w:rsid w:val="73B9DCF7"/>
    <w:rsid w:val="73BC9091"/>
    <w:rsid w:val="73CAF6F0"/>
    <w:rsid w:val="73CBE731"/>
    <w:rsid w:val="73FC7088"/>
    <w:rsid w:val="7409A4E8"/>
    <w:rsid w:val="7436D565"/>
    <w:rsid w:val="7442C04A"/>
    <w:rsid w:val="7450E233"/>
    <w:rsid w:val="745884E9"/>
    <w:rsid w:val="7459ABFC"/>
    <w:rsid w:val="74652ECF"/>
    <w:rsid w:val="7497A3DF"/>
    <w:rsid w:val="74982ACD"/>
    <w:rsid w:val="74A32190"/>
    <w:rsid w:val="74A91EA3"/>
    <w:rsid w:val="74CAE284"/>
    <w:rsid w:val="74CBFCC1"/>
    <w:rsid w:val="74CD1E6D"/>
    <w:rsid w:val="74E3AE9A"/>
    <w:rsid w:val="74F44788"/>
    <w:rsid w:val="74F67BD6"/>
    <w:rsid w:val="750DE922"/>
    <w:rsid w:val="753DA600"/>
    <w:rsid w:val="755D4BC5"/>
    <w:rsid w:val="756C81F1"/>
    <w:rsid w:val="7571D55E"/>
    <w:rsid w:val="75880152"/>
    <w:rsid w:val="75A2DE09"/>
    <w:rsid w:val="75BE634B"/>
    <w:rsid w:val="75D23C39"/>
    <w:rsid w:val="75D9F83A"/>
    <w:rsid w:val="760C36CD"/>
    <w:rsid w:val="760EC9E7"/>
    <w:rsid w:val="7610363A"/>
    <w:rsid w:val="76142B52"/>
    <w:rsid w:val="7616B602"/>
    <w:rsid w:val="761AFE0E"/>
    <w:rsid w:val="766015A3"/>
    <w:rsid w:val="766D825A"/>
    <w:rsid w:val="767232AE"/>
    <w:rsid w:val="769344F8"/>
    <w:rsid w:val="76A6B85A"/>
    <w:rsid w:val="76AB907E"/>
    <w:rsid w:val="76BD81F8"/>
    <w:rsid w:val="76DCFFC5"/>
    <w:rsid w:val="76FD74BE"/>
    <w:rsid w:val="770145DA"/>
    <w:rsid w:val="770A7E03"/>
    <w:rsid w:val="77245E67"/>
    <w:rsid w:val="772553D8"/>
    <w:rsid w:val="77277517"/>
    <w:rsid w:val="774B5B29"/>
    <w:rsid w:val="777A40E2"/>
    <w:rsid w:val="779AFF84"/>
    <w:rsid w:val="77A76006"/>
    <w:rsid w:val="77B2FFC0"/>
    <w:rsid w:val="77B7D65D"/>
    <w:rsid w:val="77BA5152"/>
    <w:rsid w:val="77C37D29"/>
    <w:rsid w:val="77D20B7E"/>
    <w:rsid w:val="77DA48BC"/>
    <w:rsid w:val="77DD7819"/>
    <w:rsid w:val="77EE8DFE"/>
    <w:rsid w:val="77F1F198"/>
    <w:rsid w:val="77F25462"/>
    <w:rsid w:val="7819D407"/>
    <w:rsid w:val="781D7433"/>
    <w:rsid w:val="783561E6"/>
    <w:rsid w:val="783E769D"/>
    <w:rsid w:val="785E651F"/>
    <w:rsid w:val="7861AB01"/>
    <w:rsid w:val="787E9661"/>
    <w:rsid w:val="7883C1D3"/>
    <w:rsid w:val="78927791"/>
    <w:rsid w:val="78A55B9F"/>
    <w:rsid w:val="78B563BC"/>
    <w:rsid w:val="78B8F628"/>
    <w:rsid w:val="78C4D36E"/>
    <w:rsid w:val="78D608B6"/>
    <w:rsid w:val="78DCAF3B"/>
    <w:rsid w:val="78DD5262"/>
    <w:rsid w:val="78EE0111"/>
    <w:rsid w:val="790B3653"/>
    <w:rsid w:val="79385C49"/>
    <w:rsid w:val="795059FF"/>
    <w:rsid w:val="7956E9A5"/>
    <w:rsid w:val="79582348"/>
    <w:rsid w:val="7981E4B5"/>
    <w:rsid w:val="7993D902"/>
    <w:rsid w:val="79AF4544"/>
    <w:rsid w:val="79BCCBC0"/>
    <w:rsid w:val="79DEDC9D"/>
    <w:rsid w:val="79E4F977"/>
    <w:rsid w:val="79ED96B9"/>
    <w:rsid w:val="79F12E21"/>
    <w:rsid w:val="79F4DB0B"/>
    <w:rsid w:val="7A35CF77"/>
    <w:rsid w:val="7A3A41E2"/>
    <w:rsid w:val="7A462579"/>
    <w:rsid w:val="7A5C0F4E"/>
    <w:rsid w:val="7A6330A5"/>
    <w:rsid w:val="7A976B42"/>
    <w:rsid w:val="7AA8030C"/>
    <w:rsid w:val="7AAF4700"/>
    <w:rsid w:val="7ADEBEBC"/>
    <w:rsid w:val="7ADFF2DB"/>
    <w:rsid w:val="7AFACEDA"/>
    <w:rsid w:val="7B035941"/>
    <w:rsid w:val="7B048577"/>
    <w:rsid w:val="7B218993"/>
    <w:rsid w:val="7B31BE19"/>
    <w:rsid w:val="7B3784F7"/>
    <w:rsid w:val="7B57E927"/>
    <w:rsid w:val="7B92AD99"/>
    <w:rsid w:val="7BB15507"/>
    <w:rsid w:val="7BC059B1"/>
    <w:rsid w:val="7BC80515"/>
    <w:rsid w:val="7BD64988"/>
    <w:rsid w:val="7BE717EC"/>
    <w:rsid w:val="7C23461D"/>
    <w:rsid w:val="7C2BD1DE"/>
    <w:rsid w:val="7C33EF2B"/>
    <w:rsid w:val="7C362B9D"/>
    <w:rsid w:val="7C5F2A45"/>
    <w:rsid w:val="7C60E6C8"/>
    <w:rsid w:val="7C620851"/>
    <w:rsid w:val="7C7A12BE"/>
    <w:rsid w:val="7C833485"/>
    <w:rsid w:val="7C89F51A"/>
    <w:rsid w:val="7C9BFD7F"/>
    <w:rsid w:val="7C9CF9DA"/>
    <w:rsid w:val="7CBA183B"/>
    <w:rsid w:val="7CCD12B6"/>
    <w:rsid w:val="7CD1B62E"/>
    <w:rsid w:val="7D01D370"/>
    <w:rsid w:val="7D04E00D"/>
    <w:rsid w:val="7D0AD2D4"/>
    <w:rsid w:val="7D0E24FD"/>
    <w:rsid w:val="7D14F8C3"/>
    <w:rsid w:val="7D3C4A95"/>
    <w:rsid w:val="7D47BEBA"/>
    <w:rsid w:val="7D4B5683"/>
    <w:rsid w:val="7D4F67DE"/>
    <w:rsid w:val="7D56C167"/>
    <w:rsid w:val="7D58ABC1"/>
    <w:rsid w:val="7D5D5565"/>
    <w:rsid w:val="7D64821E"/>
    <w:rsid w:val="7D667090"/>
    <w:rsid w:val="7D68AD4E"/>
    <w:rsid w:val="7D892B38"/>
    <w:rsid w:val="7D95F67D"/>
    <w:rsid w:val="7D9C3A45"/>
    <w:rsid w:val="7D9E125C"/>
    <w:rsid w:val="7DCBEDCD"/>
    <w:rsid w:val="7DED794B"/>
    <w:rsid w:val="7DF4FBC1"/>
    <w:rsid w:val="7E0B08C3"/>
    <w:rsid w:val="7E10BA4F"/>
    <w:rsid w:val="7E29BEE9"/>
    <w:rsid w:val="7E3649D3"/>
    <w:rsid w:val="7E422441"/>
    <w:rsid w:val="7E422D8C"/>
    <w:rsid w:val="7E49BB7F"/>
    <w:rsid w:val="7E544254"/>
    <w:rsid w:val="7E895881"/>
    <w:rsid w:val="7E950633"/>
    <w:rsid w:val="7ECA165E"/>
    <w:rsid w:val="7ECAE1D9"/>
    <w:rsid w:val="7EDE635D"/>
    <w:rsid w:val="7EECC55B"/>
    <w:rsid w:val="7EF142B7"/>
    <w:rsid w:val="7F006F65"/>
    <w:rsid w:val="7F0B36B2"/>
    <w:rsid w:val="7F0E31D8"/>
    <w:rsid w:val="7F1D6738"/>
    <w:rsid w:val="7F2783D1"/>
    <w:rsid w:val="7F5560CC"/>
    <w:rsid w:val="7F5A82F2"/>
    <w:rsid w:val="7F6DF0D2"/>
    <w:rsid w:val="7F78E939"/>
    <w:rsid w:val="7FADF313"/>
    <w:rsid w:val="7FCE7CB3"/>
    <w:rsid w:val="7FFB7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4F28"/>
  <w15:docId w15:val="{3237C5DA-8E40-4BFC-8E76-A416BCA2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DE2"/>
    <w:pPr>
      <w:spacing w:after="3" w:line="248" w:lineRule="auto"/>
      <w:ind w:left="80" w:right="56" w:hanging="10"/>
      <w:jc w:val="both"/>
    </w:pPr>
    <w:rPr>
      <w:rFonts w:ascii="Times New Roman" w:eastAsia="Times New Roman" w:hAnsi="Times New Roman" w:cs="Times New Roman"/>
      <w:color w:val="000000"/>
      <w:sz w:val="23"/>
    </w:rPr>
  </w:style>
  <w:style w:type="paragraph" w:styleId="1">
    <w:name w:val="heading 1"/>
    <w:next w:val="a"/>
    <w:link w:val="1Char"/>
    <w:uiPriority w:val="9"/>
    <w:qFormat/>
    <w:rsid w:val="005F6DE2"/>
    <w:pPr>
      <w:keepNext/>
      <w:keepLines/>
      <w:numPr>
        <w:numId w:val="1"/>
      </w:numPr>
      <w:spacing w:after="241"/>
      <w:ind w:left="10" w:hanging="10"/>
      <w:outlineLvl w:val="0"/>
    </w:pPr>
    <w:rPr>
      <w:rFonts w:ascii="Times New Roman" w:eastAsia="Times New Roman" w:hAnsi="Times New Roman" w:cs="Times New Roman"/>
      <w:b/>
      <w:color w:val="000000"/>
      <w:sz w:val="23"/>
    </w:rPr>
  </w:style>
  <w:style w:type="paragraph" w:styleId="2">
    <w:name w:val="heading 2"/>
    <w:next w:val="a"/>
    <w:link w:val="2Char"/>
    <w:uiPriority w:val="9"/>
    <w:unhideWhenUsed/>
    <w:qFormat/>
    <w:rsid w:val="005F6DE2"/>
    <w:pPr>
      <w:keepNext/>
      <w:keepLines/>
      <w:numPr>
        <w:ilvl w:val="1"/>
        <w:numId w:val="1"/>
      </w:numPr>
      <w:spacing w:after="89"/>
      <w:ind w:left="16" w:hanging="10"/>
      <w:outlineLvl w:val="1"/>
    </w:pPr>
    <w:rPr>
      <w:rFonts w:ascii="Times New Roman" w:eastAsia="Times New Roman" w:hAnsi="Times New Roman" w:cs="Times New Roman"/>
      <w:i/>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5F6DE2"/>
    <w:rPr>
      <w:rFonts w:ascii="Times New Roman" w:eastAsia="Times New Roman" w:hAnsi="Times New Roman" w:cs="Times New Roman"/>
      <w:b/>
      <w:color w:val="000000"/>
      <w:sz w:val="23"/>
    </w:rPr>
  </w:style>
  <w:style w:type="character" w:customStyle="1" w:styleId="2Char">
    <w:name w:val="عنوان 2 Char"/>
    <w:basedOn w:val="a0"/>
    <w:link w:val="2"/>
    <w:uiPriority w:val="9"/>
    <w:rsid w:val="005F6DE2"/>
    <w:rPr>
      <w:rFonts w:ascii="Times New Roman" w:eastAsia="Times New Roman" w:hAnsi="Times New Roman" w:cs="Times New Roman"/>
      <w:i/>
      <w:color w:val="000000"/>
      <w:sz w:val="23"/>
    </w:rPr>
  </w:style>
  <w:style w:type="character" w:customStyle="1" w:styleId="normaltextrun">
    <w:name w:val="normaltextrun"/>
    <w:basedOn w:val="a0"/>
    <w:rsid w:val="005F6DE2"/>
  </w:style>
  <w:style w:type="character" w:customStyle="1" w:styleId="eop">
    <w:name w:val="eop"/>
    <w:basedOn w:val="a0"/>
    <w:rsid w:val="005F6DE2"/>
  </w:style>
  <w:style w:type="paragraph" w:styleId="a3">
    <w:name w:val="header"/>
    <w:basedOn w:val="a"/>
    <w:link w:val="Char"/>
    <w:uiPriority w:val="99"/>
    <w:unhideWhenUsed/>
    <w:rsid w:val="004475BF"/>
    <w:pPr>
      <w:tabs>
        <w:tab w:val="center" w:pos="4153"/>
        <w:tab w:val="right" w:pos="8306"/>
      </w:tabs>
      <w:spacing w:after="0" w:line="240" w:lineRule="auto"/>
    </w:pPr>
  </w:style>
  <w:style w:type="character" w:customStyle="1" w:styleId="Char">
    <w:name w:val="رأس الصفحة Char"/>
    <w:basedOn w:val="a0"/>
    <w:link w:val="a3"/>
    <w:uiPriority w:val="99"/>
    <w:rsid w:val="004475BF"/>
    <w:rPr>
      <w:rFonts w:ascii="Times New Roman" w:eastAsia="Times New Roman" w:hAnsi="Times New Roman" w:cs="Times New Roman"/>
      <w:color w:val="000000"/>
      <w:sz w:val="23"/>
    </w:rPr>
  </w:style>
  <w:style w:type="paragraph" w:styleId="a4">
    <w:name w:val="footer"/>
    <w:basedOn w:val="a"/>
    <w:link w:val="Char0"/>
    <w:uiPriority w:val="99"/>
    <w:unhideWhenUsed/>
    <w:rsid w:val="004475BF"/>
    <w:pPr>
      <w:tabs>
        <w:tab w:val="center" w:pos="4153"/>
        <w:tab w:val="right" w:pos="8306"/>
      </w:tabs>
      <w:spacing w:after="0" w:line="240" w:lineRule="auto"/>
    </w:pPr>
  </w:style>
  <w:style w:type="character" w:customStyle="1" w:styleId="Char0">
    <w:name w:val="تذييل الصفحة Char"/>
    <w:basedOn w:val="a0"/>
    <w:link w:val="a4"/>
    <w:uiPriority w:val="99"/>
    <w:rsid w:val="004475BF"/>
    <w:rPr>
      <w:rFonts w:ascii="Times New Roman" w:eastAsia="Times New Roman" w:hAnsi="Times New Roman" w:cs="Times New Roman"/>
      <w:color w:val="000000"/>
      <w:sz w:val="23"/>
    </w:rPr>
  </w:style>
  <w:style w:type="table" w:styleId="a5">
    <w:name w:val="Table Grid"/>
    <w:basedOn w:val="a1"/>
    <w:uiPriority w:val="59"/>
    <w:rsid w:val="00447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11">
    <w:name w:val="Plain Table 11"/>
    <w:basedOn w:val="a1"/>
    <w:uiPriority w:val="41"/>
    <w:rsid w:val="004475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4475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a1"/>
    <w:uiPriority w:val="42"/>
    <w:rsid w:val="004475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a"/>
    <w:rsid w:val="004475BF"/>
    <w:pPr>
      <w:spacing w:before="100" w:beforeAutospacing="1" w:after="100" w:afterAutospacing="1" w:line="240" w:lineRule="auto"/>
      <w:ind w:left="0" w:right="0" w:firstLine="0"/>
      <w:jc w:val="left"/>
    </w:pPr>
    <w:rPr>
      <w:color w:val="auto"/>
      <w:sz w:val="24"/>
      <w:szCs w:val="24"/>
    </w:rPr>
  </w:style>
  <w:style w:type="character" w:styleId="Hyperlink">
    <w:name w:val="Hyperlink"/>
    <w:basedOn w:val="a0"/>
    <w:uiPriority w:val="99"/>
    <w:unhideWhenUsed/>
    <w:rsid w:val="004475BF"/>
    <w:rPr>
      <w:color w:val="0563C1" w:themeColor="hyperlink"/>
      <w:u w:val="single"/>
    </w:rPr>
  </w:style>
  <w:style w:type="character" w:customStyle="1" w:styleId="findhit">
    <w:name w:val="findhit"/>
    <w:basedOn w:val="a0"/>
    <w:rsid w:val="004475BF"/>
  </w:style>
  <w:style w:type="paragraph" w:styleId="a6">
    <w:name w:val="List Paragraph"/>
    <w:basedOn w:val="a"/>
    <w:uiPriority w:val="34"/>
    <w:qFormat/>
    <w:rsid w:val="0046509D"/>
    <w:pPr>
      <w:ind w:left="720"/>
      <w:contextualSpacing/>
    </w:pPr>
  </w:style>
  <w:style w:type="character" w:styleId="a7">
    <w:name w:val="annotation reference"/>
    <w:basedOn w:val="a0"/>
    <w:uiPriority w:val="99"/>
    <w:semiHidden/>
    <w:unhideWhenUsed/>
    <w:rsid w:val="004F6B9D"/>
    <w:rPr>
      <w:sz w:val="16"/>
      <w:szCs w:val="16"/>
    </w:rPr>
  </w:style>
  <w:style w:type="paragraph" w:styleId="a8">
    <w:name w:val="annotation text"/>
    <w:basedOn w:val="a"/>
    <w:link w:val="Char1"/>
    <w:uiPriority w:val="99"/>
    <w:semiHidden/>
    <w:unhideWhenUsed/>
    <w:rsid w:val="004F6B9D"/>
    <w:pPr>
      <w:spacing w:line="240" w:lineRule="auto"/>
    </w:pPr>
    <w:rPr>
      <w:sz w:val="20"/>
      <w:szCs w:val="20"/>
    </w:rPr>
  </w:style>
  <w:style w:type="character" w:customStyle="1" w:styleId="Char1">
    <w:name w:val="نص تعليق Char"/>
    <w:basedOn w:val="a0"/>
    <w:link w:val="a8"/>
    <w:uiPriority w:val="99"/>
    <w:semiHidden/>
    <w:rsid w:val="004F6B9D"/>
    <w:rPr>
      <w:rFonts w:ascii="Times New Roman" w:eastAsia="Times New Roman" w:hAnsi="Times New Roman" w:cs="Times New Roman"/>
      <w:color w:val="000000"/>
      <w:sz w:val="20"/>
      <w:szCs w:val="20"/>
    </w:rPr>
  </w:style>
  <w:style w:type="paragraph" w:styleId="a9">
    <w:name w:val="annotation subject"/>
    <w:basedOn w:val="a8"/>
    <w:next w:val="a8"/>
    <w:link w:val="Char2"/>
    <w:uiPriority w:val="99"/>
    <w:semiHidden/>
    <w:unhideWhenUsed/>
    <w:rsid w:val="004F6B9D"/>
    <w:rPr>
      <w:b/>
      <w:bCs/>
    </w:rPr>
  </w:style>
  <w:style w:type="character" w:customStyle="1" w:styleId="Char2">
    <w:name w:val="موضوع تعليق Char"/>
    <w:basedOn w:val="Char1"/>
    <w:link w:val="a9"/>
    <w:uiPriority w:val="99"/>
    <w:semiHidden/>
    <w:rsid w:val="004F6B9D"/>
    <w:rPr>
      <w:rFonts w:ascii="Times New Roman" w:eastAsia="Times New Roman" w:hAnsi="Times New Roman" w:cs="Times New Roman"/>
      <w:b/>
      <w:bCs/>
      <w:color w:val="000000"/>
      <w:sz w:val="20"/>
      <w:szCs w:val="20"/>
    </w:rPr>
  </w:style>
  <w:style w:type="paragraph" w:styleId="aa">
    <w:name w:val="Balloon Text"/>
    <w:basedOn w:val="a"/>
    <w:link w:val="Char3"/>
    <w:uiPriority w:val="99"/>
    <w:semiHidden/>
    <w:unhideWhenUsed/>
    <w:rsid w:val="004F6B9D"/>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4F6B9D"/>
    <w:rPr>
      <w:rFonts w:ascii="Tahoma" w:eastAsia="Times New Roman" w:hAnsi="Tahoma" w:cs="Tahoma"/>
      <w:color w:val="000000"/>
      <w:sz w:val="16"/>
      <w:szCs w:val="16"/>
    </w:rPr>
  </w:style>
  <w:style w:type="character" w:customStyle="1" w:styleId="nlmyear">
    <w:name w:val="nlm_year"/>
    <w:basedOn w:val="a0"/>
    <w:rsid w:val="00DC59B3"/>
  </w:style>
  <w:style w:type="character" w:customStyle="1" w:styleId="nlmpublisher-name">
    <w:name w:val="nlm_publisher-name"/>
    <w:basedOn w:val="a0"/>
    <w:rsid w:val="00DC59B3"/>
  </w:style>
  <w:style w:type="character" w:customStyle="1" w:styleId="nlmpublisher-loc">
    <w:name w:val="nlm_publisher-loc"/>
    <w:basedOn w:val="a0"/>
    <w:rsid w:val="00DC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4932">
      <w:bodyDiv w:val="1"/>
      <w:marLeft w:val="0"/>
      <w:marRight w:val="0"/>
      <w:marTop w:val="0"/>
      <w:marBottom w:val="0"/>
      <w:divBdr>
        <w:top w:val="none" w:sz="0" w:space="0" w:color="auto"/>
        <w:left w:val="none" w:sz="0" w:space="0" w:color="auto"/>
        <w:bottom w:val="none" w:sz="0" w:space="0" w:color="auto"/>
        <w:right w:val="none" w:sz="0" w:space="0" w:color="auto"/>
      </w:divBdr>
      <w:divsChild>
        <w:div w:id="1513840142">
          <w:marLeft w:val="0"/>
          <w:marRight w:val="0"/>
          <w:marTop w:val="0"/>
          <w:marBottom w:val="0"/>
          <w:divBdr>
            <w:top w:val="none" w:sz="0" w:space="0" w:color="auto"/>
            <w:left w:val="none" w:sz="0" w:space="0" w:color="auto"/>
            <w:bottom w:val="none" w:sz="0" w:space="0" w:color="auto"/>
            <w:right w:val="none" w:sz="0" w:space="0" w:color="auto"/>
          </w:divBdr>
          <w:divsChild>
            <w:div w:id="862475756">
              <w:marLeft w:val="0"/>
              <w:marRight w:val="0"/>
              <w:marTop w:val="0"/>
              <w:marBottom w:val="0"/>
              <w:divBdr>
                <w:top w:val="none" w:sz="0" w:space="0" w:color="auto"/>
                <w:left w:val="none" w:sz="0" w:space="0" w:color="auto"/>
                <w:bottom w:val="none" w:sz="0" w:space="0" w:color="auto"/>
                <w:right w:val="none" w:sz="0" w:space="0" w:color="auto"/>
              </w:divBdr>
            </w:div>
          </w:divsChild>
        </w:div>
        <w:div w:id="1598564345">
          <w:marLeft w:val="0"/>
          <w:marRight w:val="0"/>
          <w:marTop w:val="0"/>
          <w:marBottom w:val="0"/>
          <w:divBdr>
            <w:top w:val="none" w:sz="0" w:space="0" w:color="auto"/>
            <w:left w:val="none" w:sz="0" w:space="0" w:color="auto"/>
            <w:bottom w:val="none" w:sz="0" w:space="0" w:color="auto"/>
            <w:right w:val="none" w:sz="0" w:space="0" w:color="auto"/>
          </w:divBdr>
        </w:div>
      </w:divsChild>
    </w:div>
    <w:div w:id="559482771">
      <w:bodyDiv w:val="1"/>
      <w:marLeft w:val="0"/>
      <w:marRight w:val="0"/>
      <w:marTop w:val="0"/>
      <w:marBottom w:val="0"/>
      <w:divBdr>
        <w:top w:val="none" w:sz="0" w:space="0" w:color="auto"/>
        <w:left w:val="none" w:sz="0" w:space="0" w:color="auto"/>
        <w:bottom w:val="none" w:sz="0" w:space="0" w:color="auto"/>
        <w:right w:val="none" w:sz="0" w:space="0" w:color="auto"/>
      </w:divBdr>
      <w:divsChild>
        <w:div w:id="401098448">
          <w:marLeft w:val="0"/>
          <w:marRight w:val="0"/>
          <w:marTop w:val="0"/>
          <w:marBottom w:val="0"/>
          <w:divBdr>
            <w:top w:val="none" w:sz="0" w:space="0" w:color="auto"/>
            <w:left w:val="none" w:sz="0" w:space="0" w:color="auto"/>
            <w:bottom w:val="none" w:sz="0" w:space="0" w:color="auto"/>
            <w:right w:val="none" w:sz="0" w:space="0" w:color="auto"/>
          </w:divBdr>
        </w:div>
        <w:div w:id="963384048">
          <w:marLeft w:val="0"/>
          <w:marRight w:val="0"/>
          <w:marTop w:val="0"/>
          <w:marBottom w:val="0"/>
          <w:divBdr>
            <w:top w:val="none" w:sz="0" w:space="0" w:color="auto"/>
            <w:left w:val="none" w:sz="0" w:space="0" w:color="auto"/>
            <w:bottom w:val="none" w:sz="0" w:space="0" w:color="auto"/>
            <w:right w:val="none" w:sz="0" w:space="0" w:color="auto"/>
          </w:divBdr>
        </w:div>
        <w:div w:id="1706757715">
          <w:marLeft w:val="0"/>
          <w:marRight w:val="0"/>
          <w:marTop w:val="0"/>
          <w:marBottom w:val="0"/>
          <w:divBdr>
            <w:top w:val="none" w:sz="0" w:space="0" w:color="auto"/>
            <w:left w:val="none" w:sz="0" w:space="0" w:color="auto"/>
            <w:bottom w:val="none" w:sz="0" w:space="0" w:color="auto"/>
            <w:right w:val="none" w:sz="0" w:space="0" w:color="auto"/>
          </w:divBdr>
          <w:divsChild>
            <w:div w:id="170146185">
              <w:marLeft w:val="0"/>
              <w:marRight w:val="0"/>
              <w:marTop w:val="30"/>
              <w:marBottom w:val="30"/>
              <w:divBdr>
                <w:top w:val="none" w:sz="0" w:space="0" w:color="auto"/>
                <w:left w:val="none" w:sz="0" w:space="0" w:color="auto"/>
                <w:bottom w:val="none" w:sz="0" w:space="0" w:color="auto"/>
                <w:right w:val="none" w:sz="0" w:space="0" w:color="auto"/>
              </w:divBdr>
              <w:divsChild>
                <w:div w:id="15812529">
                  <w:marLeft w:val="0"/>
                  <w:marRight w:val="0"/>
                  <w:marTop w:val="0"/>
                  <w:marBottom w:val="0"/>
                  <w:divBdr>
                    <w:top w:val="none" w:sz="0" w:space="0" w:color="auto"/>
                    <w:left w:val="none" w:sz="0" w:space="0" w:color="auto"/>
                    <w:bottom w:val="none" w:sz="0" w:space="0" w:color="auto"/>
                    <w:right w:val="none" w:sz="0" w:space="0" w:color="auto"/>
                  </w:divBdr>
                  <w:divsChild>
                    <w:div w:id="1213808811">
                      <w:marLeft w:val="0"/>
                      <w:marRight w:val="0"/>
                      <w:marTop w:val="0"/>
                      <w:marBottom w:val="0"/>
                      <w:divBdr>
                        <w:top w:val="none" w:sz="0" w:space="0" w:color="auto"/>
                        <w:left w:val="none" w:sz="0" w:space="0" w:color="auto"/>
                        <w:bottom w:val="none" w:sz="0" w:space="0" w:color="auto"/>
                        <w:right w:val="none" w:sz="0" w:space="0" w:color="auto"/>
                      </w:divBdr>
                    </w:div>
                  </w:divsChild>
                </w:div>
                <w:div w:id="130444065">
                  <w:marLeft w:val="0"/>
                  <w:marRight w:val="0"/>
                  <w:marTop w:val="0"/>
                  <w:marBottom w:val="0"/>
                  <w:divBdr>
                    <w:top w:val="none" w:sz="0" w:space="0" w:color="auto"/>
                    <w:left w:val="none" w:sz="0" w:space="0" w:color="auto"/>
                    <w:bottom w:val="none" w:sz="0" w:space="0" w:color="auto"/>
                    <w:right w:val="none" w:sz="0" w:space="0" w:color="auto"/>
                  </w:divBdr>
                  <w:divsChild>
                    <w:div w:id="1557932765">
                      <w:marLeft w:val="0"/>
                      <w:marRight w:val="0"/>
                      <w:marTop w:val="0"/>
                      <w:marBottom w:val="0"/>
                      <w:divBdr>
                        <w:top w:val="none" w:sz="0" w:space="0" w:color="auto"/>
                        <w:left w:val="none" w:sz="0" w:space="0" w:color="auto"/>
                        <w:bottom w:val="none" w:sz="0" w:space="0" w:color="auto"/>
                        <w:right w:val="none" w:sz="0" w:space="0" w:color="auto"/>
                      </w:divBdr>
                    </w:div>
                    <w:div w:id="1886672435">
                      <w:marLeft w:val="0"/>
                      <w:marRight w:val="0"/>
                      <w:marTop w:val="0"/>
                      <w:marBottom w:val="0"/>
                      <w:divBdr>
                        <w:top w:val="none" w:sz="0" w:space="0" w:color="auto"/>
                        <w:left w:val="none" w:sz="0" w:space="0" w:color="auto"/>
                        <w:bottom w:val="none" w:sz="0" w:space="0" w:color="auto"/>
                        <w:right w:val="none" w:sz="0" w:space="0" w:color="auto"/>
                      </w:divBdr>
                    </w:div>
                  </w:divsChild>
                </w:div>
                <w:div w:id="170729954">
                  <w:marLeft w:val="0"/>
                  <w:marRight w:val="0"/>
                  <w:marTop w:val="0"/>
                  <w:marBottom w:val="0"/>
                  <w:divBdr>
                    <w:top w:val="none" w:sz="0" w:space="0" w:color="auto"/>
                    <w:left w:val="none" w:sz="0" w:space="0" w:color="auto"/>
                    <w:bottom w:val="none" w:sz="0" w:space="0" w:color="auto"/>
                    <w:right w:val="none" w:sz="0" w:space="0" w:color="auto"/>
                  </w:divBdr>
                  <w:divsChild>
                    <w:div w:id="1557164791">
                      <w:marLeft w:val="0"/>
                      <w:marRight w:val="0"/>
                      <w:marTop w:val="0"/>
                      <w:marBottom w:val="0"/>
                      <w:divBdr>
                        <w:top w:val="none" w:sz="0" w:space="0" w:color="auto"/>
                        <w:left w:val="none" w:sz="0" w:space="0" w:color="auto"/>
                        <w:bottom w:val="none" w:sz="0" w:space="0" w:color="auto"/>
                        <w:right w:val="none" w:sz="0" w:space="0" w:color="auto"/>
                      </w:divBdr>
                    </w:div>
                    <w:div w:id="1636135046">
                      <w:marLeft w:val="0"/>
                      <w:marRight w:val="0"/>
                      <w:marTop w:val="0"/>
                      <w:marBottom w:val="0"/>
                      <w:divBdr>
                        <w:top w:val="none" w:sz="0" w:space="0" w:color="auto"/>
                        <w:left w:val="none" w:sz="0" w:space="0" w:color="auto"/>
                        <w:bottom w:val="none" w:sz="0" w:space="0" w:color="auto"/>
                        <w:right w:val="none" w:sz="0" w:space="0" w:color="auto"/>
                      </w:divBdr>
                    </w:div>
                  </w:divsChild>
                </w:div>
                <w:div w:id="234358033">
                  <w:marLeft w:val="0"/>
                  <w:marRight w:val="0"/>
                  <w:marTop w:val="0"/>
                  <w:marBottom w:val="0"/>
                  <w:divBdr>
                    <w:top w:val="none" w:sz="0" w:space="0" w:color="auto"/>
                    <w:left w:val="none" w:sz="0" w:space="0" w:color="auto"/>
                    <w:bottom w:val="none" w:sz="0" w:space="0" w:color="auto"/>
                    <w:right w:val="none" w:sz="0" w:space="0" w:color="auto"/>
                  </w:divBdr>
                  <w:divsChild>
                    <w:div w:id="229660798">
                      <w:marLeft w:val="0"/>
                      <w:marRight w:val="0"/>
                      <w:marTop w:val="0"/>
                      <w:marBottom w:val="0"/>
                      <w:divBdr>
                        <w:top w:val="none" w:sz="0" w:space="0" w:color="auto"/>
                        <w:left w:val="none" w:sz="0" w:space="0" w:color="auto"/>
                        <w:bottom w:val="none" w:sz="0" w:space="0" w:color="auto"/>
                        <w:right w:val="none" w:sz="0" w:space="0" w:color="auto"/>
                      </w:divBdr>
                    </w:div>
                    <w:div w:id="469176325">
                      <w:marLeft w:val="0"/>
                      <w:marRight w:val="0"/>
                      <w:marTop w:val="0"/>
                      <w:marBottom w:val="0"/>
                      <w:divBdr>
                        <w:top w:val="none" w:sz="0" w:space="0" w:color="auto"/>
                        <w:left w:val="none" w:sz="0" w:space="0" w:color="auto"/>
                        <w:bottom w:val="none" w:sz="0" w:space="0" w:color="auto"/>
                        <w:right w:val="none" w:sz="0" w:space="0" w:color="auto"/>
                      </w:divBdr>
                    </w:div>
                  </w:divsChild>
                </w:div>
                <w:div w:id="243493695">
                  <w:marLeft w:val="0"/>
                  <w:marRight w:val="0"/>
                  <w:marTop w:val="0"/>
                  <w:marBottom w:val="0"/>
                  <w:divBdr>
                    <w:top w:val="none" w:sz="0" w:space="0" w:color="auto"/>
                    <w:left w:val="none" w:sz="0" w:space="0" w:color="auto"/>
                    <w:bottom w:val="none" w:sz="0" w:space="0" w:color="auto"/>
                    <w:right w:val="none" w:sz="0" w:space="0" w:color="auto"/>
                  </w:divBdr>
                  <w:divsChild>
                    <w:div w:id="1746031989">
                      <w:marLeft w:val="0"/>
                      <w:marRight w:val="0"/>
                      <w:marTop w:val="0"/>
                      <w:marBottom w:val="0"/>
                      <w:divBdr>
                        <w:top w:val="none" w:sz="0" w:space="0" w:color="auto"/>
                        <w:left w:val="none" w:sz="0" w:space="0" w:color="auto"/>
                        <w:bottom w:val="none" w:sz="0" w:space="0" w:color="auto"/>
                        <w:right w:val="none" w:sz="0" w:space="0" w:color="auto"/>
                      </w:divBdr>
                    </w:div>
                  </w:divsChild>
                </w:div>
                <w:div w:id="260261766">
                  <w:marLeft w:val="0"/>
                  <w:marRight w:val="0"/>
                  <w:marTop w:val="0"/>
                  <w:marBottom w:val="0"/>
                  <w:divBdr>
                    <w:top w:val="none" w:sz="0" w:space="0" w:color="auto"/>
                    <w:left w:val="none" w:sz="0" w:space="0" w:color="auto"/>
                    <w:bottom w:val="none" w:sz="0" w:space="0" w:color="auto"/>
                    <w:right w:val="none" w:sz="0" w:space="0" w:color="auto"/>
                  </w:divBdr>
                  <w:divsChild>
                    <w:div w:id="368725441">
                      <w:marLeft w:val="0"/>
                      <w:marRight w:val="0"/>
                      <w:marTop w:val="0"/>
                      <w:marBottom w:val="0"/>
                      <w:divBdr>
                        <w:top w:val="none" w:sz="0" w:space="0" w:color="auto"/>
                        <w:left w:val="none" w:sz="0" w:space="0" w:color="auto"/>
                        <w:bottom w:val="none" w:sz="0" w:space="0" w:color="auto"/>
                        <w:right w:val="none" w:sz="0" w:space="0" w:color="auto"/>
                      </w:divBdr>
                    </w:div>
                  </w:divsChild>
                </w:div>
                <w:div w:id="276763050">
                  <w:marLeft w:val="0"/>
                  <w:marRight w:val="0"/>
                  <w:marTop w:val="0"/>
                  <w:marBottom w:val="0"/>
                  <w:divBdr>
                    <w:top w:val="none" w:sz="0" w:space="0" w:color="auto"/>
                    <w:left w:val="none" w:sz="0" w:space="0" w:color="auto"/>
                    <w:bottom w:val="none" w:sz="0" w:space="0" w:color="auto"/>
                    <w:right w:val="none" w:sz="0" w:space="0" w:color="auto"/>
                  </w:divBdr>
                  <w:divsChild>
                    <w:div w:id="492257665">
                      <w:marLeft w:val="0"/>
                      <w:marRight w:val="0"/>
                      <w:marTop w:val="0"/>
                      <w:marBottom w:val="0"/>
                      <w:divBdr>
                        <w:top w:val="none" w:sz="0" w:space="0" w:color="auto"/>
                        <w:left w:val="none" w:sz="0" w:space="0" w:color="auto"/>
                        <w:bottom w:val="none" w:sz="0" w:space="0" w:color="auto"/>
                        <w:right w:val="none" w:sz="0" w:space="0" w:color="auto"/>
                      </w:divBdr>
                    </w:div>
                    <w:div w:id="1771856640">
                      <w:marLeft w:val="0"/>
                      <w:marRight w:val="0"/>
                      <w:marTop w:val="0"/>
                      <w:marBottom w:val="0"/>
                      <w:divBdr>
                        <w:top w:val="none" w:sz="0" w:space="0" w:color="auto"/>
                        <w:left w:val="none" w:sz="0" w:space="0" w:color="auto"/>
                        <w:bottom w:val="none" w:sz="0" w:space="0" w:color="auto"/>
                        <w:right w:val="none" w:sz="0" w:space="0" w:color="auto"/>
                      </w:divBdr>
                    </w:div>
                  </w:divsChild>
                </w:div>
                <w:div w:id="278151971">
                  <w:marLeft w:val="0"/>
                  <w:marRight w:val="0"/>
                  <w:marTop w:val="0"/>
                  <w:marBottom w:val="0"/>
                  <w:divBdr>
                    <w:top w:val="none" w:sz="0" w:space="0" w:color="auto"/>
                    <w:left w:val="none" w:sz="0" w:space="0" w:color="auto"/>
                    <w:bottom w:val="none" w:sz="0" w:space="0" w:color="auto"/>
                    <w:right w:val="none" w:sz="0" w:space="0" w:color="auto"/>
                  </w:divBdr>
                  <w:divsChild>
                    <w:div w:id="1149439588">
                      <w:marLeft w:val="0"/>
                      <w:marRight w:val="0"/>
                      <w:marTop w:val="0"/>
                      <w:marBottom w:val="0"/>
                      <w:divBdr>
                        <w:top w:val="none" w:sz="0" w:space="0" w:color="auto"/>
                        <w:left w:val="none" w:sz="0" w:space="0" w:color="auto"/>
                        <w:bottom w:val="none" w:sz="0" w:space="0" w:color="auto"/>
                        <w:right w:val="none" w:sz="0" w:space="0" w:color="auto"/>
                      </w:divBdr>
                    </w:div>
                    <w:div w:id="1307860283">
                      <w:marLeft w:val="0"/>
                      <w:marRight w:val="0"/>
                      <w:marTop w:val="0"/>
                      <w:marBottom w:val="0"/>
                      <w:divBdr>
                        <w:top w:val="none" w:sz="0" w:space="0" w:color="auto"/>
                        <w:left w:val="none" w:sz="0" w:space="0" w:color="auto"/>
                        <w:bottom w:val="none" w:sz="0" w:space="0" w:color="auto"/>
                        <w:right w:val="none" w:sz="0" w:space="0" w:color="auto"/>
                      </w:divBdr>
                    </w:div>
                  </w:divsChild>
                </w:div>
                <w:div w:id="311252531">
                  <w:marLeft w:val="0"/>
                  <w:marRight w:val="0"/>
                  <w:marTop w:val="0"/>
                  <w:marBottom w:val="0"/>
                  <w:divBdr>
                    <w:top w:val="none" w:sz="0" w:space="0" w:color="auto"/>
                    <w:left w:val="none" w:sz="0" w:space="0" w:color="auto"/>
                    <w:bottom w:val="none" w:sz="0" w:space="0" w:color="auto"/>
                    <w:right w:val="none" w:sz="0" w:space="0" w:color="auto"/>
                  </w:divBdr>
                  <w:divsChild>
                    <w:div w:id="1547181055">
                      <w:marLeft w:val="0"/>
                      <w:marRight w:val="0"/>
                      <w:marTop w:val="0"/>
                      <w:marBottom w:val="0"/>
                      <w:divBdr>
                        <w:top w:val="none" w:sz="0" w:space="0" w:color="auto"/>
                        <w:left w:val="none" w:sz="0" w:space="0" w:color="auto"/>
                        <w:bottom w:val="none" w:sz="0" w:space="0" w:color="auto"/>
                        <w:right w:val="none" w:sz="0" w:space="0" w:color="auto"/>
                      </w:divBdr>
                    </w:div>
                  </w:divsChild>
                </w:div>
                <w:div w:id="319768913">
                  <w:marLeft w:val="0"/>
                  <w:marRight w:val="0"/>
                  <w:marTop w:val="0"/>
                  <w:marBottom w:val="0"/>
                  <w:divBdr>
                    <w:top w:val="none" w:sz="0" w:space="0" w:color="auto"/>
                    <w:left w:val="none" w:sz="0" w:space="0" w:color="auto"/>
                    <w:bottom w:val="none" w:sz="0" w:space="0" w:color="auto"/>
                    <w:right w:val="none" w:sz="0" w:space="0" w:color="auto"/>
                  </w:divBdr>
                  <w:divsChild>
                    <w:div w:id="5641251">
                      <w:marLeft w:val="0"/>
                      <w:marRight w:val="0"/>
                      <w:marTop w:val="0"/>
                      <w:marBottom w:val="0"/>
                      <w:divBdr>
                        <w:top w:val="none" w:sz="0" w:space="0" w:color="auto"/>
                        <w:left w:val="none" w:sz="0" w:space="0" w:color="auto"/>
                        <w:bottom w:val="none" w:sz="0" w:space="0" w:color="auto"/>
                        <w:right w:val="none" w:sz="0" w:space="0" w:color="auto"/>
                      </w:divBdr>
                    </w:div>
                    <w:div w:id="404106393">
                      <w:marLeft w:val="0"/>
                      <w:marRight w:val="0"/>
                      <w:marTop w:val="0"/>
                      <w:marBottom w:val="0"/>
                      <w:divBdr>
                        <w:top w:val="none" w:sz="0" w:space="0" w:color="auto"/>
                        <w:left w:val="none" w:sz="0" w:space="0" w:color="auto"/>
                        <w:bottom w:val="none" w:sz="0" w:space="0" w:color="auto"/>
                        <w:right w:val="none" w:sz="0" w:space="0" w:color="auto"/>
                      </w:divBdr>
                    </w:div>
                    <w:div w:id="2083334667">
                      <w:marLeft w:val="0"/>
                      <w:marRight w:val="0"/>
                      <w:marTop w:val="0"/>
                      <w:marBottom w:val="0"/>
                      <w:divBdr>
                        <w:top w:val="none" w:sz="0" w:space="0" w:color="auto"/>
                        <w:left w:val="none" w:sz="0" w:space="0" w:color="auto"/>
                        <w:bottom w:val="none" w:sz="0" w:space="0" w:color="auto"/>
                        <w:right w:val="none" w:sz="0" w:space="0" w:color="auto"/>
                      </w:divBdr>
                    </w:div>
                  </w:divsChild>
                </w:div>
                <w:div w:id="335812370">
                  <w:marLeft w:val="0"/>
                  <w:marRight w:val="0"/>
                  <w:marTop w:val="0"/>
                  <w:marBottom w:val="0"/>
                  <w:divBdr>
                    <w:top w:val="none" w:sz="0" w:space="0" w:color="auto"/>
                    <w:left w:val="none" w:sz="0" w:space="0" w:color="auto"/>
                    <w:bottom w:val="none" w:sz="0" w:space="0" w:color="auto"/>
                    <w:right w:val="none" w:sz="0" w:space="0" w:color="auto"/>
                  </w:divBdr>
                  <w:divsChild>
                    <w:div w:id="2100255374">
                      <w:marLeft w:val="0"/>
                      <w:marRight w:val="0"/>
                      <w:marTop w:val="0"/>
                      <w:marBottom w:val="0"/>
                      <w:divBdr>
                        <w:top w:val="none" w:sz="0" w:space="0" w:color="auto"/>
                        <w:left w:val="none" w:sz="0" w:space="0" w:color="auto"/>
                        <w:bottom w:val="none" w:sz="0" w:space="0" w:color="auto"/>
                        <w:right w:val="none" w:sz="0" w:space="0" w:color="auto"/>
                      </w:divBdr>
                    </w:div>
                  </w:divsChild>
                </w:div>
                <w:div w:id="349333245">
                  <w:marLeft w:val="0"/>
                  <w:marRight w:val="0"/>
                  <w:marTop w:val="0"/>
                  <w:marBottom w:val="0"/>
                  <w:divBdr>
                    <w:top w:val="none" w:sz="0" w:space="0" w:color="auto"/>
                    <w:left w:val="none" w:sz="0" w:space="0" w:color="auto"/>
                    <w:bottom w:val="none" w:sz="0" w:space="0" w:color="auto"/>
                    <w:right w:val="none" w:sz="0" w:space="0" w:color="auto"/>
                  </w:divBdr>
                  <w:divsChild>
                    <w:div w:id="1130325093">
                      <w:marLeft w:val="0"/>
                      <w:marRight w:val="0"/>
                      <w:marTop w:val="0"/>
                      <w:marBottom w:val="0"/>
                      <w:divBdr>
                        <w:top w:val="none" w:sz="0" w:space="0" w:color="auto"/>
                        <w:left w:val="none" w:sz="0" w:space="0" w:color="auto"/>
                        <w:bottom w:val="none" w:sz="0" w:space="0" w:color="auto"/>
                        <w:right w:val="none" w:sz="0" w:space="0" w:color="auto"/>
                      </w:divBdr>
                    </w:div>
                  </w:divsChild>
                </w:div>
                <w:div w:id="375737585">
                  <w:marLeft w:val="0"/>
                  <w:marRight w:val="0"/>
                  <w:marTop w:val="0"/>
                  <w:marBottom w:val="0"/>
                  <w:divBdr>
                    <w:top w:val="none" w:sz="0" w:space="0" w:color="auto"/>
                    <w:left w:val="none" w:sz="0" w:space="0" w:color="auto"/>
                    <w:bottom w:val="none" w:sz="0" w:space="0" w:color="auto"/>
                    <w:right w:val="none" w:sz="0" w:space="0" w:color="auto"/>
                  </w:divBdr>
                  <w:divsChild>
                    <w:div w:id="2026901489">
                      <w:marLeft w:val="0"/>
                      <w:marRight w:val="0"/>
                      <w:marTop w:val="0"/>
                      <w:marBottom w:val="0"/>
                      <w:divBdr>
                        <w:top w:val="none" w:sz="0" w:space="0" w:color="auto"/>
                        <w:left w:val="none" w:sz="0" w:space="0" w:color="auto"/>
                        <w:bottom w:val="none" w:sz="0" w:space="0" w:color="auto"/>
                        <w:right w:val="none" w:sz="0" w:space="0" w:color="auto"/>
                      </w:divBdr>
                    </w:div>
                  </w:divsChild>
                </w:div>
                <w:div w:id="410469903">
                  <w:marLeft w:val="0"/>
                  <w:marRight w:val="0"/>
                  <w:marTop w:val="0"/>
                  <w:marBottom w:val="0"/>
                  <w:divBdr>
                    <w:top w:val="none" w:sz="0" w:space="0" w:color="auto"/>
                    <w:left w:val="none" w:sz="0" w:space="0" w:color="auto"/>
                    <w:bottom w:val="none" w:sz="0" w:space="0" w:color="auto"/>
                    <w:right w:val="none" w:sz="0" w:space="0" w:color="auto"/>
                  </w:divBdr>
                  <w:divsChild>
                    <w:div w:id="1254164194">
                      <w:marLeft w:val="0"/>
                      <w:marRight w:val="0"/>
                      <w:marTop w:val="0"/>
                      <w:marBottom w:val="0"/>
                      <w:divBdr>
                        <w:top w:val="none" w:sz="0" w:space="0" w:color="auto"/>
                        <w:left w:val="none" w:sz="0" w:space="0" w:color="auto"/>
                        <w:bottom w:val="none" w:sz="0" w:space="0" w:color="auto"/>
                        <w:right w:val="none" w:sz="0" w:space="0" w:color="auto"/>
                      </w:divBdr>
                    </w:div>
                  </w:divsChild>
                </w:div>
                <w:div w:id="424613491">
                  <w:marLeft w:val="0"/>
                  <w:marRight w:val="0"/>
                  <w:marTop w:val="0"/>
                  <w:marBottom w:val="0"/>
                  <w:divBdr>
                    <w:top w:val="none" w:sz="0" w:space="0" w:color="auto"/>
                    <w:left w:val="none" w:sz="0" w:space="0" w:color="auto"/>
                    <w:bottom w:val="none" w:sz="0" w:space="0" w:color="auto"/>
                    <w:right w:val="none" w:sz="0" w:space="0" w:color="auto"/>
                  </w:divBdr>
                  <w:divsChild>
                    <w:div w:id="1171872313">
                      <w:marLeft w:val="0"/>
                      <w:marRight w:val="0"/>
                      <w:marTop w:val="0"/>
                      <w:marBottom w:val="0"/>
                      <w:divBdr>
                        <w:top w:val="none" w:sz="0" w:space="0" w:color="auto"/>
                        <w:left w:val="none" w:sz="0" w:space="0" w:color="auto"/>
                        <w:bottom w:val="none" w:sz="0" w:space="0" w:color="auto"/>
                        <w:right w:val="none" w:sz="0" w:space="0" w:color="auto"/>
                      </w:divBdr>
                    </w:div>
                    <w:div w:id="1337537006">
                      <w:marLeft w:val="0"/>
                      <w:marRight w:val="0"/>
                      <w:marTop w:val="0"/>
                      <w:marBottom w:val="0"/>
                      <w:divBdr>
                        <w:top w:val="none" w:sz="0" w:space="0" w:color="auto"/>
                        <w:left w:val="none" w:sz="0" w:space="0" w:color="auto"/>
                        <w:bottom w:val="none" w:sz="0" w:space="0" w:color="auto"/>
                        <w:right w:val="none" w:sz="0" w:space="0" w:color="auto"/>
                      </w:divBdr>
                    </w:div>
                    <w:div w:id="1870336006">
                      <w:marLeft w:val="0"/>
                      <w:marRight w:val="0"/>
                      <w:marTop w:val="0"/>
                      <w:marBottom w:val="0"/>
                      <w:divBdr>
                        <w:top w:val="none" w:sz="0" w:space="0" w:color="auto"/>
                        <w:left w:val="none" w:sz="0" w:space="0" w:color="auto"/>
                        <w:bottom w:val="none" w:sz="0" w:space="0" w:color="auto"/>
                        <w:right w:val="none" w:sz="0" w:space="0" w:color="auto"/>
                      </w:divBdr>
                    </w:div>
                  </w:divsChild>
                </w:div>
                <w:div w:id="524944651">
                  <w:marLeft w:val="0"/>
                  <w:marRight w:val="0"/>
                  <w:marTop w:val="0"/>
                  <w:marBottom w:val="0"/>
                  <w:divBdr>
                    <w:top w:val="none" w:sz="0" w:space="0" w:color="auto"/>
                    <w:left w:val="none" w:sz="0" w:space="0" w:color="auto"/>
                    <w:bottom w:val="none" w:sz="0" w:space="0" w:color="auto"/>
                    <w:right w:val="none" w:sz="0" w:space="0" w:color="auto"/>
                  </w:divBdr>
                  <w:divsChild>
                    <w:div w:id="733046123">
                      <w:marLeft w:val="0"/>
                      <w:marRight w:val="0"/>
                      <w:marTop w:val="0"/>
                      <w:marBottom w:val="0"/>
                      <w:divBdr>
                        <w:top w:val="none" w:sz="0" w:space="0" w:color="auto"/>
                        <w:left w:val="none" w:sz="0" w:space="0" w:color="auto"/>
                        <w:bottom w:val="none" w:sz="0" w:space="0" w:color="auto"/>
                        <w:right w:val="none" w:sz="0" w:space="0" w:color="auto"/>
                      </w:divBdr>
                    </w:div>
                    <w:div w:id="1739859534">
                      <w:marLeft w:val="0"/>
                      <w:marRight w:val="0"/>
                      <w:marTop w:val="0"/>
                      <w:marBottom w:val="0"/>
                      <w:divBdr>
                        <w:top w:val="none" w:sz="0" w:space="0" w:color="auto"/>
                        <w:left w:val="none" w:sz="0" w:space="0" w:color="auto"/>
                        <w:bottom w:val="none" w:sz="0" w:space="0" w:color="auto"/>
                        <w:right w:val="none" w:sz="0" w:space="0" w:color="auto"/>
                      </w:divBdr>
                    </w:div>
                  </w:divsChild>
                </w:div>
                <w:div w:id="562447592">
                  <w:marLeft w:val="0"/>
                  <w:marRight w:val="0"/>
                  <w:marTop w:val="0"/>
                  <w:marBottom w:val="0"/>
                  <w:divBdr>
                    <w:top w:val="none" w:sz="0" w:space="0" w:color="auto"/>
                    <w:left w:val="none" w:sz="0" w:space="0" w:color="auto"/>
                    <w:bottom w:val="none" w:sz="0" w:space="0" w:color="auto"/>
                    <w:right w:val="none" w:sz="0" w:space="0" w:color="auto"/>
                  </w:divBdr>
                  <w:divsChild>
                    <w:div w:id="1113090053">
                      <w:marLeft w:val="0"/>
                      <w:marRight w:val="0"/>
                      <w:marTop w:val="0"/>
                      <w:marBottom w:val="0"/>
                      <w:divBdr>
                        <w:top w:val="none" w:sz="0" w:space="0" w:color="auto"/>
                        <w:left w:val="none" w:sz="0" w:space="0" w:color="auto"/>
                        <w:bottom w:val="none" w:sz="0" w:space="0" w:color="auto"/>
                        <w:right w:val="none" w:sz="0" w:space="0" w:color="auto"/>
                      </w:divBdr>
                    </w:div>
                    <w:div w:id="1898514531">
                      <w:marLeft w:val="0"/>
                      <w:marRight w:val="0"/>
                      <w:marTop w:val="0"/>
                      <w:marBottom w:val="0"/>
                      <w:divBdr>
                        <w:top w:val="none" w:sz="0" w:space="0" w:color="auto"/>
                        <w:left w:val="none" w:sz="0" w:space="0" w:color="auto"/>
                        <w:bottom w:val="none" w:sz="0" w:space="0" w:color="auto"/>
                        <w:right w:val="none" w:sz="0" w:space="0" w:color="auto"/>
                      </w:divBdr>
                    </w:div>
                  </w:divsChild>
                </w:div>
                <w:div w:id="584076901">
                  <w:marLeft w:val="0"/>
                  <w:marRight w:val="0"/>
                  <w:marTop w:val="0"/>
                  <w:marBottom w:val="0"/>
                  <w:divBdr>
                    <w:top w:val="none" w:sz="0" w:space="0" w:color="auto"/>
                    <w:left w:val="none" w:sz="0" w:space="0" w:color="auto"/>
                    <w:bottom w:val="none" w:sz="0" w:space="0" w:color="auto"/>
                    <w:right w:val="none" w:sz="0" w:space="0" w:color="auto"/>
                  </w:divBdr>
                  <w:divsChild>
                    <w:div w:id="203836529">
                      <w:marLeft w:val="0"/>
                      <w:marRight w:val="0"/>
                      <w:marTop w:val="0"/>
                      <w:marBottom w:val="0"/>
                      <w:divBdr>
                        <w:top w:val="none" w:sz="0" w:space="0" w:color="auto"/>
                        <w:left w:val="none" w:sz="0" w:space="0" w:color="auto"/>
                        <w:bottom w:val="none" w:sz="0" w:space="0" w:color="auto"/>
                        <w:right w:val="none" w:sz="0" w:space="0" w:color="auto"/>
                      </w:divBdr>
                    </w:div>
                    <w:div w:id="1016809836">
                      <w:marLeft w:val="0"/>
                      <w:marRight w:val="0"/>
                      <w:marTop w:val="0"/>
                      <w:marBottom w:val="0"/>
                      <w:divBdr>
                        <w:top w:val="none" w:sz="0" w:space="0" w:color="auto"/>
                        <w:left w:val="none" w:sz="0" w:space="0" w:color="auto"/>
                        <w:bottom w:val="none" w:sz="0" w:space="0" w:color="auto"/>
                        <w:right w:val="none" w:sz="0" w:space="0" w:color="auto"/>
                      </w:divBdr>
                    </w:div>
                    <w:div w:id="1394816451">
                      <w:marLeft w:val="0"/>
                      <w:marRight w:val="0"/>
                      <w:marTop w:val="0"/>
                      <w:marBottom w:val="0"/>
                      <w:divBdr>
                        <w:top w:val="none" w:sz="0" w:space="0" w:color="auto"/>
                        <w:left w:val="none" w:sz="0" w:space="0" w:color="auto"/>
                        <w:bottom w:val="none" w:sz="0" w:space="0" w:color="auto"/>
                        <w:right w:val="none" w:sz="0" w:space="0" w:color="auto"/>
                      </w:divBdr>
                    </w:div>
                  </w:divsChild>
                </w:div>
                <w:div w:id="643121396">
                  <w:marLeft w:val="0"/>
                  <w:marRight w:val="0"/>
                  <w:marTop w:val="0"/>
                  <w:marBottom w:val="0"/>
                  <w:divBdr>
                    <w:top w:val="none" w:sz="0" w:space="0" w:color="auto"/>
                    <w:left w:val="none" w:sz="0" w:space="0" w:color="auto"/>
                    <w:bottom w:val="none" w:sz="0" w:space="0" w:color="auto"/>
                    <w:right w:val="none" w:sz="0" w:space="0" w:color="auto"/>
                  </w:divBdr>
                  <w:divsChild>
                    <w:div w:id="361902035">
                      <w:marLeft w:val="0"/>
                      <w:marRight w:val="0"/>
                      <w:marTop w:val="0"/>
                      <w:marBottom w:val="0"/>
                      <w:divBdr>
                        <w:top w:val="none" w:sz="0" w:space="0" w:color="auto"/>
                        <w:left w:val="none" w:sz="0" w:space="0" w:color="auto"/>
                        <w:bottom w:val="none" w:sz="0" w:space="0" w:color="auto"/>
                        <w:right w:val="none" w:sz="0" w:space="0" w:color="auto"/>
                      </w:divBdr>
                    </w:div>
                    <w:div w:id="1066299160">
                      <w:marLeft w:val="0"/>
                      <w:marRight w:val="0"/>
                      <w:marTop w:val="0"/>
                      <w:marBottom w:val="0"/>
                      <w:divBdr>
                        <w:top w:val="none" w:sz="0" w:space="0" w:color="auto"/>
                        <w:left w:val="none" w:sz="0" w:space="0" w:color="auto"/>
                        <w:bottom w:val="none" w:sz="0" w:space="0" w:color="auto"/>
                        <w:right w:val="none" w:sz="0" w:space="0" w:color="auto"/>
                      </w:divBdr>
                    </w:div>
                  </w:divsChild>
                </w:div>
                <w:div w:id="663246723">
                  <w:marLeft w:val="0"/>
                  <w:marRight w:val="0"/>
                  <w:marTop w:val="0"/>
                  <w:marBottom w:val="0"/>
                  <w:divBdr>
                    <w:top w:val="none" w:sz="0" w:space="0" w:color="auto"/>
                    <w:left w:val="none" w:sz="0" w:space="0" w:color="auto"/>
                    <w:bottom w:val="none" w:sz="0" w:space="0" w:color="auto"/>
                    <w:right w:val="none" w:sz="0" w:space="0" w:color="auto"/>
                  </w:divBdr>
                  <w:divsChild>
                    <w:div w:id="462310925">
                      <w:marLeft w:val="0"/>
                      <w:marRight w:val="0"/>
                      <w:marTop w:val="0"/>
                      <w:marBottom w:val="0"/>
                      <w:divBdr>
                        <w:top w:val="none" w:sz="0" w:space="0" w:color="auto"/>
                        <w:left w:val="none" w:sz="0" w:space="0" w:color="auto"/>
                        <w:bottom w:val="none" w:sz="0" w:space="0" w:color="auto"/>
                        <w:right w:val="none" w:sz="0" w:space="0" w:color="auto"/>
                      </w:divBdr>
                    </w:div>
                    <w:div w:id="1910192990">
                      <w:marLeft w:val="0"/>
                      <w:marRight w:val="0"/>
                      <w:marTop w:val="0"/>
                      <w:marBottom w:val="0"/>
                      <w:divBdr>
                        <w:top w:val="none" w:sz="0" w:space="0" w:color="auto"/>
                        <w:left w:val="none" w:sz="0" w:space="0" w:color="auto"/>
                        <w:bottom w:val="none" w:sz="0" w:space="0" w:color="auto"/>
                        <w:right w:val="none" w:sz="0" w:space="0" w:color="auto"/>
                      </w:divBdr>
                    </w:div>
                  </w:divsChild>
                </w:div>
                <w:div w:id="753211512">
                  <w:marLeft w:val="0"/>
                  <w:marRight w:val="0"/>
                  <w:marTop w:val="0"/>
                  <w:marBottom w:val="0"/>
                  <w:divBdr>
                    <w:top w:val="none" w:sz="0" w:space="0" w:color="auto"/>
                    <w:left w:val="none" w:sz="0" w:space="0" w:color="auto"/>
                    <w:bottom w:val="none" w:sz="0" w:space="0" w:color="auto"/>
                    <w:right w:val="none" w:sz="0" w:space="0" w:color="auto"/>
                  </w:divBdr>
                  <w:divsChild>
                    <w:div w:id="1873109624">
                      <w:marLeft w:val="0"/>
                      <w:marRight w:val="0"/>
                      <w:marTop w:val="0"/>
                      <w:marBottom w:val="0"/>
                      <w:divBdr>
                        <w:top w:val="none" w:sz="0" w:space="0" w:color="auto"/>
                        <w:left w:val="none" w:sz="0" w:space="0" w:color="auto"/>
                        <w:bottom w:val="none" w:sz="0" w:space="0" w:color="auto"/>
                        <w:right w:val="none" w:sz="0" w:space="0" w:color="auto"/>
                      </w:divBdr>
                    </w:div>
                  </w:divsChild>
                </w:div>
                <w:div w:id="763651888">
                  <w:marLeft w:val="0"/>
                  <w:marRight w:val="0"/>
                  <w:marTop w:val="0"/>
                  <w:marBottom w:val="0"/>
                  <w:divBdr>
                    <w:top w:val="none" w:sz="0" w:space="0" w:color="auto"/>
                    <w:left w:val="none" w:sz="0" w:space="0" w:color="auto"/>
                    <w:bottom w:val="none" w:sz="0" w:space="0" w:color="auto"/>
                    <w:right w:val="none" w:sz="0" w:space="0" w:color="auto"/>
                  </w:divBdr>
                  <w:divsChild>
                    <w:div w:id="181213010">
                      <w:marLeft w:val="0"/>
                      <w:marRight w:val="0"/>
                      <w:marTop w:val="0"/>
                      <w:marBottom w:val="0"/>
                      <w:divBdr>
                        <w:top w:val="none" w:sz="0" w:space="0" w:color="auto"/>
                        <w:left w:val="none" w:sz="0" w:space="0" w:color="auto"/>
                        <w:bottom w:val="none" w:sz="0" w:space="0" w:color="auto"/>
                        <w:right w:val="none" w:sz="0" w:space="0" w:color="auto"/>
                      </w:divBdr>
                    </w:div>
                    <w:div w:id="1191531383">
                      <w:marLeft w:val="0"/>
                      <w:marRight w:val="0"/>
                      <w:marTop w:val="0"/>
                      <w:marBottom w:val="0"/>
                      <w:divBdr>
                        <w:top w:val="none" w:sz="0" w:space="0" w:color="auto"/>
                        <w:left w:val="none" w:sz="0" w:space="0" w:color="auto"/>
                        <w:bottom w:val="none" w:sz="0" w:space="0" w:color="auto"/>
                        <w:right w:val="none" w:sz="0" w:space="0" w:color="auto"/>
                      </w:divBdr>
                    </w:div>
                  </w:divsChild>
                </w:div>
                <w:div w:id="798836550">
                  <w:marLeft w:val="0"/>
                  <w:marRight w:val="0"/>
                  <w:marTop w:val="0"/>
                  <w:marBottom w:val="0"/>
                  <w:divBdr>
                    <w:top w:val="none" w:sz="0" w:space="0" w:color="auto"/>
                    <w:left w:val="none" w:sz="0" w:space="0" w:color="auto"/>
                    <w:bottom w:val="none" w:sz="0" w:space="0" w:color="auto"/>
                    <w:right w:val="none" w:sz="0" w:space="0" w:color="auto"/>
                  </w:divBdr>
                  <w:divsChild>
                    <w:div w:id="1304695100">
                      <w:marLeft w:val="0"/>
                      <w:marRight w:val="0"/>
                      <w:marTop w:val="0"/>
                      <w:marBottom w:val="0"/>
                      <w:divBdr>
                        <w:top w:val="none" w:sz="0" w:space="0" w:color="auto"/>
                        <w:left w:val="none" w:sz="0" w:space="0" w:color="auto"/>
                        <w:bottom w:val="none" w:sz="0" w:space="0" w:color="auto"/>
                        <w:right w:val="none" w:sz="0" w:space="0" w:color="auto"/>
                      </w:divBdr>
                    </w:div>
                    <w:div w:id="1870680702">
                      <w:marLeft w:val="0"/>
                      <w:marRight w:val="0"/>
                      <w:marTop w:val="0"/>
                      <w:marBottom w:val="0"/>
                      <w:divBdr>
                        <w:top w:val="none" w:sz="0" w:space="0" w:color="auto"/>
                        <w:left w:val="none" w:sz="0" w:space="0" w:color="auto"/>
                        <w:bottom w:val="none" w:sz="0" w:space="0" w:color="auto"/>
                        <w:right w:val="none" w:sz="0" w:space="0" w:color="auto"/>
                      </w:divBdr>
                    </w:div>
                  </w:divsChild>
                </w:div>
                <w:div w:id="891160328">
                  <w:marLeft w:val="0"/>
                  <w:marRight w:val="0"/>
                  <w:marTop w:val="0"/>
                  <w:marBottom w:val="0"/>
                  <w:divBdr>
                    <w:top w:val="none" w:sz="0" w:space="0" w:color="auto"/>
                    <w:left w:val="none" w:sz="0" w:space="0" w:color="auto"/>
                    <w:bottom w:val="none" w:sz="0" w:space="0" w:color="auto"/>
                    <w:right w:val="none" w:sz="0" w:space="0" w:color="auto"/>
                  </w:divBdr>
                  <w:divsChild>
                    <w:div w:id="133447726">
                      <w:marLeft w:val="0"/>
                      <w:marRight w:val="0"/>
                      <w:marTop w:val="0"/>
                      <w:marBottom w:val="0"/>
                      <w:divBdr>
                        <w:top w:val="none" w:sz="0" w:space="0" w:color="auto"/>
                        <w:left w:val="none" w:sz="0" w:space="0" w:color="auto"/>
                        <w:bottom w:val="none" w:sz="0" w:space="0" w:color="auto"/>
                        <w:right w:val="none" w:sz="0" w:space="0" w:color="auto"/>
                      </w:divBdr>
                    </w:div>
                    <w:div w:id="845948962">
                      <w:marLeft w:val="0"/>
                      <w:marRight w:val="0"/>
                      <w:marTop w:val="0"/>
                      <w:marBottom w:val="0"/>
                      <w:divBdr>
                        <w:top w:val="none" w:sz="0" w:space="0" w:color="auto"/>
                        <w:left w:val="none" w:sz="0" w:space="0" w:color="auto"/>
                        <w:bottom w:val="none" w:sz="0" w:space="0" w:color="auto"/>
                        <w:right w:val="none" w:sz="0" w:space="0" w:color="auto"/>
                      </w:divBdr>
                    </w:div>
                    <w:div w:id="947272011">
                      <w:marLeft w:val="0"/>
                      <w:marRight w:val="0"/>
                      <w:marTop w:val="0"/>
                      <w:marBottom w:val="0"/>
                      <w:divBdr>
                        <w:top w:val="none" w:sz="0" w:space="0" w:color="auto"/>
                        <w:left w:val="none" w:sz="0" w:space="0" w:color="auto"/>
                        <w:bottom w:val="none" w:sz="0" w:space="0" w:color="auto"/>
                        <w:right w:val="none" w:sz="0" w:space="0" w:color="auto"/>
                      </w:divBdr>
                    </w:div>
                  </w:divsChild>
                </w:div>
                <w:div w:id="907150144">
                  <w:marLeft w:val="0"/>
                  <w:marRight w:val="0"/>
                  <w:marTop w:val="0"/>
                  <w:marBottom w:val="0"/>
                  <w:divBdr>
                    <w:top w:val="none" w:sz="0" w:space="0" w:color="auto"/>
                    <w:left w:val="none" w:sz="0" w:space="0" w:color="auto"/>
                    <w:bottom w:val="none" w:sz="0" w:space="0" w:color="auto"/>
                    <w:right w:val="none" w:sz="0" w:space="0" w:color="auto"/>
                  </w:divBdr>
                  <w:divsChild>
                    <w:div w:id="1064640309">
                      <w:marLeft w:val="0"/>
                      <w:marRight w:val="0"/>
                      <w:marTop w:val="0"/>
                      <w:marBottom w:val="0"/>
                      <w:divBdr>
                        <w:top w:val="none" w:sz="0" w:space="0" w:color="auto"/>
                        <w:left w:val="none" w:sz="0" w:space="0" w:color="auto"/>
                        <w:bottom w:val="none" w:sz="0" w:space="0" w:color="auto"/>
                        <w:right w:val="none" w:sz="0" w:space="0" w:color="auto"/>
                      </w:divBdr>
                    </w:div>
                    <w:div w:id="2041396326">
                      <w:marLeft w:val="0"/>
                      <w:marRight w:val="0"/>
                      <w:marTop w:val="0"/>
                      <w:marBottom w:val="0"/>
                      <w:divBdr>
                        <w:top w:val="none" w:sz="0" w:space="0" w:color="auto"/>
                        <w:left w:val="none" w:sz="0" w:space="0" w:color="auto"/>
                        <w:bottom w:val="none" w:sz="0" w:space="0" w:color="auto"/>
                        <w:right w:val="none" w:sz="0" w:space="0" w:color="auto"/>
                      </w:divBdr>
                    </w:div>
                  </w:divsChild>
                </w:div>
                <w:div w:id="923883482">
                  <w:marLeft w:val="0"/>
                  <w:marRight w:val="0"/>
                  <w:marTop w:val="0"/>
                  <w:marBottom w:val="0"/>
                  <w:divBdr>
                    <w:top w:val="none" w:sz="0" w:space="0" w:color="auto"/>
                    <w:left w:val="none" w:sz="0" w:space="0" w:color="auto"/>
                    <w:bottom w:val="none" w:sz="0" w:space="0" w:color="auto"/>
                    <w:right w:val="none" w:sz="0" w:space="0" w:color="auto"/>
                  </w:divBdr>
                  <w:divsChild>
                    <w:div w:id="1579170470">
                      <w:marLeft w:val="0"/>
                      <w:marRight w:val="0"/>
                      <w:marTop w:val="0"/>
                      <w:marBottom w:val="0"/>
                      <w:divBdr>
                        <w:top w:val="none" w:sz="0" w:space="0" w:color="auto"/>
                        <w:left w:val="none" w:sz="0" w:space="0" w:color="auto"/>
                        <w:bottom w:val="none" w:sz="0" w:space="0" w:color="auto"/>
                        <w:right w:val="none" w:sz="0" w:space="0" w:color="auto"/>
                      </w:divBdr>
                    </w:div>
                    <w:div w:id="2143188194">
                      <w:marLeft w:val="0"/>
                      <w:marRight w:val="0"/>
                      <w:marTop w:val="0"/>
                      <w:marBottom w:val="0"/>
                      <w:divBdr>
                        <w:top w:val="none" w:sz="0" w:space="0" w:color="auto"/>
                        <w:left w:val="none" w:sz="0" w:space="0" w:color="auto"/>
                        <w:bottom w:val="none" w:sz="0" w:space="0" w:color="auto"/>
                        <w:right w:val="none" w:sz="0" w:space="0" w:color="auto"/>
                      </w:divBdr>
                    </w:div>
                  </w:divsChild>
                </w:div>
                <w:div w:id="940339857">
                  <w:marLeft w:val="0"/>
                  <w:marRight w:val="0"/>
                  <w:marTop w:val="0"/>
                  <w:marBottom w:val="0"/>
                  <w:divBdr>
                    <w:top w:val="none" w:sz="0" w:space="0" w:color="auto"/>
                    <w:left w:val="none" w:sz="0" w:space="0" w:color="auto"/>
                    <w:bottom w:val="none" w:sz="0" w:space="0" w:color="auto"/>
                    <w:right w:val="none" w:sz="0" w:space="0" w:color="auto"/>
                  </w:divBdr>
                  <w:divsChild>
                    <w:div w:id="148596069">
                      <w:marLeft w:val="0"/>
                      <w:marRight w:val="0"/>
                      <w:marTop w:val="0"/>
                      <w:marBottom w:val="0"/>
                      <w:divBdr>
                        <w:top w:val="none" w:sz="0" w:space="0" w:color="auto"/>
                        <w:left w:val="none" w:sz="0" w:space="0" w:color="auto"/>
                        <w:bottom w:val="none" w:sz="0" w:space="0" w:color="auto"/>
                        <w:right w:val="none" w:sz="0" w:space="0" w:color="auto"/>
                      </w:divBdr>
                    </w:div>
                    <w:div w:id="1749570956">
                      <w:marLeft w:val="0"/>
                      <w:marRight w:val="0"/>
                      <w:marTop w:val="0"/>
                      <w:marBottom w:val="0"/>
                      <w:divBdr>
                        <w:top w:val="none" w:sz="0" w:space="0" w:color="auto"/>
                        <w:left w:val="none" w:sz="0" w:space="0" w:color="auto"/>
                        <w:bottom w:val="none" w:sz="0" w:space="0" w:color="auto"/>
                        <w:right w:val="none" w:sz="0" w:space="0" w:color="auto"/>
                      </w:divBdr>
                    </w:div>
                    <w:div w:id="1975065290">
                      <w:marLeft w:val="0"/>
                      <w:marRight w:val="0"/>
                      <w:marTop w:val="0"/>
                      <w:marBottom w:val="0"/>
                      <w:divBdr>
                        <w:top w:val="none" w:sz="0" w:space="0" w:color="auto"/>
                        <w:left w:val="none" w:sz="0" w:space="0" w:color="auto"/>
                        <w:bottom w:val="none" w:sz="0" w:space="0" w:color="auto"/>
                        <w:right w:val="none" w:sz="0" w:space="0" w:color="auto"/>
                      </w:divBdr>
                    </w:div>
                  </w:divsChild>
                </w:div>
                <w:div w:id="958216910">
                  <w:marLeft w:val="0"/>
                  <w:marRight w:val="0"/>
                  <w:marTop w:val="0"/>
                  <w:marBottom w:val="0"/>
                  <w:divBdr>
                    <w:top w:val="none" w:sz="0" w:space="0" w:color="auto"/>
                    <w:left w:val="none" w:sz="0" w:space="0" w:color="auto"/>
                    <w:bottom w:val="none" w:sz="0" w:space="0" w:color="auto"/>
                    <w:right w:val="none" w:sz="0" w:space="0" w:color="auto"/>
                  </w:divBdr>
                  <w:divsChild>
                    <w:div w:id="714814429">
                      <w:marLeft w:val="0"/>
                      <w:marRight w:val="0"/>
                      <w:marTop w:val="0"/>
                      <w:marBottom w:val="0"/>
                      <w:divBdr>
                        <w:top w:val="none" w:sz="0" w:space="0" w:color="auto"/>
                        <w:left w:val="none" w:sz="0" w:space="0" w:color="auto"/>
                        <w:bottom w:val="none" w:sz="0" w:space="0" w:color="auto"/>
                        <w:right w:val="none" w:sz="0" w:space="0" w:color="auto"/>
                      </w:divBdr>
                    </w:div>
                  </w:divsChild>
                </w:div>
                <w:div w:id="1031102387">
                  <w:marLeft w:val="0"/>
                  <w:marRight w:val="0"/>
                  <w:marTop w:val="0"/>
                  <w:marBottom w:val="0"/>
                  <w:divBdr>
                    <w:top w:val="none" w:sz="0" w:space="0" w:color="auto"/>
                    <w:left w:val="none" w:sz="0" w:space="0" w:color="auto"/>
                    <w:bottom w:val="none" w:sz="0" w:space="0" w:color="auto"/>
                    <w:right w:val="none" w:sz="0" w:space="0" w:color="auto"/>
                  </w:divBdr>
                  <w:divsChild>
                    <w:div w:id="144470222">
                      <w:marLeft w:val="0"/>
                      <w:marRight w:val="0"/>
                      <w:marTop w:val="0"/>
                      <w:marBottom w:val="0"/>
                      <w:divBdr>
                        <w:top w:val="none" w:sz="0" w:space="0" w:color="auto"/>
                        <w:left w:val="none" w:sz="0" w:space="0" w:color="auto"/>
                        <w:bottom w:val="none" w:sz="0" w:space="0" w:color="auto"/>
                        <w:right w:val="none" w:sz="0" w:space="0" w:color="auto"/>
                      </w:divBdr>
                    </w:div>
                    <w:div w:id="1366054498">
                      <w:marLeft w:val="0"/>
                      <w:marRight w:val="0"/>
                      <w:marTop w:val="0"/>
                      <w:marBottom w:val="0"/>
                      <w:divBdr>
                        <w:top w:val="none" w:sz="0" w:space="0" w:color="auto"/>
                        <w:left w:val="none" w:sz="0" w:space="0" w:color="auto"/>
                        <w:bottom w:val="none" w:sz="0" w:space="0" w:color="auto"/>
                        <w:right w:val="none" w:sz="0" w:space="0" w:color="auto"/>
                      </w:divBdr>
                    </w:div>
                    <w:div w:id="1680347830">
                      <w:marLeft w:val="0"/>
                      <w:marRight w:val="0"/>
                      <w:marTop w:val="0"/>
                      <w:marBottom w:val="0"/>
                      <w:divBdr>
                        <w:top w:val="none" w:sz="0" w:space="0" w:color="auto"/>
                        <w:left w:val="none" w:sz="0" w:space="0" w:color="auto"/>
                        <w:bottom w:val="none" w:sz="0" w:space="0" w:color="auto"/>
                        <w:right w:val="none" w:sz="0" w:space="0" w:color="auto"/>
                      </w:divBdr>
                    </w:div>
                  </w:divsChild>
                </w:div>
                <w:div w:id="1034428621">
                  <w:marLeft w:val="0"/>
                  <w:marRight w:val="0"/>
                  <w:marTop w:val="0"/>
                  <w:marBottom w:val="0"/>
                  <w:divBdr>
                    <w:top w:val="none" w:sz="0" w:space="0" w:color="auto"/>
                    <w:left w:val="none" w:sz="0" w:space="0" w:color="auto"/>
                    <w:bottom w:val="none" w:sz="0" w:space="0" w:color="auto"/>
                    <w:right w:val="none" w:sz="0" w:space="0" w:color="auto"/>
                  </w:divBdr>
                  <w:divsChild>
                    <w:div w:id="1226333482">
                      <w:marLeft w:val="0"/>
                      <w:marRight w:val="0"/>
                      <w:marTop w:val="0"/>
                      <w:marBottom w:val="0"/>
                      <w:divBdr>
                        <w:top w:val="none" w:sz="0" w:space="0" w:color="auto"/>
                        <w:left w:val="none" w:sz="0" w:space="0" w:color="auto"/>
                        <w:bottom w:val="none" w:sz="0" w:space="0" w:color="auto"/>
                        <w:right w:val="none" w:sz="0" w:space="0" w:color="auto"/>
                      </w:divBdr>
                    </w:div>
                  </w:divsChild>
                </w:div>
                <w:div w:id="1046830706">
                  <w:marLeft w:val="0"/>
                  <w:marRight w:val="0"/>
                  <w:marTop w:val="0"/>
                  <w:marBottom w:val="0"/>
                  <w:divBdr>
                    <w:top w:val="none" w:sz="0" w:space="0" w:color="auto"/>
                    <w:left w:val="none" w:sz="0" w:space="0" w:color="auto"/>
                    <w:bottom w:val="none" w:sz="0" w:space="0" w:color="auto"/>
                    <w:right w:val="none" w:sz="0" w:space="0" w:color="auto"/>
                  </w:divBdr>
                  <w:divsChild>
                    <w:div w:id="797574936">
                      <w:marLeft w:val="0"/>
                      <w:marRight w:val="0"/>
                      <w:marTop w:val="0"/>
                      <w:marBottom w:val="0"/>
                      <w:divBdr>
                        <w:top w:val="none" w:sz="0" w:space="0" w:color="auto"/>
                        <w:left w:val="none" w:sz="0" w:space="0" w:color="auto"/>
                        <w:bottom w:val="none" w:sz="0" w:space="0" w:color="auto"/>
                        <w:right w:val="none" w:sz="0" w:space="0" w:color="auto"/>
                      </w:divBdr>
                    </w:div>
                    <w:div w:id="1306086432">
                      <w:marLeft w:val="0"/>
                      <w:marRight w:val="0"/>
                      <w:marTop w:val="0"/>
                      <w:marBottom w:val="0"/>
                      <w:divBdr>
                        <w:top w:val="none" w:sz="0" w:space="0" w:color="auto"/>
                        <w:left w:val="none" w:sz="0" w:space="0" w:color="auto"/>
                        <w:bottom w:val="none" w:sz="0" w:space="0" w:color="auto"/>
                        <w:right w:val="none" w:sz="0" w:space="0" w:color="auto"/>
                      </w:divBdr>
                    </w:div>
                    <w:div w:id="1996833331">
                      <w:marLeft w:val="0"/>
                      <w:marRight w:val="0"/>
                      <w:marTop w:val="0"/>
                      <w:marBottom w:val="0"/>
                      <w:divBdr>
                        <w:top w:val="none" w:sz="0" w:space="0" w:color="auto"/>
                        <w:left w:val="none" w:sz="0" w:space="0" w:color="auto"/>
                        <w:bottom w:val="none" w:sz="0" w:space="0" w:color="auto"/>
                        <w:right w:val="none" w:sz="0" w:space="0" w:color="auto"/>
                      </w:divBdr>
                    </w:div>
                  </w:divsChild>
                </w:div>
                <w:div w:id="1077167736">
                  <w:marLeft w:val="0"/>
                  <w:marRight w:val="0"/>
                  <w:marTop w:val="0"/>
                  <w:marBottom w:val="0"/>
                  <w:divBdr>
                    <w:top w:val="none" w:sz="0" w:space="0" w:color="auto"/>
                    <w:left w:val="none" w:sz="0" w:space="0" w:color="auto"/>
                    <w:bottom w:val="none" w:sz="0" w:space="0" w:color="auto"/>
                    <w:right w:val="none" w:sz="0" w:space="0" w:color="auto"/>
                  </w:divBdr>
                  <w:divsChild>
                    <w:div w:id="891692156">
                      <w:marLeft w:val="0"/>
                      <w:marRight w:val="0"/>
                      <w:marTop w:val="0"/>
                      <w:marBottom w:val="0"/>
                      <w:divBdr>
                        <w:top w:val="none" w:sz="0" w:space="0" w:color="auto"/>
                        <w:left w:val="none" w:sz="0" w:space="0" w:color="auto"/>
                        <w:bottom w:val="none" w:sz="0" w:space="0" w:color="auto"/>
                        <w:right w:val="none" w:sz="0" w:space="0" w:color="auto"/>
                      </w:divBdr>
                    </w:div>
                    <w:div w:id="1040127336">
                      <w:marLeft w:val="0"/>
                      <w:marRight w:val="0"/>
                      <w:marTop w:val="0"/>
                      <w:marBottom w:val="0"/>
                      <w:divBdr>
                        <w:top w:val="none" w:sz="0" w:space="0" w:color="auto"/>
                        <w:left w:val="none" w:sz="0" w:space="0" w:color="auto"/>
                        <w:bottom w:val="none" w:sz="0" w:space="0" w:color="auto"/>
                        <w:right w:val="none" w:sz="0" w:space="0" w:color="auto"/>
                      </w:divBdr>
                    </w:div>
                  </w:divsChild>
                </w:div>
                <w:div w:id="1078402904">
                  <w:marLeft w:val="0"/>
                  <w:marRight w:val="0"/>
                  <w:marTop w:val="0"/>
                  <w:marBottom w:val="0"/>
                  <w:divBdr>
                    <w:top w:val="none" w:sz="0" w:space="0" w:color="auto"/>
                    <w:left w:val="none" w:sz="0" w:space="0" w:color="auto"/>
                    <w:bottom w:val="none" w:sz="0" w:space="0" w:color="auto"/>
                    <w:right w:val="none" w:sz="0" w:space="0" w:color="auto"/>
                  </w:divBdr>
                  <w:divsChild>
                    <w:div w:id="1307902974">
                      <w:marLeft w:val="0"/>
                      <w:marRight w:val="0"/>
                      <w:marTop w:val="0"/>
                      <w:marBottom w:val="0"/>
                      <w:divBdr>
                        <w:top w:val="none" w:sz="0" w:space="0" w:color="auto"/>
                        <w:left w:val="none" w:sz="0" w:space="0" w:color="auto"/>
                        <w:bottom w:val="none" w:sz="0" w:space="0" w:color="auto"/>
                        <w:right w:val="none" w:sz="0" w:space="0" w:color="auto"/>
                      </w:divBdr>
                    </w:div>
                  </w:divsChild>
                </w:div>
                <w:div w:id="1156069909">
                  <w:marLeft w:val="0"/>
                  <w:marRight w:val="0"/>
                  <w:marTop w:val="0"/>
                  <w:marBottom w:val="0"/>
                  <w:divBdr>
                    <w:top w:val="none" w:sz="0" w:space="0" w:color="auto"/>
                    <w:left w:val="none" w:sz="0" w:space="0" w:color="auto"/>
                    <w:bottom w:val="none" w:sz="0" w:space="0" w:color="auto"/>
                    <w:right w:val="none" w:sz="0" w:space="0" w:color="auto"/>
                  </w:divBdr>
                  <w:divsChild>
                    <w:div w:id="1043945043">
                      <w:marLeft w:val="0"/>
                      <w:marRight w:val="0"/>
                      <w:marTop w:val="0"/>
                      <w:marBottom w:val="0"/>
                      <w:divBdr>
                        <w:top w:val="none" w:sz="0" w:space="0" w:color="auto"/>
                        <w:left w:val="none" w:sz="0" w:space="0" w:color="auto"/>
                        <w:bottom w:val="none" w:sz="0" w:space="0" w:color="auto"/>
                        <w:right w:val="none" w:sz="0" w:space="0" w:color="auto"/>
                      </w:divBdr>
                    </w:div>
                  </w:divsChild>
                </w:div>
                <w:div w:id="1251230063">
                  <w:marLeft w:val="0"/>
                  <w:marRight w:val="0"/>
                  <w:marTop w:val="0"/>
                  <w:marBottom w:val="0"/>
                  <w:divBdr>
                    <w:top w:val="none" w:sz="0" w:space="0" w:color="auto"/>
                    <w:left w:val="none" w:sz="0" w:space="0" w:color="auto"/>
                    <w:bottom w:val="none" w:sz="0" w:space="0" w:color="auto"/>
                    <w:right w:val="none" w:sz="0" w:space="0" w:color="auto"/>
                  </w:divBdr>
                  <w:divsChild>
                    <w:div w:id="668480044">
                      <w:marLeft w:val="0"/>
                      <w:marRight w:val="0"/>
                      <w:marTop w:val="0"/>
                      <w:marBottom w:val="0"/>
                      <w:divBdr>
                        <w:top w:val="none" w:sz="0" w:space="0" w:color="auto"/>
                        <w:left w:val="none" w:sz="0" w:space="0" w:color="auto"/>
                        <w:bottom w:val="none" w:sz="0" w:space="0" w:color="auto"/>
                        <w:right w:val="none" w:sz="0" w:space="0" w:color="auto"/>
                      </w:divBdr>
                    </w:div>
                    <w:div w:id="908031051">
                      <w:marLeft w:val="0"/>
                      <w:marRight w:val="0"/>
                      <w:marTop w:val="0"/>
                      <w:marBottom w:val="0"/>
                      <w:divBdr>
                        <w:top w:val="none" w:sz="0" w:space="0" w:color="auto"/>
                        <w:left w:val="none" w:sz="0" w:space="0" w:color="auto"/>
                        <w:bottom w:val="none" w:sz="0" w:space="0" w:color="auto"/>
                        <w:right w:val="none" w:sz="0" w:space="0" w:color="auto"/>
                      </w:divBdr>
                    </w:div>
                    <w:div w:id="2037152607">
                      <w:marLeft w:val="0"/>
                      <w:marRight w:val="0"/>
                      <w:marTop w:val="0"/>
                      <w:marBottom w:val="0"/>
                      <w:divBdr>
                        <w:top w:val="none" w:sz="0" w:space="0" w:color="auto"/>
                        <w:left w:val="none" w:sz="0" w:space="0" w:color="auto"/>
                        <w:bottom w:val="none" w:sz="0" w:space="0" w:color="auto"/>
                        <w:right w:val="none" w:sz="0" w:space="0" w:color="auto"/>
                      </w:divBdr>
                    </w:div>
                  </w:divsChild>
                </w:div>
                <w:div w:id="1271400814">
                  <w:marLeft w:val="0"/>
                  <w:marRight w:val="0"/>
                  <w:marTop w:val="0"/>
                  <w:marBottom w:val="0"/>
                  <w:divBdr>
                    <w:top w:val="none" w:sz="0" w:space="0" w:color="auto"/>
                    <w:left w:val="none" w:sz="0" w:space="0" w:color="auto"/>
                    <w:bottom w:val="none" w:sz="0" w:space="0" w:color="auto"/>
                    <w:right w:val="none" w:sz="0" w:space="0" w:color="auto"/>
                  </w:divBdr>
                  <w:divsChild>
                    <w:div w:id="625895996">
                      <w:marLeft w:val="0"/>
                      <w:marRight w:val="0"/>
                      <w:marTop w:val="0"/>
                      <w:marBottom w:val="0"/>
                      <w:divBdr>
                        <w:top w:val="none" w:sz="0" w:space="0" w:color="auto"/>
                        <w:left w:val="none" w:sz="0" w:space="0" w:color="auto"/>
                        <w:bottom w:val="none" w:sz="0" w:space="0" w:color="auto"/>
                        <w:right w:val="none" w:sz="0" w:space="0" w:color="auto"/>
                      </w:divBdr>
                    </w:div>
                    <w:div w:id="668025853">
                      <w:marLeft w:val="0"/>
                      <w:marRight w:val="0"/>
                      <w:marTop w:val="0"/>
                      <w:marBottom w:val="0"/>
                      <w:divBdr>
                        <w:top w:val="none" w:sz="0" w:space="0" w:color="auto"/>
                        <w:left w:val="none" w:sz="0" w:space="0" w:color="auto"/>
                        <w:bottom w:val="none" w:sz="0" w:space="0" w:color="auto"/>
                        <w:right w:val="none" w:sz="0" w:space="0" w:color="auto"/>
                      </w:divBdr>
                    </w:div>
                  </w:divsChild>
                </w:div>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
                    <w:div w:id="1044909111">
                      <w:marLeft w:val="0"/>
                      <w:marRight w:val="0"/>
                      <w:marTop w:val="0"/>
                      <w:marBottom w:val="0"/>
                      <w:divBdr>
                        <w:top w:val="none" w:sz="0" w:space="0" w:color="auto"/>
                        <w:left w:val="none" w:sz="0" w:space="0" w:color="auto"/>
                        <w:bottom w:val="none" w:sz="0" w:space="0" w:color="auto"/>
                        <w:right w:val="none" w:sz="0" w:space="0" w:color="auto"/>
                      </w:divBdr>
                    </w:div>
                  </w:divsChild>
                </w:div>
                <w:div w:id="1336148829">
                  <w:marLeft w:val="0"/>
                  <w:marRight w:val="0"/>
                  <w:marTop w:val="0"/>
                  <w:marBottom w:val="0"/>
                  <w:divBdr>
                    <w:top w:val="none" w:sz="0" w:space="0" w:color="auto"/>
                    <w:left w:val="none" w:sz="0" w:space="0" w:color="auto"/>
                    <w:bottom w:val="none" w:sz="0" w:space="0" w:color="auto"/>
                    <w:right w:val="none" w:sz="0" w:space="0" w:color="auto"/>
                  </w:divBdr>
                  <w:divsChild>
                    <w:div w:id="800273654">
                      <w:marLeft w:val="0"/>
                      <w:marRight w:val="0"/>
                      <w:marTop w:val="0"/>
                      <w:marBottom w:val="0"/>
                      <w:divBdr>
                        <w:top w:val="none" w:sz="0" w:space="0" w:color="auto"/>
                        <w:left w:val="none" w:sz="0" w:space="0" w:color="auto"/>
                        <w:bottom w:val="none" w:sz="0" w:space="0" w:color="auto"/>
                        <w:right w:val="none" w:sz="0" w:space="0" w:color="auto"/>
                      </w:divBdr>
                    </w:div>
                    <w:div w:id="1373729115">
                      <w:marLeft w:val="0"/>
                      <w:marRight w:val="0"/>
                      <w:marTop w:val="0"/>
                      <w:marBottom w:val="0"/>
                      <w:divBdr>
                        <w:top w:val="none" w:sz="0" w:space="0" w:color="auto"/>
                        <w:left w:val="none" w:sz="0" w:space="0" w:color="auto"/>
                        <w:bottom w:val="none" w:sz="0" w:space="0" w:color="auto"/>
                        <w:right w:val="none" w:sz="0" w:space="0" w:color="auto"/>
                      </w:divBdr>
                    </w:div>
                  </w:divsChild>
                </w:div>
                <w:div w:id="1356231136">
                  <w:marLeft w:val="0"/>
                  <w:marRight w:val="0"/>
                  <w:marTop w:val="0"/>
                  <w:marBottom w:val="0"/>
                  <w:divBdr>
                    <w:top w:val="none" w:sz="0" w:space="0" w:color="auto"/>
                    <w:left w:val="none" w:sz="0" w:space="0" w:color="auto"/>
                    <w:bottom w:val="none" w:sz="0" w:space="0" w:color="auto"/>
                    <w:right w:val="none" w:sz="0" w:space="0" w:color="auto"/>
                  </w:divBdr>
                  <w:divsChild>
                    <w:div w:id="1542474020">
                      <w:marLeft w:val="0"/>
                      <w:marRight w:val="0"/>
                      <w:marTop w:val="0"/>
                      <w:marBottom w:val="0"/>
                      <w:divBdr>
                        <w:top w:val="none" w:sz="0" w:space="0" w:color="auto"/>
                        <w:left w:val="none" w:sz="0" w:space="0" w:color="auto"/>
                        <w:bottom w:val="none" w:sz="0" w:space="0" w:color="auto"/>
                        <w:right w:val="none" w:sz="0" w:space="0" w:color="auto"/>
                      </w:divBdr>
                    </w:div>
                    <w:div w:id="1993674291">
                      <w:marLeft w:val="0"/>
                      <w:marRight w:val="0"/>
                      <w:marTop w:val="0"/>
                      <w:marBottom w:val="0"/>
                      <w:divBdr>
                        <w:top w:val="none" w:sz="0" w:space="0" w:color="auto"/>
                        <w:left w:val="none" w:sz="0" w:space="0" w:color="auto"/>
                        <w:bottom w:val="none" w:sz="0" w:space="0" w:color="auto"/>
                        <w:right w:val="none" w:sz="0" w:space="0" w:color="auto"/>
                      </w:divBdr>
                    </w:div>
                  </w:divsChild>
                </w:div>
                <w:div w:id="1372345937">
                  <w:marLeft w:val="0"/>
                  <w:marRight w:val="0"/>
                  <w:marTop w:val="0"/>
                  <w:marBottom w:val="0"/>
                  <w:divBdr>
                    <w:top w:val="none" w:sz="0" w:space="0" w:color="auto"/>
                    <w:left w:val="none" w:sz="0" w:space="0" w:color="auto"/>
                    <w:bottom w:val="none" w:sz="0" w:space="0" w:color="auto"/>
                    <w:right w:val="none" w:sz="0" w:space="0" w:color="auto"/>
                  </w:divBdr>
                  <w:divsChild>
                    <w:div w:id="496501235">
                      <w:marLeft w:val="0"/>
                      <w:marRight w:val="0"/>
                      <w:marTop w:val="0"/>
                      <w:marBottom w:val="0"/>
                      <w:divBdr>
                        <w:top w:val="none" w:sz="0" w:space="0" w:color="auto"/>
                        <w:left w:val="none" w:sz="0" w:space="0" w:color="auto"/>
                        <w:bottom w:val="none" w:sz="0" w:space="0" w:color="auto"/>
                        <w:right w:val="none" w:sz="0" w:space="0" w:color="auto"/>
                      </w:divBdr>
                    </w:div>
                    <w:div w:id="1104424895">
                      <w:marLeft w:val="0"/>
                      <w:marRight w:val="0"/>
                      <w:marTop w:val="0"/>
                      <w:marBottom w:val="0"/>
                      <w:divBdr>
                        <w:top w:val="none" w:sz="0" w:space="0" w:color="auto"/>
                        <w:left w:val="none" w:sz="0" w:space="0" w:color="auto"/>
                        <w:bottom w:val="none" w:sz="0" w:space="0" w:color="auto"/>
                        <w:right w:val="none" w:sz="0" w:space="0" w:color="auto"/>
                      </w:divBdr>
                    </w:div>
                  </w:divsChild>
                </w:div>
                <w:div w:id="1392537444">
                  <w:marLeft w:val="0"/>
                  <w:marRight w:val="0"/>
                  <w:marTop w:val="0"/>
                  <w:marBottom w:val="0"/>
                  <w:divBdr>
                    <w:top w:val="none" w:sz="0" w:space="0" w:color="auto"/>
                    <w:left w:val="none" w:sz="0" w:space="0" w:color="auto"/>
                    <w:bottom w:val="none" w:sz="0" w:space="0" w:color="auto"/>
                    <w:right w:val="none" w:sz="0" w:space="0" w:color="auto"/>
                  </w:divBdr>
                  <w:divsChild>
                    <w:div w:id="1271351974">
                      <w:marLeft w:val="0"/>
                      <w:marRight w:val="0"/>
                      <w:marTop w:val="0"/>
                      <w:marBottom w:val="0"/>
                      <w:divBdr>
                        <w:top w:val="none" w:sz="0" w:space="0" w:color="auto"/>
                        <w:left w:val="none" w:sz="0" w:space="0" w:color="auto"/>
                        <w:bottom w:val="none" w:sz="0" w:space="0" w:color="auto"/>
                        <w:right w:val="none" w:sz="0" w:space="0" w:color="auto"/>
                      </w:divBdr>
                    </w:div>
                  </w:divsChild>
                </w:div>
                <w:div w:id="1432121140">
                  <w:marLeft w:val="0"/>
                  <w:marRight w:val="0"/>
                  <w:marTop w:val="0"/>
                  <w:marBottom w:val="0"/>
                  <w:divBdr>
                    <w:top w:val="none" w:sz="0" w:space="0" w:color="auto"/>
                    <w:left w:val="none" w:sz="0" w:space="0" w:color="auto"/>
                    <w:bottom w:val="none" w:sz="0" w:space="0" w:color="auto"/>
                    <w:right w:val="none" w:sz="0" w:space="0" w:color="auto"/>
                  </w:divBdr>
                  <w:divsChild>
                    <w:div w:id="1883858346">
                      <w:marLeft w:val="0"/>
                      <w:marRight w:val="0"/>
                      <w:marTop w:val="0"/>
                      <w:marBottom w:val="0"/>
                      <w:divBdr>
                        <w:top w:val="none" w:sz="0" w:space="0" w:color="auto"/>
                        <w:left w:val="none" w:sz="0" w:space="0" w:color="auto"/>
                        <w:bottom w:val="none" w:sz="0" w:space="0" w:color="auto"/>
                        <w:right w:val="none" w:sz="0" w:space="0" w:color="auto"/>
                      </w:divBdr>
                    </w:div>
                  </w:divsChild>
                </w:div>
                <w:div w:id="1469319200">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0"/>
                      <w:divBdr>
                        <w:top w:val="none" w:sz="0" w:space="0" w:color="auto"/>
                        <w:left w:val="none" w:sz="0" w:space="0" w:color="auto"/>
                        <w:bottom w:val="none" w:sz="0" w:space="0" w:color="auto"/>
                        <w:right w:val="none" w:sz="0" w:space="0" w:color="auto"/>
                      </w:divBdr>
                    </w:div>
                    <w:div w:id="1527331242">
                      <w:marLeft w:val="0"/>
                      <w:marRight w:val="0"/>
                      <w:marTop w:val="0"/>
                      <w:marBottom w:val="0"/>
                      <w:divBdr>
                        <w:top w:val="none" w:sz="0" w:space="0" w:color="auto"/>
                        <w:left w:val="none" w:sz="0" w:space="0" w:color="auto"/>
                        <w:bottom w:val="none" w:sz="0" w:space="0" w:color="auto"/>
                        <w:right w:val="none" w:sz="0" w:space="0" w:color="auto"/>
                      </w:divBdr>
                    </w:div>
                  </w:divsChild>
                </w:div>
                <w:div w:id="1471288944">
                  <w:marLeft w:val="0"/>
                  <w:marRight w:val="0"/>
                  <w:marTop w:val="0"/>
                  <w:marBottom w:val="0"/>
                  <w:divBdr>
                    <w:top w:val="none" w:sz="0" w:space="0" w:color="auto"/>
                    <w:left w:val="none" w:sz="0" w:space="0" w:color="auto"/>
                    <w:bottom w:val="none" w:sz="0" w:space="0" w:color="auto"/>
                    <w:right w:val="none" w:sz="0" w:space="0" w:color="auto"/>
                  </w:divBdr>
                  <w:divsChild>
                    <w:div w:id="1102989443">
                      <w:marLeft w:val="0"/>
                      <w:marRight w:val="0"/>
                      <w:marTop w:val="0"/>
                      <w:marBottom w:val="0"/>
                      <w:divBdr>
                        <w:top w:val="none" w:sz="0" w:space="0" w:color="auto"/>
                        <w:left w:val="none" w:sz="0" w:space="0" w:color="auto"/>
                        <w:bottom w:val="none" w:sz="0" w:space="0" w:color="auto"/>
                        <w:right w:val="none" w:sz="0" w:space="0" w:color="auto"/>
                      </w:divBdr>
                    </w:div>
                    <w:div w:id="1888292403">
                      <w:marLeft w:val="0"/>
                      <w:marRight w:val="0"/>
                      <w:marTop w:val="0"/>
                      <w:marBottom w:val="0"/>
                      <w:divBdr>
                        <w:top w:val="none" w:sz="0" w:space="0" w:color="auto"/>
                        <w:left w:val="none" w:sz="0" w:space="0" w:color="auto"/>
                        <w:bottom w:val="none" w:sz="0" w:space="0" w:color="auto"/>
                        <w:right w:val="none" w:sz="0" w:space="0" w:color="auto"/>
                      </w:divBdr>
                    </w:div>
                  </w:divsChild>
                </w:div>
                <w:div w:id="1568958569">
                  <w:marLeft w:val="0"/>
                  <w:marRight w:val="0"/>
                  <w:marTop w:val="0"/>
                  <w:marBottom w:val="0"/>
                  <w:divBdr>
                    <w:top w:val="none" w:sz="0" w:space="0" w:color="auto"/>
                    <w:left w:val="none" w:sz="0" w:space="0" w:color="auto"/>
                    <w:bottom w:val="none" w:sz="0" w:space="0" w:color="auto"/>
                    <w:right w:val="none" w:sz="0" w:space="0" w:color="auto"/>
                  </w:divBdr>
                  <w:divsChild>
                    <w:div w:id="757292711">
                      <w:marLeft w:val="0"/>
                      <w:marRight w:val="0"/>
                      <w:marTop w:val="0"/>
                      <w:marBottom w:val="0"/>
                      <w:divBdr>
                        <w:top w:val="none" w:sz="0" w:space="0" w:color="auto"/>
                        <w:left w:val="none" w:sz="0" w:space="0" w:color="auto"/>
                        <w:bottom w:val="none" w:sz="0" w:space="0" w:color="auto"/>
                        <w:right w:val="none" w:sz="0" w:space="0" w:color="auto"/>
                      </w:divBdr>
                    </w:div>
                  </w:divsChild>
                </w:div>
                <w:div w:id="1599097152">
                  <w:marLeft w:val="0"/>
                  <w:marRight w:val="0"/>
                  <w:marTop w:val="0"/>
                  <w:marBottom w:val="0"/>
                  <w:divBdr>
                    <w:top w:val="none" w:sz="0" w:space="0" w:color="auto"/>
                    <w:left w:val="none" w:sz="0" w:space="0" w:color="auto"/>
                    <w:bottom w:val="none" w:sz="0" w:space="0" w:color="auto"/>
                    <w:right w:val="none" w:sz="0" w:space="0" w:color="auto"/>
                  </w:divBdr>
                  <w:divsChild>
                    <w:div w:id="299504853">
                      <w:marLeft w:val="0"/>
                      <w:marRight w:val="0"/>
                      <w:marTop w:val="0"/>
                      <w:marBottom w:val="0"/>
                      <w:divBdr>
                        <w:top w:val="none" w:sz="0" w:space="0" w:color="auto"/>
                        <w:left w:val="none" w:sz="0" w:space="0" w:color="auto"/>
                        <w:bottom w:val="none" w:sz="0" w:space="0" w:color="auto"/>
                        <w:right w:val="none" w:sz="0" w:space="0" w:color="auto"/>
                      </w:divBdr>
                    </w:div>
                    <w:div w:id="1248684755">
                      <w:marLeft w:val="0"/>
                      <w:marRight w:val="0"/>
                      <w:marTop w:val="0"/>
                      <w:marBottom w:val="0"/>
                      <w:divBdr>
                        <w:top w:val="none" w:sz="0" w:space="0" w:color="auto"/>
                        <w:left w:val="none" w:sz="0" w:space="0" w:color="auto"/>
                        <w:bottom w:val="none" w:sz="0" w:space="0" w:color="auto"/>
                        <w:right w:val="none" w:sz="0" w:space="0" w:color="auto"/>
                      </w:divBdr>
                    </w:div>
                    <w:div w:id="1324090868">
                      <w:marLeft w:val="0"/>
                      <w:marRight w:val="0"/>
                      <w:marTop w:val="0"/>
                      <w:marBottom w:val="0"/>
                      <w:divBdr>
                        <w:top w:val="none" w:sz="0" w:space="0" w:color="auto"/>
                        <w:left w:val="none" w:sz="0" w:space="0" w:color="auto"/>
                        <w:bottom w:val="none" w:sz="0" w:space="0" w:color="auto"/>
                        <w:right w:val="none" w:sz="0" w:space="0" w:color="auto"/>
                      </w:divBdr>
                    </w:div>
                  </w:divsChild>
                </w:div>
                <w:div w:id="168794544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 w:id="1608730311">
                      <w:marLeft w:val="0"/>
                      <w:marRight w:val="0"/>
                      <w:marTop w:val="0"/>
                      <w:marBottom w:val="0"/>
                      <w:divBdr>
                        <w:top w:val="none" w:sz="0" w:space="0" w:color="auto"/>
                        <w:left w:val="none" w:sz="0" w:space="0" w:color="auto"/>
                        <w:bottom w:val="none" w:sz="0" w:space="0" w:color="auto"/>
                        <w:right w:val="none" w:sz="0" w:space="0" w:color="auto"/>
                      </w:divBdr>
                    </w:div>
                  </w:divsChild>
                </w:div>
                <w:div w:id="1691448342">
                  <w:marLeft w:val="0"/>
                  <w:marRight w:val="0"/>
                  <w:marTop w:val="0"/>
                  <w:marBottom w:val="0"/>
                  <w:divBdr>
                    <w:top w:val="none" w:sz="0" w:space="0" w:color="auto"/>
                    <w:left w:val="none" w:sz="0" w:space="0" w:color="auto"/>
                    <w:bottom w:val="none" w:sz="0" w:space="0" w:color="auto"/>
                    <w:right w:val="none" w:sz="0" w:space="0" w:color="auto"/>
                  </w:divBdr>
                  <w:divsChild>
                    <w:div w:id="93744155">
                      <w:marLeft w:val="0"/>
                      <w:marRight w:val="0"/>
                      <w:marTop w:val="0"/>
                      <w:marBottom w:val="0"/>
                      <w:divBdr>
                        <w:top w:val="none" w:sz="0" w:space="0" w:color="auto"/>
                        <w:left w:val="none" w:sz="0" w:space="0" w:color="auto"/>
                        <w:bottom w:val="none" w:sz="0" w:space="0" w:color="auto"/>
                        <w:right w:val="none" w:sz="0" w:space="0" w:color="auto"/>
                      </w:divBdr>
                    </w:div>
                    <w:div w:id="486940397">
                      <w:marLeft w:val="0"/>
                      <w:marRight w:val="0"/>
                      <w:marTop w:val="0"/>
                      <w:marBottom w:val="0"/>
                      <w:divBdr>
                        <w:top w:val="none" w:sz="0" w:space="0" w:color="auto"/>
                        <w:left w:val="none" w:sz="0" w:space="0" w:color="auto"/>
                        <w:bottom w:val="none" w:sz="0" w:space="0" w:color="auto"/>
                        <w:right w:val="none" w:sz="0" w:space="0" w:color="auto"/>
                      </w:divBdr>
                    </w:div>
                    <w:div w:id="1907178094">
                      <w:marLeft w:val="0"/>
                      <w:marRight w:val="0"/>
                      <w:marTop w:val="0"/>
                      <w:marBottom w:val="0"/>
                      <w:divBdr>
                        <w:top w:val="none" w:sz="0" w:space="0" w:color="auto"/>
                        <w:left w:val="none" w:sz="0" w:space="0" w:color="auto"/>
                        <w:bottom w:val="none" w:sz="0" w:space="0" w:color="auto"/>
                        <w:right w:val="none" w:sz="0" w:space="0" w:color="auto"/>
                      </w:divBdr>
                    </w:div>
                  </w:divsChild>
                </w:div>
                <w:div w:id="1714959816">
                  <w:marLeft w:val="0"/>
                  <w:marRight w:val="0"/>
                  <w:marTop w:val="0"/>
                  <w:marBottom w:val="0"/>
                  <w:divBdr>
                    <w:top w:val="none" w:sz="0" w:space="0" w:color="auto"/>
                    <w:left w:val="none" w:sz="0" w:space="0" w:color="auto"/>
                    <w:bottom w:val="none" w:sz="0" w:space="0" w:color="auto"/>
                    <w:right w:val="none" w:sz="0" w:space="0" w:color="auto"/>
                  </w:divBdr>
                  <w:divsChild>
                    <w:div w:id="1710108291">
                      <w:marLeft w:val="0"/>
                      <w:marRight w:val="0"/>
                      <w:marTop w:val="0"/>
                      <w:marBottom w:val="0"/>
                      <w:divBdr>
                        <w:top w:val="none" w:sz="0" w:space="0" w:color="auto"/>
                        <w:left w:val="none" w:sz="0" w:space="0" w:color="auto"/>
                        <w:bottom w:val="none" w:sz="0" w:space="0" w:color="auto"/>
                        <w:right w:val="none" w:sz="0" w:space="0" w:color="auto"/>
                      </w:divBdr>
                    </w:div>
                    <w:div w:id="1919514114">
                      <w:marLeft w:val="0"/>
                      <w:marRight w:val="0"/>
                      <w:marTop w:val="0"/>
                      <w:marBottom w:val="0"/>
                      <w:divBdr>
                        <w:top w:val="none" w:sz="0" w:space="0" w:color="auto"/>
                        <w:left w:val="none" w:sz="0" w:space="0" w:color="auto"/>
                        <w:bottom w:val="none" w:sz="0" w:space="0" w:color="auto"/>
                        <w:right w:val="none" w:sz="0" w:space="0" w:color="auto"/>
                      </w:divBdr>
                    </w:div>
                  </w:divsChild>
                </w:div>
                <w:div w:id="1716734384">
                  <w:marLeft w:val="0"/>
                  <w:marRight w:val="0"/>
                  <w:marTop w:val="0"/>
                  <w:marBottom w:val="0"/>
                  <w:divBdr>
                    <w:top w:val="none" w:sz="0" w:space="0" w:color="auto"/>
                    <w:left w:val="none" w:sz="0" w:space="0" w:color="auto"/>
                    <w:bottom w:val="none" w:sz="0" w:space="0" w:color="auto"/>
                    <w:right w:val="none" w:sz="0" w:space="0" w:color="auto"/>
                  </w:divBdr>
                  <w:divsChild>
                    <w:div w:id="4987335">
                      <w:marLeft w:val="0"/>
                      <w:marRight w:val="0"/>
                      <w:marTop w:val="0"/>
                      <w:marBottom w:val="0"/>
                      <w:divBdr>
                        <w:top w:val="none" w:sz="0" w:space="0" w:color="auto"/>
                        <w:left w:val="none" w:sz="0" w:space="0" w:color="auto"/>
                        <w:bottom w:val="none" w:sz="0" w:space="0" w:color="auto"/>
                        <w:right w:val="none" w:sz="0" w:space="0" w:color="auto"/>
                      </w:divBdr>
                    </w:div>
                    <w:div w:id="1752460539">
                      <w:marLeft w:val="0"/>
                      <w:marRight w:val="0"/>
                      <w:marTop w:val="0"/>
                      <w:marBottom w:val="0"/>
                      <w:divBdr>
                        <w:top w:val="none" w:sz="0" w:space="0" w:color="auto"/>
                        <w:left w:val="none" w:sz="0" w:space="0" w:color="auto"/>
                        <w:bottom w:val="none" w:sz="0" w:space="0" w:color="auto"/>
                        <w:right w:val="none" w:sz="0" w:space="0" w:color="auto"/>
                      </w:divBdr>
                    </w:div>
                  </w:divsChild>
                </w:div>
                <w:div w:id="1720663813">
                  <w:marLeft w:val="0"/>
                  <w:marRight w:val="0"/>
                  <w:marTop w:val="0"/>
                  <w:marBottom w:val="0"/>
                  <w:divBdr>
                    <w:top w:val="none" w:sz="0" w:space="0" w:color="auto"/>
                    <w:left w:val="none" w:sz="0" w:space="0" w:color="auto"/>
                    <w:bottom w:val="none" w:sz="0" w:space="0" w:color="auto"/>
                    <w:right w:val="none" w:sz="0" w:space="0" w:color="auto"/>
                  </w:divBdr>
                  <w:divsChild>
                    <w:div w:id="181475335">
                      <w:marLeft w:val="0"/>
                      <w:marRight w:val="0"/>
                      <w:marTop w:val="0"/>
                      <w:marBottom w:val="0"/>
                      <w:divBdr>
                        <w:top w:val="none" w:sz="0" w:space="0" w:color="auto"/>
                        <w:left w:val="none" w:sz="0" w:space="0" w:color="auto"/>
                        <w:bottom w:val="none" w:sz="0" w:space="0" w:color="auto"/>
                        <w:right w:val="none" w:sz="0" w:space="0" w:color="auto"/>
                      </w:divBdr>
                    </w:div>
                    <w:div w:id="2115900331">
                      <w:marLeft w:val="0"/>
                      <w:marRight w:val="0"/>
                      <w:marTop w:val="0"/>
                      <w:marBottom w:val="0"/>
                      <w:divBdr>
                        <w:top w:val="none" w:sz="0" w:space="0" w:color="auto"/>
                        <w:left w:val="none" w:sz="0" w:space="0" w:color="auto"/>
                        <w:bottom w:val="none" w:sz="0" w:space="0" w:color="auto"/>
                        <w:right w:val="none" w:sz="0" w:space="0" w:color="auto"/>
                      </w:divBdr>
                    </w:div>
                  </w:divsChild>
                </w:div>
                <w:div w:id="1730029763">
                  <w:marLeft w:val="0"/>
                  <w:marRight w:val="0"/>
                  <w:marTop w:val="0"/>
                  <w:marBottom w:val="0"/>
                  <w:divBdr>
                    <w:top w:val="none" w:sz="0" w:space="0" w:color="auto"/>
                    <w:left w:val="none" w:sz="0" w:space="0" w:color="auto"/>
                    <w:bottom w:val="none" w:sz="0" w:space="0" w:color="auto"/>
                    <w:right w:val="none" w:sz="0" w:space="0" w:color="auto"/>
                  </w:divBdr>
                  <w:divsChild>
                    <w:div w:id="797529794">
                      <w:marLeft w:val="0"/>
                      <w:marRight w:val="0"/>
                      <w:marTop w:val="0"/>
                      <w:marBottom w:val="0"/>
                      <w:divBdr>
                        <w:top w:val="none" w:sz="0" w:space="0" w:color="auto"/>
                        <w:left w:val="none" w:sz="0" w:space="0" w:color="auto"/>
                        <w:bottom w:val="none" w:sz="0" w:space="0" w:color="auto"/>
                        <w:right w:val="none" w:sz="0" w:space="0" w:color="auto"/>
                      </w:divBdr>
                    </w:div>
                    <w:div w:id="1364132422">
                      <w:marLeft w:val="0"/>
                      <w:marRight w:val="0"/>
                      <w:marTop w:val="0"/>
                      <w:marBottom w:val="0"/>
                      <w:divBdr>
                        <w:top w:val="none" w:sz="0" w:space="0" w:color="auto"/>
                        <w:left w:val="none" w:sz="0" w:space="0" w:color="auto"/>
                        <w:bottom w:val="none" w:sz="0" w:space="0" w:color="auto"/>
                        <w:right w:val="none" w:sz="0" w:space="0" w:color="auto"/>
                      </w:divBdr>
                    </w:div>
                  </w:divsChild>
                </w:div>
                <w:div w:id="1734890725">
                  <w:marLeft w:val="0"/>
                  <w:marRight w:val="0"/>
                  <w:marTop w:val="0"/>
                  <w:marBottom w:val="0"/>
                  <w:divBdr>
                    <w:top w:val="none" w:sz="0" w:space="0" w:color="auto"/>
                    <w:left w:val="none" w:sz="0" w:space="0" w:color="auto"/>
                    <w:bottom w:val="none" w:sz="0" w:space="0" w:color="auto"/>
                    <w:right w:val="none" w:sz="0" w:space="0" w:color="auto"/>
                  </w:divBdr>
                  <w:divsChild>
                    <w:div w:id="690956173">
                      <w:marLeft w:val="0"/>
                      <w:marRight w:val="0"/>
                      <w:marTop w:val="0"/>
                      <w:marBottom w:val="0"/>
                      <w:divBdr>
                        <w:top w:val="none" w:sz="0" w:space="0" w:color="auto"/>
                        <w:left w:val="none" w:sz="0" w:space="0" w:color="auto"/>
                        <w:bottom w:val="none" w:sz="0" w:space="0" w:color="auto"/>
                        <w:right w:val="none" w:sz="0" w:space="0" w:color="auto"/>
                      </w:divBdr>
                    </w:div>
                    <w:div w:id="1461460433">
                      <w:marLeft w:val="0"/>
                      <w:marRight w:val="0"/>
                      <w:marTop w:val="0"/>
                      <w:marBottom w:val="0"/>
                      <w:divBdr>
                        <w:top w:val="none" w:sz="0" w:space="0" w:color="auto"/>
                        <w:left w:val="none" w:sz="0" w:space="0" w:color="auto"/>
                        <w:bottom w:val="none" w:sz="0" w:space="0" w:color="auto"/>
                        <w:right w:val="none" w:sz="0" w:space="0" w:color="auto"/>
                      </w:divBdr>
                    </w:div>
                  </w:divsChild>
                </w:div>
                <w:div w:id="1739010561">
                  <w:marLeft w:val="0"/>
                  <w:marRight w:val="0"/>
                  <w:marTop w:val="0"/>
                  <w:marBottom w:val="0"/>
                  <w:divBdr>
                    <w:top w:val="none" w:sz="0" w:space="0" w:color="auto"/>
                    <w:left w:val="none" w:sz="0" w:space="0" w:color="auto"/>
                    <w:bottom w:val="none" w:sz="0" w:space="0" w:color="auto"/>
                    <w:right w:val="none" w:sz="0" w:space="0" w:color="auto"/>
                  </w:divBdr>
                  <w:divsChild>
                    <w:div w:id="1315528763">
                      <w:marLeft w:val="0"/>
                      <w:marRight w:val="0"/>
                      <w:marTop w:val="0"/>
                      <w:marBottom w:val="0"/>
                      <w:divBdr>
                        <w:top w:val="none" w:sz="0" w:space="0" w:color="auto"/>
                        <w:left w:val="none" w:sz="0" w:space="0" w:color="auto"/>
                        <w:bottom w:val="none" w:sz="0" w:space="0" w:color="auto"/>
                        <w:right w:val="none" w:sz="0" w:space="0" w:color="auto"/>
                      </w:divBdr>
                    </w:div>
                    <w:div w:id="1863977724">
                      <w:marLeft w:val="0"/>
                      <w:marRight w:val="0"/>
                      <w:marTop w:val="0"/>
                      <w:marBottom w:val="0"/>
                      <w:divBdr>
                        <w:top w:val="none" w:sz="0" w:space="0" w:color="auto"/>
                        <w:left w:val="none" w:sz="0" w:space="0" w:color="auto"/>
                        <w:bottom w:val="none" w:sz="0" w:space="0" w:color="auto"/>
                        <w:right w:val="none" w:sz="0" w:space="0" w:color="auto"/>
                      </w:divBdr>
                    </w:div>
                  </w:divsChild>
                </w:div>
                <w:div w:id="1814565809">
                  <w:marLeft w:val="0"/>
                  <w:marRight w:val="0"/>
                  <w:marTop w:val="0"/>
                  <w:marBottom w:val="0"/>
                  <w:divBdr>
                    <w:top w:val="none" w:sz="0" w:space="0" w:color="auto"/>
                    <w:left w:val="none" w:sz="0" w:space="0" w:color="auto"/>
                    <w:bottom w:val="none" w:sz="0" w:space="0" w:color="auto"/>
                    <w:right w:val="none" w:sz="0" w:space="0" w:color="auto"/>
                  </w:divBdr>
                  <w:divsChild>
                    <w:div w:id="205215306">
                      <w:marLeft w:val="0"/>
                      <w:marRight w:val="0"/>
                      <w:marTop w:val="0"/>
                      <w:marBottom w:val="0"/>
                      <w:divBdr>
                        <w:top w:val="none" w:sz="0" w:space="0" w:color="auto"/>
                        <w:left w:val="none" w:sz="0" w:space="0" w:color="auto"/>
                        <w:bottom w:val="none" w:sz="0" w:space="0" w:color="auto"/>
                        <w:right w:val="none" w:sz="0" w:space="0" w:color="auto"/>
                      </w:divBdr>
                    </w:div>
                  </w:divsChild>
                </w:div>
                <w:div w:id="1860965015">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
                    <w:div w:id="1940141032">
                      <w:marLeft w:val="0"/>
                      <w:marRight w:val="0"/>
                      <w:marTop w:val="0"/>
                      <w:marBottom w:val="0"/>
                      <w:divBdr>
                        <w:top w:val="none" w:sz="0" w:space="0" w:color="auto"/>
                        <w:left w:val="none" w:sz="0" w:space="0" w:color="auto"/>
                        <w:bottom w:val="none" w:sz="0" w:space="0" w:color="auto"/>
                        <w:right w:val="none" w:sz="0" w:space="0" w:color="auto"/>
                      </w:divBdr>
                    </w:div>
                  </w:divsChild>
                </w:div>
                <w:div w:id="1873951973">
                  <w:marLeft w:val="0"/>
                  <w:marRight w:val="0"/>
                  <w:marTop w:val="0"/>
                  <w:marBottom w:val="0"/>
                  <w:divBdr>
                    <w:top w:val="none" w:sz="0" w:space="0" w:color="auto"/>
                    <w:left w:val="none" w:sz="0" w:space="0" w:color="auto"/>
                    <w:bottom w:val="none" w:sz="0" w:space="0" w:color="auto"/>
                    <w:right w:val="none" w:sz="0" w:space="0" w:color="auto"/>
                  </w:divBdr>
                  <w:divsChild>
                    <w:div w:id="501630704">
                      <w:marLeft w:val="0"/>
                      <w:marRight w:val="0"/>
                      <w:marTop w:val="0"/>
                      <w:marBottom w:val="0"/>
                      <w:divBdr>
                        <w:top w:val="none" w:sz="0" w:space="0" w:color="auto"/>
                        <w:left w:val="none" w:sz="0" w:space="0" w:color="auto"/>
                        <w:bottom w:val="none" w:sz="0" w:space="0" w:color="auto"/>
                        <w:right w:val="none" w:sz="0" w:space="0" w:color="auto"/>
                      </w:divBdr>
                    </w:div>
                  </w:divsChild>
                </w:div>
                <w:div w:id="1888494799">
                  <w:marLeft w:val="0"/>
                  <w:marRight w:val="0"/>
                  <w:marTop w:val="0"/>
                  <w:marBottom w:val="0"/>
                  <w:divBdr>
                    <w:top w:val="none" w:sz="0" w:space="0" w:color="auto"/>
                    <w:left w:val="none" w:sz="0" w:space="0" w:color="auto"/>
                    <w:bottom w:val="none" w:sz="0" w:space="0" w:color="auto"/>
                    <w:right w:val="none" w:sz="0" w:space="0" w:color="auto"/>
                  </w:divBdr>
                  <w:divsChild>
                    <w:div w:id="945769036">
                      <w:marLeft w:val="0"/>
                      <w:marRight w:val="0"/>
                      <w:marTop w:val="0"/>
                      <w:marBottom w:val="0"/>
                      <w:divBdr>
                        <w:top w:val="none" w:sz="0" w:space="0" w:color="auto"/>
                        <w:left w:val="none" w:sz="0" w:space="0" w:color="auto"/>
                        <w:bottom w:val="none" w:sz="0" w:space="0" w:color="auto"/>
                        <w:right w:val="none" w:sz="0" w:space="0" w:color="auto"/>
                      </w:divBdr>
                    </w:div>
                  </w:divsChild>
                </w:div>
                <w:div w:id="1909076392">
                  <w:marLeft w:val="0"/>
                  <w:marRight w:val="0"/>
                  <w:marTop w:val="0"/>
                  <w:marBottom w:val="0"/>
                  <w:divBdr>
                    <w:top w:val="none" w:sz="0" w:space="0" w:color="auto"/>
                    <w:left w:val="none" w:sz="0" w:space="0" w:color="auto"/>
                    <w:bottom w:val="none" w:sz="0" w:space="0" w:color="auto"/>
                    <w:right w:val="none" w:sz="0" w:space="0" w:color="auto"/>
                  </w:divBdr>
                  <w:divsChild>
                    <w:div w:id="524294065">
                      <w:marLeft w:val="0"/>
                      <w:marRight w:val="0"/>
                      <w:marTop w:val="0"/>
                      <w:marBottom w:val="0"/>
                      <w:divBdr>
                        <w:top w:val="none" w:sz="0" w:space="0" w:color="auto"/>
                        <w:left w:val="none" w:sz="0" w:space="0" w:color="auto"/>
                        <w:bottom w:val="none" w:sz="0" w:space="0" w:color="auto"/>
                        <w:right w:val="none" w:sz="0" w:space="0" w:color="auto"/>
                      </w:divBdr>
                    </w:div>
                    <w:div w:id="1818692411">
                      <w:marLeft w:val="0"/>
                      <w:marRight w:val="0"/>
                      <w:marTop w:val="0"/>
                      <w:marBottom w:val="0"/>
                      <w:divBdr>
                        <w:top w:val="none" w:sz="0" w:space="0" w:color="auto"/>
                        <w:left w:val="none" w:sz="0" w:space="0" w:color="auto"/>
                        <w:bottom w:val="none" w:sz="0" w:space="0" w:color="auto"/>
                        <w:right w:val="none" w:sz="0" w:space="0" w:color="auto"/>
                      </w:divBdr>
                    </w:div>
                    <w:div w:id="1838306891">
                      <w:marLeft w:val="0"/>
                      <w:marRight w:val="0"/>
                      <w:marTop w:val="0"/>
                      <w:marBottom w:val="0"/>
                      <w:divBdr>
                        <w:top w:val="none" w:sz="0" w:space="0" w:color="auto"/>
                        <w:left w:val="none" w:sz="0" w:space="0" w:color="auto"/>
                        <w:bottom w:val="none" w:sz="0" w:space="0" w:color="auto"/>
                        <w:right w:val="none" w:sz="0" w:space="0" w:color="auto"/>
                      </w:divBdr>
                    </w:div>
                  </w:divsChild>
                </w:div>
                <w:div w:id="1954709375">
                  <w:marLeft w:val="0"/>
                  <w:marRight w:val="0"/>
                  <w:marTop w:val="0"/>
                  <w:marBottom w:val="0"/>
                  <w:divBdr>
                    <w:top w:val="none" w:sz="0" w:space="0" w:color="auto"/>
                    <w:left w:val="none" w:sz="0" w:space="0" w:color="auto"/>
                    <w:bottom w:val="none" w:sz="0" w:space="0" w:color="auto"/>
                    <w:right w:val="none" w:sz="0" w:space="0" w:color="auto"/>
                  </w:divBdr>
                  <w:divsChild>
                    <w:div w:id="308093019">
                      <w:marLeft w:val="0"/>
                      <w:marRight w:val="0"/>
                      <w:marTop w:val="0"/>
                      <w:marBottom w:val="0"/>
                      <w:divBdr>
                        <w:top w:val="none" w:sz="0" w:space="0" w:color="auto"/>
                        <w:left w:val="none" w:sz="0" w:space="0" w:color="auto"/>
                        <w:bottom w:val="none" w:sz="0" w:space="0" w:color="auto"/>
                        <w:right w:val="none" w:sz="0" w:space="0" w:color="auto"/>
                      </w:divBdr>
                    </w:div>
                    <w:div w:id="1558129153">
                      <w:marLeft w:val="0"/>
                      <w:marRight w:val="0"/>
                      <w:marTop w:val="0"/>
                      <w:marBottom w:val="0"/>
                      <w:divBdr>
                        <w:top w:val="none" w:sz="0" w:space="0" w:color="auto"/>
                        <w:left w:val="none" w:sz="0" w:space="0" w:color="auto"/>
                        <w:bottom w:val="none" w:sz="0" w:space="0" w:color="auto"/>
                        <w:right w:val="none" w:sz="0" w:space="0" w:color="auto"/>
                      </w:divBdr>
                    </w:div>
                  </w:divsChild>
                </w:div>
                <w:div w:id="2021812709">
                  <w:marLeft w:val="0"/>
                  <w:marRight w:val="0"/>
                  <w:marTop w:val="0"/>
                  <w:marBottom w:val="0"/>
                  <w:divBdr>
                    <w:top w:val="none" w:sz="0" w:space="0" w:color="auto"/>
                    <w:left w:val="none" w:sz="0" w:space="0" w:color="auto"/>
                    <w:bottom w:val="none" w:sz="0" w:space="0" w:color="auto"/>
                    <w:right w:val="none" w:sz="0" w:space="0" w:color="auto"/>
                  </w:divBdr>
                  <w:divsChild>
                    <w:div w:id="3016187">
                      <w:marLeft w:val="0"/>
                      <w:marRight w:val="0"/>
                      <w:marTop w:val="0"/>
                      <w:marBottom w:val="0"/>
                      <w:divBdr>
                        <w:top w:val="none" w:sz="0" w:space="0" w:color="auto"/>
                        <w:left w:val="none" w:sz="0" w:space="0" w:color="auto"/>
                        <w:bottom w:val="none" w:sz="0" w:space="0" w:color="auto"/>
                        <w:right w:val="none" w:sz="0" w:space="0" w:color="auto"/>
                      </w:divBdr>
                    </w:div>
                    <w:div w:id="19231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7272">
          <w:marLeft w:val="0"/>
          <w:marRight w:val="0"/>
          <w:marTop w:val="0"/>
          <w:marBottom w:val="0"/>
          <w:divBdr>
            <w:top w:val="none" w:sz="0" w:space="0" w:color="auto"/>
            <w:left w:val="none" w:sz="0" w:space="0" w:color="auto"/>
            <w:bottom w:val="none" w:sz="0" w:space="0" w:color="auto"/>
            <w:right w:val="none" w:sz="0" w:space="0" w:color="auto"/>
          </w:divBdr>
        </w:div>
      </w:divsChild>
    </w:div>
    <w:div w:id="845242982">
      <w:bodyDiv w:val="1"/>
      <w:marLeft w:val="0"/>
      <w:marRight w:val="0"/>
      <w:marTop w:val="0"/>
      <w:marBottom w:val="0"/>
      <w:divBdr>
        <w:top w:val="none" w:sz="0" w:space="0" w:color="auto"/>
        <w:left w:val="none" w:sz="0" w:space="0" w:color="auto"/>
        <w:bottom w:val="none" w:sz="0" w:space="0" w:color="auto"/>
        <w:right w:val="none" w:sz="0" w:space="0" w:color="auto"/>
      </w:divBdr>
      <w:divsChild>
        <w:div w:id="987982189">
          <w:marLeft w:val="0"/>
          <w:marRight w:val="0"/>
          <w:marTop w:val="0"/>
          <w:marBottom w:val="0"/>
          <w:divBdr>
            <w:top w:val="none" w:sz="0" w:space="0" w:color="auto"/>
            <w:left w:val="none" w:sz="0" w:space="0" w:color="auto"/>
            <w:bottom w:val="none" w:sz="0" w:space="0" w:color="auto"/>
            <w:right w:val="none" w:sz="0" w:space="0" w:color="auto"/>
          </w:divBdr>
        </w:div>
        <w:div w:id="1089693645">
          <w:marLeft w:val="0"/>
          <w:marRight w:val="0"/>
          <w:marTop w:val="0"/>
          <w:marBottom w:val="0"/>
          <w:divBdr>
            <w:top w:val="none" w:sz="0" w:space="0" w:color="auto"/>
            <w:left w:val="none" w:sz="0" w:space="0" w:color="auto"/>
            <w:bottom w:val="none" w:sz="0" w:space="0" w:color="auto"/>
            <w:right w:val="none" w:sz="0" w:space="0" w:color="auto"/>
          </w:divBdr>
        </w:div>
      </w:divsChild>
    </w:div>
    <w:div w:id="993067863">
      <w:bodyDiv w:val="1"/>
      <w:marLeft w:val="0"/>
      <w:marRight w:val="0"/>
      <w:marTop w:val="0"/>
      <w:marBottom w:val="0"/>
      <w:divBdr>
        <w:top w:val="none" w:sz="0" w:space="0" w:color="auto"/>
        <w:left w:val="none" w:sz="0" w:space="0" w:color="auto"/>
        <w:bottom w:val="none" w:sz="0" w:space="0" w:color="auto"/>
        <w:right w:val="none" w:sz="0" w:space="0" w:color="auto"/>
      </w:divBdr>
      <w:divsChild>
        <w:div w:id="5905440">
          <w:marLeft w:val="0"/>
          <w:marRight w:val="0"/>
          <w:marTop w:val="0"/>
          <w:marBottom w:val="0"/>
          <w:divBdr>
            <w:top w:val="none" w:sz="0" w:space="0" w:color="auto"/>
            <w:left w:val="none" w:sz="0" w:space="0" w:color="auto"/>
            <w:bottom w:val="none" w:sz="0" w:space="0" w:color="auto"/>
            <w:right w:val="none" w:sz="0" w:space="0" w:color="auto"/>
          </w:divBdr>
          <w:divsChild>
            <w:div w:id="1250389603">
              <w:marLeft w:val="0"/>
              <w:marRight w:val="0"/>
              <w:marTop w:val="0"/>
              <w:marBottom w:val="0"/>
              <w:divBdr>
                <w:top w:val="none" w:sz="0" w:space="0" w:color="auto"/>
                <w:left w:val="none" w:sz="0" w:space="0" w:color="auto"/>
                <w:bottom w:val="none" w:sz="0" w:space="0" w:color="auto"/>
                <w:right w:val="none" w:sz="0" w:space="0" w:color="auto"/>
              </w:divBdr>
            </w:div>
          </w:divsChild>
        </w:div>
        <w:div w:id="25176594">
          <w:marLeft w:val="0"/>
          <w:marRight w:val="0"/>
          <w:marTop w:val="0"/>
          <w:marBottom w:val="0"/>
          <w:divBdr>
            <w:top w:val="none" w:sz="0" w:space="0" w:color="auto"/>
            <w:left w:val="none" w:sz="0" w:space="0" w:color="auto"/>
            <w:bottom w:val="none" w:sz="0" w:space="0" w:color="auto"/>
            <w:right w:val="none" w:sz="0" w:space="0" w:color="auto"/>
          </w:divBdr>
          <w:divsChild>
            <w:div w:id="1602567753">
              <w:marLeft w:val="0"/>
              <w:marRight w:val="0"/>
              <w:marTop w:val="0"/>
              <w:marBottom w:val="0"/>
              <w:divBdr>
                <w:top w:val="none" w:sz="0" w:space="0" w:color="auto"/>
                <w:left w:val="none" w:sz="0" w:space="0" w:color="auto"/>
                <w:bottom w:val="none" w:sz="0" w:space="0" w:color="auto"/>
                <w:right w:val="none" w:sz="0" w:space="0" w:color="auto"/>
              </w:divBdr>
            </w:div>
          </w:divsChild>
        </w:div>
        <w:div w:id="63384063">
          <w:marLeft w:val="0"/>
          <w:marRight w:val="0"/>
          <w:marTop w:val="0"/>
          <w:marBottom w:val="0"/>
          <w:divBdr>
            <w:top w:val="none" w:sz="0" w:space="0" w:color="auto"/>
            <w:left w:val="none" w:sz="0" w:space="0" w:color="auto"/>
            <w:bottom w:val="none" w:sz="0" w:space="0" w:color="auto"/>
            <w:right w:val="none" w:sz="0" w:space="0" w:color="auto"/>
          </w:divBdr>
          <w:divsChild>
            <w:div w:id="1481732077">
              <w:marLeft w:val="0"/>
              <w:marRight w:val="0"/>
              <w:marTop w:val="0"/>
              <w:marBottom w:val="0"/>
              <w:divBdr>
                <w:top w:val="none" w:sz="0" w:space="0" w:color="auto"/>
                <w:left w:val="none" w:sz="0" w:space="0" w:color="auto"/>
                <w:bottom w:val="none" w:sz="0" w:space="0" w:color="auto"/>
                <w:right w:val="none" w:sz="0" w:space="0" w:color="auto"/>
              </w:divBdr>
            </w:div>
          </w:divsChild>
        </w:div>
        <w:div w:id="67655711">
          <w:marLeft w:val="0"/>
          <w:marRight w:val="0"/>
          <w:marTop w:val="0"/>
          <w:marBottom w:val="0"/>
          <w:divBdr>
            <w:top w:val="none" w:sz="0" w:space="0" w:color="auto"/>
            <w:left w:val="none" w:sz="0" w:space="0" w:color="auto"/>
            <w:bottom w:val="none" w:sz="0" w:space="0" w:color="auto"/>
            <w:right w:val="none" w:sz="0" w:space="0" w:color="auto"/>
          </w:divBdr>
          <w:divsChild>
            <w:div w:id="1826890761">
              <w:marLeft w:val="0"/>
              <w:marRight w:val="0"/>
              <w:marTop w:val="0"/>
              <w:marBottom w:val="0"/>
              <w:divBdr>
                <w:top w:val="none" w:sz="0" w:space="0" w:color="auto"/>
                <w:left w:val="none" w:sz="0" w:space="0" w:color="auto"/>
                <w:bottom w:val="none" w:sz="0" w:space="0" w:color="auto"/>
                <w:right w:val="none" w:sz="0" w:space="0" w:color="auto"/>
              </w:divBdr>
            </w:div>
          </w:divsChild>
        </w:div>
        <w:div w:id="89208416">
          <w:marLeft w:val="0"/>
          <w:marRight w:val="0"/>
          <w:marTop w:val="0"/>
          <w:marBottom w:val="0"/>
          <w:divBdr>
            <w:top w:val="none" w:sz="0" w:space="0" w:color="auto"/>
            <w:left w:val="none" w:sz="0" w:space="0" w:color="auto"/>
            <w:bottom w:val="none" w:sz="0" w:space="0" w:color="auto"/>
            <w:right w:val="none" w:sz="0" w:space="0" w:color="auto"/>
          </w:divBdr>
          <w:divsChild>
            <w:div w:id="1021782993">
              <w:marLeft w:val="0"/>
              <w:marRight w:val="0"/>
              <w:marTop w:val="0"/>
              <w:marBottom w:val="0"/>
              <w:divBdr>
                <w:top w:val="none" w:sz="0" w:space="0" w:color="auto"/>
                <w:left w:val="none" w:sz="0" w:space="0" w:color="auto"/>
                <w:bottom w:val="none" w:sz="0" w:space="0" w:color="auto"/>
                <w:right w:val="none" w:sz="0" w:space="0" w:color="auto"/>
              </w:divBdr>
            </w:div>
          </w:divsChild>
        </w:div>
        <w:div w:id="106780756">
          <w:marLeft w:val="0"/>
          <w:marRight w:val="0"/>
          <w:marTop w:val="0"/>
          <w:marBottom w:val="0"/>
          <w:divBdr>
            <w:top w:val="none" w:sz="0" w:space="0" w:color="auto"/>
            <w:left w:val="none" w:sz="0" w:space="0" w:color="auto"/>
            <w:bottom w:val="none" w:sz="0" w:space="0" w:color="auto"/>
            <w:right w:val="none" w:sz="0" w:space="0" w:color="auto"/>
          </w:divBdr>
          <w:divsChild>
            <w:div w:id="152187677">
              <w:marLeft w:val="0"/>
              <w:marRight w:val="0"/>
              <w:marTop w:val="0"/>
              <w:marBottom w:val="0"/>
              <w:divBdr>
                <w:top w:val="none" w:sz="0" w:space="0" w:color="auto"/>
                <w:left w:val="none" w:sz="0" w:space="0" w:color="auto"/>
                <w:bottom w:val="none" w:sz="0" w:space="0" w:color="auto"/>
                <w:right w:val="none" w:sz="0" w:space="0" w:color="auto"/>
              </w:divBdr>
            </w:div>
          </w:divsChild>
        </w:div>
        <w:div w:id="115760363">
          <w:marLeft w:val="0"/>
          <w:marRight w:val="0"/>
          <w:marTop w:val="0"/>
          <w:marBottom w:val="0"/>
          <w:divBdr>
            <w:top w:val="none" w:sz="0" w:space="0" w:color="auto"/>
            <w:left w:val="none" w:sz="0" w:space="0" w:color="auto"/>
            <w:bottom w:val="none" w:sz="0" w:space="0" w:color="auto"/>
            <w:right w:val="none" w:sz="0" w:space="0" w:color="auto"/>
          </w:divBdr>
          <w:divsChild>
            <w:div w:id="601643952">
              <w:marLeft w:val="0"/>
              <w:marRight w:val="0"/>
              <w:marTop w:val="0"/>
              <w:marBottom w:val="0"/>
              <w:divBdr>
                <w:top w:val="none" w:sz="0" w:space="0" w:color="auto"/>
                <w:left w:val="none" w:sz="0" w:space="0" w:color="auto"/>
                <w:bottom w:val="none" w:sz="0" w:space="0" w:color="auto"/>
                <w:right w:val="none" w:sz="0" w:space="0" w:color="auto"/>
              </w:divBdr>
            </w:div>
          </w:divsChild>
        </w:div>
        <w:div w:id="115874342">
          <w:marLeft w:val="0"/>
          <w:marRight w:val="0"/>
          <w:marTop w:val="0"/>
          <w:marBottom w:val="0"/>
          <w:divBdr>
            <w:top w:val="none" w:sz="0" w:space="0" w:color="auto"/>
            <w:left w:val="none" w:sz="0" w:space="0" w:color="auto"/>
            <w:bottom w:val="none" w:sz="0" w:space="0" w:color="auto"/>
            <w:right w:val="none" w:sz="0" w:space="0" w:color="auto"/>
          </w:divBdr>
          <w:divsChild>
            <w:div w:id="1960724131">
              <w:marLeft w:val="0"/>
              <w:marRight w:val="0"/>
              <w:marTop w:val="0"/>
              <w:marBottom w:val="0"/>
              <w:divBdr>
                <w:top w:val="none" w:sz="0" w:space="0" w:color="auto"/>
                <w:left w:val="none" w:sz="0" w:space="0" w:color="auto"/>
                <w:bottom w:val="none" w:sz="0" w:space="0" w:color="auto"/>
                <w:right w:val="none" w:sz="0" w:space="0" w:color="auto"/>
              </w:divBdr>
            </w:div>
          </w:divsChild>
        </w:div>
        <w:div w:id="141510633">
          <w:marLeft w:val="0"/>
          <w:marRight w:val="0"/>
          <w:marTop w:val="0"/>
          <w:marBottom w:val="0"/>
          <w:divBdr>
            <w:top w:val="none" w:sz="0" w:space="0" w:color="auto"/>
            <w:left w:val="none" w:sz="0" w:space="0" w:color="auto"/>
            <w:bottom w:val="none" w:sz="0" w:space="0" w:color="auto"/>
            <w:right w:val="none" w:sz="0" w:space="0" w:color="auto"/>
          </w:divBdr>
          <w:divsChild>
            <w:div w:id="1847406205">
              <w:marLeft w:val="0"/>
              <w:marRight w:val="0"/>
              <w:marTop w:val="0"/>
              <w:marBottom w:val="0"/>
              <w:divBdr>
                <w:top w:val="none" w:sz="0" w:space="0" w:color="auto"/>
                <w:left w:val="none" w:sz="0" w:space="0" w:color="auto"/>
                <w:bottom w:val="none" w:sz="0" w:space="0" w:color="auto"/>
                <w:right w:val="none" w:sz="0" w:space="0" w:color="auto"/>
              </w:divBdr>
            </w:div>
          </w:divsChild>
        </w:div>
        <w:div w:id="156311117">
          <w:marLeft w:val="0"/>
          <w:marRight w:val="0"/>
          <w:marTop w:val="0"/>
          <w:marBottom w:val="0"/>
          <w:divBdr>
            <w:top w:val="none" w:sz="0" w:space="0" w:color="auto"/>
            <w:left w:val="none" w:sz="0" w:space="0" w:color="auto"/>
            <w:bottom w:val="none" w:sz="0" w:space="0" w:color="auto"/>
            <w:right w:val="none" w:sz="0" w:space="0" w:color="auto"/>
          </w:divBdr>
          <w:divsChild>
            <w:div w:id="1016888983">
              <w:marLeft w:val="0"/>
              <w:marRight w:val="0"/>
              <w:marTop w:val="0"/>
              <w:marBottom w:val="0"/>
              <w:divBdr>
                <w:top w:val="none" w:sz="0" w:space="0" w:color="auto"/>
                <w:left w:val="none" w:sz="0" w:space="0" w:color="auto"/>
                <w:bottom w:val="none" w:sz="0" w:space="0" w:color="auto"/>
                <w:right w:val="none" w:sz="0" w:space="0" w:color="auto"/>
              </w:divBdr>
            </w:div>
          </w:divsChild>
        </w:div>
        <w:div w:id="158083989">
          <w:marLeft w:val="0"/>
          <w:marRight w:val="0"/>
          <w:marTop w:val="0"/>
          <w:marBottom w:val="0"/>
          <w:divBdr>
            <w:top w:val="none" w:sz="0" w:space="0" w:color="auto"/>
            <w:left w:val="none" w:sz="0" w:space="0" w:color="auto"/>
            <w:bottom w:val="none" w:sz="0" w:space="0" w:color="auto"/>
            <w:right w:val="none" w:sz="0" w:space="0" w:color="auto"/>
          </w:divBdr>
          <w:divsChild>
            <w:div w:id="1796755989">
              <w:marLeft w:val="0"/>
              <w:marRight w:val="0"/>
              <w:marTop w:val="0"/>
              <w:marBottom w:val="0"/>
              <w:divBdr>
                <w:top w:val="none" w:sz="0" w:space="0" w:color="auto"/>
                <w:left w:val="none" w:sz="0" w:space="0" w:color="auto"/>
                <w:bottom w:val="none" w:sz="0" w:space="0" w:color="auto"/>
                <w:right w:val="none" w:sz="0" w:space="0" w:color="auto"/>
              </w:divBdr>
            </w:div>
          </w:divsChild>
        </w:div>
        <w:div w:id="186260258">
          <w:marLeft w:val="0"/>
          <w:marRight w:val="0"/>
          <w:marTop w:val="0"/>
          <w:marBottom w:val="0"/>
          <w:divBdr>
            <w:top w:val="none" w:sz="0" w:space="0" w:color="auto"/>
            <w:left w:val="none" w:sz="0" w:space="0" w:color="auto"/>
            <w:bottom w:val="none" w:sz="0" w:space="0" w:color="auto"/>
            <w:right w:val="none" w:sz="0" w:space="0" w:color="auto"/>
          </w:divBdr>
          <w:divsChild>
            <w:div w:id="20324555">
              <w:marLeft w:val="0"/>
              <w:marRight w:val="0"/>
              <w:marTop w:val="0"/>
              <w:marBottom w:val="0"/>
              <w:divBdr>
                <w:top w:val="none" w:sz="0" w:space="0" w:color="auto"/>
                <w:left w:val="none" w:sz="0" w:space="0" w:color="auto"/>
                <w:bottom w:val="none" w:sz="0" w:space="0" w:color="auto"/>
                <w:right w:val="none" w:sz="0" w:space="0" w:color="auto"/>
              </w:divBdr>
            </w:div>
          </w:divsChild>
        </w:div>
        <w:div w:id="190343784">
          <w:marLeft w:val="0"/>
          <w:marRight w:val="0"/>
          <w:marTop w:val="0"/>
          <w:marBottom w:val="0"/>
          <w:divBdr>
            <w:top w:val="none" w:sz="0" w:space="0" w:color="auto"/>
            <w:left w:val="none" w:sz="0" w:space="0" w:color="auto"/>
            <w:bottom w:val="none" w:sz="0" w:space="0" w:color="auto"/>
            <w:right w:val="none" w:sz="0" w:space="0" w:color="auto"/>
          </w:divBdr>
          <w:divsChild>
            <w:div w:id="25832084">
              <w:marLeft w:val="0"/>
              <w:marRight w:val="0"/>
              <w:marTop w:val="0"/>
              <w:marBottom w:val="0"/>
              <w:divBdr>
                <w:top w:val="none" w:sz="0" w:space="0" w:color="auto"/>
                <w:left w:val="none" w:sz="0" w:space="0" w:color="auto"/>
                <w:bottom w:val="none" w:sz="0" w:space="0" w:color="auto"/>
                <w:right w:val="none" w:sz="0" w:space="0" w:color="auto"/>
              </w:divBdr>
            </w:div>
          </w:divsChild>
        </w:div>
        <w:div w:id="204604536">
          <w:marLeft w:val="0"/>
          <w:marRight w:val="0"/>
          <w:marTop w:val="0"/>
          <w:marBottom w:val="0"/>
          <w:divBdr>
            <w:top w:val="none" w:sz="0" w:space="0" w:color="auto"/>
            <w:left w:val="none" w:sz="0" w:space="0" w:color="auto"/>
            <w:bottom w:val="none" w:sz="0" w:space="0" w:color="auto"/>
            <w:right w:val="none" w:sz="0" w:space="0" w:color="auto"/>
          </w:divBdr>
          <w:divsChild>
            <w:div w:id="1231772292">
              <w:marLeft w:val="0"/>
              <w:marRight w:val="0"/>
              <w:marTop w:val="0"/>
              <w:marBottom w:val="0"/>
              <w:divBdr>
                <w:top w:val="none" w:sz="0" w:space="0" w:color="auto"/>
                <w:left w:val="none" w:sz="0" w:space="0" w:color="auto"/>
                <w:bottom w:val="none" w:sz="0" w:space="0" w:color="auto"/>
                <w:right w:val="none" w:sz="0" w:space="0" w:color="auto"/>
              </w:divBdr>
            </w:div>
          </w:divsChild>
        </w:div>
        <w:div w:id="228001286">
          <w:marLeft w:val="0"/>
          <w:marRight w:val="0"/>
          <w:marTop w:val="0"/>
          <w:marBottom w:val="0"/>
          <w:divBdr>
            <w:top w:val="none" w:sz="0" w:space="0" w:color="auto"/>
            <w:left w:val="none" w:sz="0" w:space="0" w:color="auto"/>
            <w:bottom w:val="none" w:sz="0" w:space="0" w:color="auto"/>
            <w:right w:val="none" w:sz="0" w:space="0" w:color="auto"/>
          </w:divBdr>
          <w:divsChild>
            <w:div w:id="1331638646">
              <w:marLeft w:val="0"/>
              <w:marRight w:val="0"/>
              <w:marTop w:val="0"/>
              <w:marBottom w:val="0"/>
              <w:divBdr>
                <w:top w:val="none" w:sz="0" w:space="0" w:color="auto"/>
                <w:left w:val="none" w:sz="0" w:space="0" w:color="auto"/>
                <w:bottom w:val="none" w:sz="0" w:space="0" w:color="auto"/>
                <w:right w:val="none" w:sz="0" w:space="0" w:color="auto"/>
              </w:divBdr>
            </w:div>
          </w:divsChild>
        </w:div>
        <w:div w:id="236282360">
          <w:marLeft w:val="0"/>
          <w:marRight w:val="0"/>
          <w:marTop w:val="0"/>
          <w:marBottom w:val="0"/>
          <w:divBdr>
            <w:top w:val="none" w:sz="0" w:space="0" w:color="auto"/>
            <w:left w:val="none" w:sz="0" w:space="0" w:color="auto"/>
            <w:bottom w:val="none" w:sz="0" w:space="0" w:color="auto"/>
            <w:right w:val="none" w:sz="0" w:space="0" w:color="auto"/>
          </w:divBdr>
          <w:divsChild>
            <w:div w:id="1609242502">
              <w:marLeft w:val="0"/>
              <w:marRight w:val="0"/>
              <w:marTop w:val="0"/>
              <w:marBottom w:val="0"/>
              <w:divBdr>
                <w:top w:val="none" w:sz="0" w:space="0" w:color="auto"/>
                <w:left w:val="none" w:sz="0" w:space="0" w:color="auto"/>
                <w:bottom w:val="none" w:sz="0" w:space="0" w:color="auto"/>
                <w:right w:val="none" w:sz="0" w:space="0" w:color="auto"/>
              </w:divBdr>
            </w:div>
          </w:divsChild>
        </w:div>
        <w:div w:id="251548050">
          <w:marLeft w:val="0"/>
          <w:marRight w:val="0"/>
          <w:marTop w:val="0"/>
          <w:marBottom w:val="0"/>
          <w:divBdr>
            <w:top w:val="none" w:sz="0" w:space="0" w:color="auto"/>
            <w:left w:val="none" w:sz="0" w:space="0" w:color="auto"/>
            <w:bottom w:val="none" w:sz="0" w:space="0" w:color="auto"/>
            <w:right w:val="none" w:sz="0" w:space="0" w:color="auto"/>
          </w:divBdr>
          <w:divsChild>
            <w:div w:id="1112473807">
              <w:marLeft w:val="0"/>
              <w:marRight w:val="0"/>
              <w:marTop w:val="0"/>
              <w:marBottom w:val="0"/>
              <w:divBdr>
                <w:top w:val="none" w:sz="0" w:space="0" w:color="auto"/>
                <w:left w:val="none" w:sz="0" w:space="0" w:color="auto"/>
                <w:bottom w:val="none" w:sz="0" w:space="0" w:color="auto"/>
                <w:right w:val="none" w:sz="0" w:space="0" w:color="auto"/>
              </w:divBdr>
            </w:div>
          </w:divsChild>
        </w:div>
        <w:div w:id="253823863">
          <w:marLeft w:val="0"/>
          <w:marRight w:val="0"/>
          <w:marTop w:val="0"/>
          <w:marBottom w:val="0"/>
          <w:divBdr>
            <w:top w:val="none" w:sz="0" w:space="0" w:color="auto"/>
            <w:left w:val="none" w:sz="0" w:space="0" w:color="auto"/>
            <w:bottom w:val="none" w:sz="0" w:space="0" w:color="auto"/>
            <w:right w:val="none" w:sz="0" w:space="0" w:color="auto"/>
          </w:divBdr>
          <w:divsChild>
            <w:div w:id="1256481586">
              <w:marLeft w:val="0"/>
              <w:marRight w:val="0"/>
              <w:marTop w:val="0"/>
              <w:marBottom w:val="0"/>
              <w:divBdr>
                <w:top w:val="none" w:sz="0" w:space="0" w:color="auto"/>
                <w:left w:val="none" w:sz="0" w:space="0" w:color="auto"/>
                <w:bottom w:val="none" w:sz="0" w:space="0" w:color="auto"/>
                <w:right w:val="none" w:sz="0" w:space="0" w:color="auto"/>
              </w:divBdr>
            </w:div>
          </w:divsChild>
        </w:div>
        <w:div w:id="261451642">
          <w:marLeft w:val="0"/>
          <w:marRight w:val="0"/>
          <w:marTop w:val="0"/>
          <w:marBottom w:val="0"/>
          <w:divBdr>
            <w:top w:val="none" w:sz="0" w:space="0" w:color="auto"/>
            <w:left w:val="none" w:sz="0" w:space="0" w:color="auto"/>
            <w:bottom w:val="none" w:sz="0" w:space="0" w:color="auto"/>
            <w:right w:val="none" w:sz="0" w:space="0" w:color="auto"/>
          </w:divBdr>
          <w:divsChild>
            <w:div w:id="47340014">
              <w:marLeft w:val="0"/>
              <w:marRight w:val="0"/>
              <w:marTop w:val="0"/>
              <w:marBottom w:val="0"/>
              <w:divBdr>
                <w:top w:val="none" w:sz="0" w:space="0" w:color="auto"/>
                <w:left w:val="none" w:sz="0" w:space="0" w:color="auto"/>
                <w:bottom w:val="none" w:sz="0" w:space="0" w:color="auto"/>
                <w:right w:val="none" w:sz="0" w:space="0" w:color="auto"/>
              </w:divBdr>
            </w:div>
          </w:divsChild>
        </w:div>
        <w:div w:id="277689309">
          <w:marLeft w:val="0"/>
          <w:marRight w:val="0"/>
          <w:marTop w:val="0"/>
          <w:marBottom w:val="0"/>
          <w:divBdr>
            <w:top w:val="none" w:sz="0" w:space="0" w:color="auto"/>
            <w:left w:val="none" w:sz="0" w:space="0" w:color="auto"/>
            <w:bottom w:val="none" w:sz="0" w:space="0" w:color="auto"/>
            <w:right w:val="none" w:sz="0" w:space="0" w:color="auto"/>
          </w:divBdr>
          <w:divsChild>
            <w:div w:id="1294214060">
              <w:marLeft w:val="0"/>
              <w:marRight w:val="0"/>
              <w:marTop w:val="0"/>
              <w:marBottom w:val="0"/>
              <w:divBdr>
                <w:top w:val="none" w:sz="0" w:space="0" w:color="auto"/>
                <w:left w:val="none" w:sz="0" w:space="0" w:color="auto"/>
                <w:bottom w:val="none" w:sz="0" w:space="0" w:color="auto"/>
                <w:right w:val="none" w:sz="0" w:space="0" w:color="auto"/>
              </w:divBdr>
            </w:div>
          </w:divsChild>
        </w:div>
        <w:div w:id="287205515">
          <w:marLeft w:val="0"/>
          <w:marRight w:val="0"/>
          <w:marTop w:val="0"/>
          <w:marBottom w:val="0"/>
          <w:divBdr>
            <w:top w:val="none" w:sz="0" w:space="0" w:color="auto"/>
            <w:left w:val="none" w:sz="0" w:space="0" w:color="auto"/>
            <w:bottom w:val="none" w:sz="0" w:space="0" w:color="auto"/>
            <w:right w:val="none" w:sz="0" w:space="0" w:color="auto"/>
          </w:divBdr>
          <w:divsChild>
            <w:div w:id="1883665733">
              <w:marLeft w:val="0"/>
              <w:marRight w:val="0"/>
              <w:marTop w:val="0"/>
              <w:marBottom w:val="0"/>
              <w:divBdr>
                <w:top w:val="none" w:sz="0" w:space="0" w:color="auto"/>
                <w:left w:val="none" w:sz="0" w:space="0" w:color="auto"/>
                <w:bottom w:val="none" w:sz="0" w:space="0" w:color="auto"/>
                <w:right w:val="none" w:sz="0" w:space="0" w:color="auto"/>
              </w:divBdr>
            </w:div>
          </w:divsChild>
        </w:div>
        <w:div w:id="311106807">
          <w:marLeft w:val="0"/>
          <w:marRight w:val="0"/>
          <w:marTop w:val="0"/>
          <w:marBottom w:val="0"/>
          <w:divBdr>
            <w:top w:val="none" w:sz="0" w:space="0" w:color="auto"/>
            <w:left w:val="none" w:sz="0" w:space="0" w:color="auto"/>
            <w:bottom w:val="none" w:sz="0" w:space="0" w:color="auto"/>
            <w:right w:val="none" w:sz="0" w:space="0" w:color="auto"/>
          </w:divBdr>
          <w:divsChild>
            <w:div w:id="1118180000">
              <w:marLeft w:val="0"/>
              <w:marRight w:val="0"/>
              <w:marTop w:val="0"/>
              <w:marBottom w:val="0"/>
              <w:divBdr>
                <w:top w:val="none" w:sz="0" w:space="0" w:color="auto"/>
                <w:left w:val="none" w:sz="0" w:space="0" w:color="auto"/>
                <w:bottom w:val="none" w:sz="0" w:space="0" w:color="auto"/>
                <w:right w:val="none" w:sz="0" w:space="0" w:color="auto"/>
              </w:divBdr>
            </w:div>
          </w:divsChild>
        </w:div>
        <w:div w:id="329066099">
          <w:marLeft w:val="0"/>
          <w:marRight w:val="0"/>
          <w:marTop w:val="0"/>
          <w:marBottom w:val="0"/>
          <w:divBdr>
            <w:top w:val="none" w:sz="0" w:space="0" w:color="auto"/>
            <w:left w:val="none" w:sz="0" w:space="0" w:color="auto"/>
            <w:bottom w:val="none" w:sz="0" w:space="0" w:color="auto"/>
            <w:right w:val="none" w:sz="0" w:space="0" w:color="auto"/>
          </w:divBdr>
          <w:divsChild>
            <w:div w:id="1984040351">
              <w:marLeft w:val="0"/>
              <w:marRight w:val="0"/>
              <w:marTop w:val="0"/>
              <w:marBottom w:val="0"/>
              <w:divBdr>
                <w:top w:val="none" w:sz="0" w:space="0" w:color="auto"/>
                <w:left w:val="none" w:sz="0" w:space="0" w:color="auto"/>
                <w:bottom w:val="none" w:sz="0" w:space="0" w:color="auto"/>
                <w:right w:val="none" w:sz="0" w:space="0" w:color="auto"/>
              </w:divBdr>
            </w:div>
          </w:divsChild>
        </w:div>
        <w:div w:id="340012605">
          <w:marLeft w:val="0"/>
          <w:marRight w:val="0"/>
          <w:marTop w:val="0"/>
          <w:marBottom w:val="0"/>
          <w:divBdr>
            <w:top w:val="none" w:sz="0" w:space="0" w:color="auto"/>
            <w:left w:val="none" w:sz="0" w:space="0" w:color="auto"/>
            <w:bottom w:val="none" w:sz="0" w:space="0" w:color="auto"/>
            <w:right w:val="none" w:sz="0" w:space="0" w:color="auto"/>
          </w:divBdr>
          <w:divsChild>
            <w:div w:id="1129398957">
              <w:marLeft w:val="0"/>
              <w:marRight w:val="0"/>
              <w:marTop w:val="0"/>
              <w:marBottom w:val="0"/>
              <w:divBdr>
                <w:top w:val="none" w:sz="0" w:space="0" w:color="auto"/>
                <w:left w:val="none" w:sz="0" w:space="0" w:color="auto"/>
                <w:bottom w:val="none" w:sz="0" w:space="0" w:color="auto"/>
                <w:right w:val="none" w:sz="0" w:space="0" w:color="auto"/>
              </w:divBdr>
            </w:div>
          </w:divsChild>
        </w:div>
        <w:div w:id="343482140">
          <w:marLeft w:val="0"/>
          <w:marRight w:val="0"/>
          <w:marTop w:val="0"/>
          <w:marBottom w:val="0"/>
          <w:divBdr>
            <w:top w:val="none" w:sz="0" w:space="0" w:color="auto"/>
            <w:left w:val="none" w:sz="0" w:space="0" w:color="auto"/>
            <w:bottom w:val="none" w:sz="0" w:space="0" w:color="auto"/>
            <w:right w:val="none" w:sz="0" w:space="0" w:color="auto"/>
          </w:divBdr>
          <w:divsChild>
            <w:div w:id="1320496342">
              <w:marLeft w:val="0"/>
              <w:marRight w:val="0"/>
              <w:marTop w:val="0"/>
              <w:marBottom w:val="0"/>
              <w:divBdr>
                <w:top w:val="none" w:sz="0" w:space="0" w:color="auto"/>
                <w:left w:val="none" w:sz="0" w:space="0" w:color="auto"/>
                <w:bottom w:val="none" w:sz="0" w:space="0" w:color="auto"/>
                <w:right w:val="none" w:sz="0" w:space="0" w:color="auto"/>
              </w:divBdr>
            </w:div>
          </w:divsChild>
        </w:div>
        <w:div w:id="371267135">
          <w:marLeft w:val="0"/>
          <w:marRight w:val="0"/>
          <w:marTop w:val="0"/>
          <w:marBottom w:val="0"/>
          <w:divBdr>
            <w:top w:val="none" w:sz="0" w:space="0" w:color="auto"/>
            <w:left w:val="none" w:sz="0" w:space="0" w:color="auto"/>
            <w:bottom w:val="none" w:sz="0" w:space="0" w:color="auto"/>
            <w:right w:val="none" w:sz="0" w:space="0" w:color="auto"/>
          </w:divBdr>
          <w:divsChild>
            <w:div w:id="2132549238">
              <w:marLeft w:val="0"/>
              <w:marRight w:val="0"/>
              <w:marTop w:val="0"/>
              <w:marBottom w:val="0"/>
              <w:divBdr>
                <w:top w:val="none" w:sz="0" w:space="0" w:color="auto"/>
                <w:left w:val="none" w:sz="0" w:space="0" w:color="auto"/>
                <w:bottom w:val="none" w:sz="0" w:space="0" w:color="auto"/>
                <w:right w:val="none" w:sz="0" w:space="0" w:color="auto"/>
              </w:divBdr>
            </w:div>
          </w:divsChild>
        </w:div>
        <w:div w:id="376590828">
          <w:marLeft w:val="0"/>
          <w:marRight w:val="0"/>
          <w:marTop w:val="0"/>
          <w:marBottom w:val="0"/>
          <w:divBdr>
            <w:top w:val="none" w:sz="0" w:space="0" w:color="auto"/>
            <w:left w:val="none" w:sz="0" w:space="0" w:color="auto"/>
            <w:bottom w:val="none" w:sz="0" w:space="0" w:color="auto"/>
            <w:right w:val="none" w:sz="0" w:space="0" w:color="auto"/>
          </w:divBdr>
          <w:divsChild>
            <w:div w:id="1355837178">
              <w:marLeft w:val="0"/>
              <w:marRight w:val="0"/>
              <w:marTop w:val="0"/>
              <w:marBottom w:val="0"/>
              <w:divBdr>
                <w:top w:val="none" w:sz="0" w:space="0" w:color="auto"/>
                <w:left w:val="none" w:sz="0" w:space="0" w:color="auto"/>
                <w:bottom w:val="none" w:sz="0" w:space="0" w:color="auto"/>
                <w:right w:val="none" w:sz="0" w:space="0" w:color="auto"/>
              </w:divBdr>
            </w:div>
          </w:divsChild>
        </w:div>
        <w:div w:id="382288339">
          <w:marLeft w:val="0"/>
          <w:marRight w:val="0"/>
          <w:marTop w:val="0"/>
          <w:marBottom w:val="0"/>
          <w:divBdr>
            <w:top w:val="none" w:sz="0" w:space="0" w:color="auto"/>
            <w:left w:val="none" w:sz="0" w:space="0" w:color="auto"/>
            <w:bottom w:val="none" w:sz="0" w:space="0" w:color="auto"/>
            <w:right w:val="none" w:sz="0" w:space="0" w:color="auto"/>
          </w:divBdr>
          <w:divsChild>
            <w:div w:id="380252337">
              <w:marLeft w:val="0"/>
              <w:marRight w:val="0"/>
              <w:marTop w:val="0"/>
              <w:marBottom w:val="0"/>
              <w:divBdr>
                <w:top w:val="none" w:sz="0" w:space="0" w:color="auto"/>
                <w:left w:val="none" w:sz="0" w:space="0" w:color="auto"/>
                <w:bottom w:val="none" w:sz="0" w:space="0" w:color="auto"/>
                <w:right w:val="none" w:sz="0" w:space="0" w:color="auto"/>
              </w:divBdr>
            </w:div>
          </w:divsChild>
        </w:div>
        <w:div w:id="423232782">
          <w:marLeft w:val="0"/>
          <w:marRight w:val="0"/>
          <w:marTop w:val="0"/>
          <w:marBottom w:val="0"/>
          <w:divBdr>
            <w:top w:val="none" w:sz="0" w:space="0" w:color="auto"/>
            <w:left w:val="none" w:sz="0" w:space="0" w:color="auto"/>
            <w:bottom w:val="none" w:sz="0" w:space="0" w:color="auto"/>
            <w:right w:val="none" w:sz="0" w:space="0" w:color="auto"/>
          </w:divBdr>
          <w:divsChild>
            <w:div w:id="1404331536">
              <w:marLeft w:val="0"/>
              <w:marRight w:val="0"/>
              <w:marTop w:val="0"/>
              <w:marBottom w:val="0"/>
              <w:divBdr>
                <w:top w:val="none" w:sz="0" w:space="0" w:color="auto"/>
                <w:left w:val="none" w:sz="0" w:space="0" w:color="auto"/>
                <w:bottom w:val="none" w:sz="0" w:space="0" w:color="auto"/>
                <w:right w:val="none" w:sz="0" w:space="0" w:color="auto"/>
              </w:divBdr>
            </w:div>
          </w:divsChild>
        </w:div>
        <w:div w:id="439105177">
          <w:marLeft w:val="0"/>
          <w:marRight w:val="0"/>
          <w:marTop w:val="0"/>
          <w:marBottom w:val="0"/>
          <w:divBdr>
            <w:top w:val="none" w:sz="0" w:space="0" w:color="auto"/>
            <w:left w:val="none" w:sz="0" w:space="0" w:color="auto"/>
            <w:bottom w:val="none" w:sz="0" w:space="0" w:color="auto"/>
            <w:right w:val="none" w:sz="0" w:space="0" w:color="auto"/>
          </w:divBdr>
          <w:divsChild>
            <w:div w:id="1397125739">
              <w:marLeft w:val="0"/>
              <w:marRight w:val="0"/>
              <w:marTop w:val="0"/>
              <w:marBottom w:val="0"/>
              <w:divBdr>
                <w:top w:val="none" w:sz="0" w:space="0" w:color="auto"/>
                <w:left w:val="none" w:sz="0" w:space="0" w:color="auto"/>
                <w:bottom w:val="none" w:sz="0" w:space="0" w:color="auto"/>
                <w:right w:val="none" w:sz="0" w:space="0" w:color="auto"/>
              </w:divBdr>
            </w:div>
          </w:divsChild>
        </w:div>
        <w:div w:id="445580492">
          <w:marLeft w:val="0"/>
          <w:marRight w:val="0"/>
          <w:marTop w:val="0"/>
          <w:marBottom w:val="0"/>
          <w:divBdr>
            <w:top w:val="none" w:sz="0" w:space="0" w:color="auto"/>
            <w:left w:val="none" w:sz="0" w:space="0" w:color="auto"/>
            <w:bottom w:val="none" w:sz="0" w:space="0" w:color="auto"/>
            <w:right w:val="none" w:sz="0" w:space="0" w:color="auto"/>
          </w:divBdr>
          <w:divsChild>
            <w:div w:id="106237190">
              <w:marLeft w:val="0"/>
              <w:marRight w:val="0"/>
              <w:marTop w:val="0"/>
              <w:marBottom w:val="0"/>
              <w:divBdr>
                <w:top w:val="none" w:sz="0" w:space="0" w:color="auto"/>
                <w:left w:val="none" w:sz="0" w:space="0" w:color="auto"/>
                <w:bottom w:val="none" w:sz="0" w:space="0" w:color="auto"/>
                <w:right w:val="none" w:sz="0" w:space="0" w:color="auto"/>
              </w:divBdr>
            </w:div>
          </w:divsChild>
        </w:div>
        <w:div w:id="456685805">
          <w:marLeft w:val="0"/>
          <w:marRight w:val="0"/>
          <w:marTop w:val="0"/>
          <w:marBottom w:val="0"/>
          <w:divBdr>
            <w:top w:val="none" w:sz="0" w:space="0" w:color="auto"/>
            <w:left w:val="none" w:sz="0" w:space="0" w:color="auto"/>
            <w:bottom w:val="none" w:sz="0" w:space="0" w:color="auto"/>
            <w:right w:val="none" w:sz="0" w:space="0" w:color="auto"/>
          </w:divBdr>
          <w:divsChild>
            <w:div w:id="282158581">
              <w:marLeft w:val="0"/>
              <w:marRight w:val="0"/>
              <w:marTop w:val="0"/>
              <w:marBottom w:val="0"/>
              <w:divBdr>
                <w:top w:val="none" w:sz="0" w:space="0" w:color="auto"/>
                <w:left w:val="none" w:sz="0" w:space="0" w:color="auto"/>
                <w:bottom w:val="none" w:sz="0" w:space="0" w:color="auto"/>
                <w:right w:val="none" w:sz="0" w:space="0" w:color="auto"/>
              </w:divBdr>
            </w:div>
          </w:divsChild>
        </w:div>
        <w:div w:id="457796544">
          <w:marLeft w:val="0"/>
          <w:marRight w:val="0"/>
          <w:marTop w:val="0"/>
          <w:marBottom w:val="0"/>
          <w:divBdr>
            <w:top w:val="none" w:sz="0" w:space="0" w:color="auto"/>
            <w:left w:val="none" w:sz="0" w:space="0" w:color="auto"/>
            <w:bottom w:val="none" w:sz="0" w:space="0" w:color="auto"/>
            <w:right w:val="none" w:sz="0" w:space="0" w:color="auto"/>
          </w:divBdr>
          <w:divsChild>
            <w:div w:id="1465004179">
              <w:marLeft w:val="0"/>
              <w:marRight w:val="0"/>
              <w:marTop w:val="0"/>
              <w:marBottom w:val="0"/>
              <w:divBdr>
                <w:top w:val="none" w:sz="0" w:space="0" w:color="auto"/>
                <w:left w:val="none" w:sz="0" w:space="0" w:color="auto"/>
                <w:bottom w:val="none" w:sz="0" w:space="0" w:color="auto"/>
                <w:right w:val="none" w:sz="0" w:space="0" w:color="auto"/>
              </w:divBdr>
            </w:div>
          </w:divsChild>
        </w:div>
        <w:div w:id="503470518">
          <w:marLeft w:val="0"/>
          <w:marRight w:val="0"/>
          <w:marTop w:val="0"/>
          <w:marBottom w:val="0"/>
          <w:divBdr>
            <w:top w:val="none" w:sz="0" w:space="0" w:color="auto"/>
            <w:left w:val="none" w:sz="0" w:space="0" w:color="auto"/>
            <w:bottom w:val="none" w:sz="0" w:space="0" w:color="auto"/>
            <w:right w:val="none" w:sz="0" w:space="0" w:color="auto"/>
          </w:divBdr>
          <w:divsChild>
            <w:div w:id="439615569">
              <w:marLeft w:val="0"/>
              <w:marRight w:val="0"/>
              <w:marTop w:val="0"/>
              <w:marBottom w:val="0"/>
              <w:divBdr>
                <w:top w:val="none" w:sz="0" w:space="0" w:color="auto"/>
                <w:left w:val="none" w:sz="0" w:space="0" w:color="auto"/>
                <w:bottom w:val="none" w:sz="0" w:space="0" w:color="auto"/>
                <w:right w:val="none" w:sz="0" w:space="0" w:color="auto"/>
              </w:divBdr>
            </w:div>
          </w:divsChild>
        </w:div>
        <w:div w:id="601453981">
          <w:marLeft w:val="0"/>
          <w:marRight w:val="0"/>
          <w:marTop w:val="0"/>
          <w:marBottom w:val="0"/>
          <w:divBdr>
            <w:top w:val="none" w:sz="0" w:space="0" w:color="auto"/>
            <w:left w:val="none" w:sz="0" w:space="0" w:color="auto"/>
            <w:bottom w:val="none" w:sz="0" w:space="0" w:color="auto"/>
            <w:right w:val="none" w:sz="0" w:space="0" w:color="auto"/>
          </w:divBdr>
          <w:divsChild>
            <w:div w:id="1872764184">
              <w:marLeft w:val="0"/>
              <w:marRight w:val="0"/>
              <w:marTop w:val="0"/>
              <w:marBottom w:val="0"/>
              <w:divBdr>
                <w:top w:val="none" w:sz="0" w:space="0" w:color="auto"/>
                <w:left w:val="none" w:sz="0" w:space="0" w:color="auto"/>
                <w:bottom w:val="none" w:sz="0" w:space="0" w:color="auto"/>
                <w:right w:val="none" w:sz="0" w:space="0" w:color="auto"/>
              </w:divBdr>
            </w:div>
          </w:divsChild>
        </w:div>
        <w:div w:id="613750099">
          <w:marLeft w:val="0"/>
          <w:marRight w:val="0"/>
          <w:marTop w:val="0"/>
          <w:marBottom w:val="0"/>
          <w:divBdr>
            <w:top w:val="none" w:sz="0" w:space="0" w:color="auto"/>
            <w:left w:val="none" w:sz="0" w:space="0" w:color="auto"/>
            <w:bottom w:val="none" w:sz="0" w:space="0" w:color="auto"/>
            <w:right w:val="none" w:sz="0" w:space="0" w:color="auto"/>
          </w:divBdr>
          <w:divsChild>
            <w:div w:id="115678725">
              <w:marLeft w:val="0"/>
              <w:marRight w:val="0"/>
              <w:marTop w:val="0"/>
              <w:marBottom w:val="0"/>
              <w:divBdr>
                <w:top w:val="none" w:sz="0" w:space="0" w:color="auto"/>
                <w:left w:val="none" w:sz="0" w:space="0" w:color="auto"/>
                <w:bottom w:val="none" w:sz="0" w:space="0" w:color="auto"/>
                <w:right w:val="none" w:sz="0" w:space="0" w:color="auto"/>
              </w:divBdr>
            </w:div>
            <w:div w:id="606931772">
              <w:marLeft w:val="0"/>
              <w:marRight w:val="0"/>
              <w:marTop w:val="0"/>
              <w:marBottom w:val="0"/>
              <w:divBdr>
                <w:top w:val="none" w:sz="0" w:space="0" w:color="auto"/>
                <w:left w:val="none" w:sz="0" w:space="0" w:color="auto"/>
                <w:bottom w:val="none" w:sz="0" w:space="0" w:color="auto"/>
                <w:right w:val="none" w:sz="0" w:space="0" w:color="auto"/>
              </w:divBdr>
            </w:div>
          </w:divsChild>
        </w:div>
        <w:div w:id="614099349">
          <w:marLeft w:val="0"/>
          <w:marRight w:val="0"/>
          <w:marTop w:val="0"/>
          <w:marBottom w:val="0"/>
          <w:divBdr>
            <w:top w:val="none" w:sz="0" w:space="0" w:color="auto"/>
            <w:left w:val="none" w:sz="0" w:space="0" w:color="auto"/>
            <w:bottom w:val="none" w:sz="0" w:space="0" w:color="auto"/>
            <w:right w:val="none" w:sz="0" w:space="0" w:color="auto"/>
          </w:divBdr>
          <w:divsChild>
            <w:div w:id="100804001">
              <w:marLeft w:val="0"/>
              <w:marRight w:val="0"/>
              <w:marTop w:val="0"/>
              <w:marBottom w:val="0"/>
              <w:divBdr>
                <w:top w:val="none" w:sz="0" w:space="0" w:color="auto"/>
                <w:left w:val="none" w:sz="0" w:space="0" w:color="auto"/>
                <w:bottom w:val="none" w:sz="0" w:space="0" w:color="auto"/>
                <w:right w:val="none" w:sz="0" w:space="0" w:color="auto"/>
              </w:divBdr>
            </w:div>
          </w:divsChild>
        </w:div>
        <w:div w:id="629745728">
          <w:marLeft w:val="0"/>
          <w:marRight w:val="0"/>
          <w:marTop w:val="0"/>
          <w:marBottom w:val="0"/>
          <w:divBdr>
            <w:top w:val="none" w:sz="0" w:space="0" w:color="auto"/>
            <w:left w:val="none" w:sz="0" w:space="0" w:color="auto"/>
            <w:bottom w:val="none" w:sz="0" w:space="0" w:color="auto"/>
            <w:right w:val="none" w:sz="0" w:space="0" w:color="auto"/>
          </w:divBdr>
          <w:divsChild>
            <w:div w:id="906500249">
              <w:marLeft w:val="0"/>
              <w:marRight w:val="0"/>
              <w:marTop w:val="0"/>
              <w:marBottom w:val="0"/>
              <w:divBdr>
                <w:top w:val="none" w:sz="0" w:space="0" w:color="auto"/>
                <w:left w:val="none" w:sz="0" w:space="0" w:color="auto"/>
                <w:bottom w:val="none" w:sz="0" w:space="0" w:color="auto"/>
                <w:right w:val="none" w:sz="0" w:space="0" w:color="auto"/>
              </w:divBdr>
            </w:div>
          </w:divsChild>
        </w:div>
        <w:div w:id="647247076">
          <w:marLeft w:val="0"/>
          <w:marRight w:val="0"/>
          <w:marTop w:val="0"/>
          <w:marBottom w:val="0"/>
          <w:divBdr>
            <w:top w:val="none" w:sz="0" w:space="0" w:color="auto"/>
            <w:left w:val="none" w:sz="0" w:space="0" w:color="auto"/>
            <w:bottom w:val="none" w:sz="0" w:space="0" w:color="auto"/>
            <w:right w:val="none" w:sz="0" w:space="0" w:color="auto"/>
          </w:divBdr>
          <w:divsChild>
            <w:div w:id="1657221898">
              <w:marLeft w:val="0"/>
              <w:marRight w:val="0"/>
              <w:marTop w:val="0"/>
              <w:marBottom w:val="0"/>
              <w:divBdr>
                <w:top w:val="none" w:sz="0" w:space="0" w:color="auto"/>
                <w:left w:val="none" w:sz="0" w:space="0" w:color="auto"/>
                <w:bottom w:val="none" w:sz="0" w:space="0" w:color="auto"/>
                <w:right w:val="none" w:sz="0" w:space="0" w:color="auto"/>
              </w:divBdr>
            </w:div>
          </w:divsChild>
        </w:div>
        <w:div w:id="652872223">
          <w:marLeft w:val="0"/>
          <w:marRight w:val="0"/>
          <w:marTop w:val="0"/>
          <w:marBottom w:val="0"/>
          <w:divBdr>
            <w:top w:val="none" w:sz="0" w:space="0" w:color="auto"/>
            <w:left w:val="none" w:sz="0" w:space="0" w:color="auto"/>
            <w:bottom w:val="none" w:sz="0" w:space="0" w:color="auto"/>
            <w:right w:val="none" w:sz="0" w:space="0" w:color="auto"/>
          </w:divBdr>
          <w:divsChild>
            <w:div w:id="197351925">
              <w:marLeft w:val="0"/>
              <w:marRight w:val="0"/>
              <w:marTop w:val="0"/>
              <w:marBottom w:val="0"/>
              <w:divBdr>
                <w:top w:val="none" w:sz="0" w:space="0" w:color="auto"/>
                <w:left w:val="none" w:sz="0" w:space="0" w:color="auto"/>
                <w:bottom w:val="none" w:sz="0" w:space="0" w:color="auto"/>
                <w:right w:val="none" w:sz="0" w:space="0" w:color="auto"/>
              </w:divBdr>
            </w:div>
          </w:divsChild>
        </w:div>
        <w:div w:id="655456561">
          <w:marLeft w:val="0"/>
          <w:marRight w:val="0"/>
          <w:marTop w:val="0"/>
          <w:marBottom w:val="0"/>
          <w:divBdr>
            <w:top w:val="none" w:sz="0" w:space="0" w:color="auto"/>
            <w:left w:val="none" w:sz="0" w:space="0" w:color="auto"/>
            <w:bottom w:val="none" w:sz="0" w:space="0" w:color="auto"/>
            <w:right w:val="none" w:sz="0" w:space="0" w:color="auto"/>
          </w:divBdr>
          <w:divsChild>
            <w:div w:id="241990409">
              <w:marLeft w:val="0"/>
              <w:marRight w:val="0"/>
              <w:marTop w:val="0"/>
              <w:marBottom w:val="0"/>
              <w:divBdr>
                <w:top w:val="none" w:sz="0" w:space="0" w:color="auto"/>
                <w:left w:val="none" w:sz="0" w:space="0" w:color="auto"/>
                <w:bottom w:val="none" w:sz="0" w:space="0" w:color="auto"/>
                <w:right w:val="none" w:sz="0" w:space="0" w:color="auto"/>
              </w:divBdr>
            </w:div>
          </w:divsChild>
        </w:div>
        <w:div w:id="664482387">
          <w:marLeft w:val="0"/>
          <w:marRight w:val="0"/>
          <w:marTop w:val="0"/>
          <w:marBottom w:val="0"/>
          <w:divBdr>
            <w:top w:val="none" w:sz="0" w:space="0" w:color="auto"/>
            <w:left w:val="none" w:sz="0" w:space="0" w:color="auto"/>
            <w:bottom w:val="none" w:sz="0" w:space="0" w:color="auto"/>
            <w:right w:val="none" w:sz="0" w:space="0" w:color="auto"/>
          </w:divBdr>
          <w:divsChild>
            <w:div w:id="483204226">
              <w:marLeft w:val="0"/>
              <w:marRight w:val="0"/>
              <w:marTop w:val="0"/>
              <w:marBottom w:val="0"/>
              <w:divBdr>
                <w:top w:val="none" w:sz="0" w:space="0" w:color="auto"/>
                <w:left w:val="none" w:sz="0" w:space="0" w:color="auto"/>
                <w:bottom w:val="none" w:sz="0" w:space="0" w:color="auto"/>
                <w:right w:val="none" w:sz="0" w:space="0" w:color="auto"/>
              </w:divBdr>
            </w:div>
          </w:divsChild>
        </w:div>
        <w:div w:id="705643731">
          <w:marLeft w:val="0"/>
          <w:marRight w:val="0"/>
          <w:marTop w:val="0"/>
          <w:marBottom w:val="0"/>
          <w:divBdr>
            <w:top w:val="none" w:sz="0" w:space="0" w:color="auto"/>
            <w:left w:val="none" w:sz="0" w:space="0" w:color="auto"/>
            <w:bottom w:val="none" w:sz="0" w:space="0" w:color="auto"/>
            <w:right w:val="none" w:sz="0" w:space="0" w:color="auto"/>
          </w:divBdr>
          <w:divsChild>
            <w:div w:id="1328705328">
              <w:marLeft w:val="0"/>
              <w:marRight w:val="0"/>
              <w:marTop w:val="0"/>
              <w:marBottom w:val="0"/>
              <w:divBdr>
                <w:top w:val="none" w:sz="0" w:space="0" w:color="auto"/>
                <w:left w:val="none" w:sz="0" w:space="0" w:color="auto"/>
                <w:bottom w:val="none" w:sz="0" w:space="0" w:color="auto"/>
                <w:right w:val="none" w:sz="0" w:space="0" w:color="auto"/>
              </w:divBdr>
            </w:div>
          </w:divsChild>
        </w:div>
        <w:div w:id="731074444">
          <w:marLeft w:val="0"/>
          <w:marRight w:val="0"/>
          <w:marTop w:val="0"/>
          <w:marBottom w:val="0"/>
          <w:divBdr>
            <w:top w:val="none" w:sz="0" w:space="0" w:color="auto"/>
            <w:left w:val="none" w:sz="0" w:space="0" w:color="auto"/>
            <w:bottom w:val="none" w:sz="0" w:space="0" w:color="auto"/>
            <w:right w:val="none" w:sz="0" w:space="0" w:color="auto"/>
          </w:divBdr>
          <w:divsChild>
            <w:div w:id="563370271">
              <w:marLeft w:val="0"/>
              <w:marRight w:val="0"/>
              <w:marTop w:val="0"/>
              <w:marBottom w:val="0"/>
              <w:divBdr>
                <w:top w:val="none" w:sz="0" w:space="0" w:color="auto"/>
                <w:left w:val="none" w:sz="0" w:space="0" w:color="auto"/>
                <w:bottom w:val="none" w:sz="0" w:space="0" w:color="auto"/>
                <w:right w:val="none" w:sz="0" w:space="0" w:color="auto"/>
              </w:divBdr>
            </w:div>
          </w:divsChild>
        </w:div>
        <w:div w:id="748768553">
          <w:marLeft w:val="0"/>
          <w:marRight w:val="0"/>
          <w:marTop w:val="0"/>
          <w:marBottom w:val="0"/>
          <w:divBdr>
            <w:top w:val="none" w:sz="0" w:space="0" w:color="auto"/>
            <w:left w:val="none" w:sz="0" w:space="0" w:color="auto"/>
            <w:bottom w:val="none" w:sz="0" w:space="0" w:color="auto"/>
            <w:right w:val="none" w:sz="0" w:space="0" w:color="auto"/>
          </w:divBdr>
          <w:divsChild>
            <w:div w:id="250234669">
              <w:marLeft w:val="0"/>
              <w:marRight w:val="0"/>
              <w:marTop w:val="0"/>
              <w:marBottom w:val="0"/>
              <w:divBdr>
                <w:top w:val="none" w:sz="0" w:space="0" w:color="auto"/>
                <w:left w:val="none" w:sz="0" w:space="0" w:color="auto"/>
                <w:bottom w:val="none" w:sz="0" w:space="0" w:color="auto"/>
                <w:right w:val="none" w:sz="0" w:space="0" w:color="auto"/>
              </w:divBdr>
            </w:div>
          </w:divsChild>
        </w:div>
        <w:div w:id="755202914">
          <w:marLeft w:val="0"/>
          <w:marRight w:val="0"/>
          <w:marTop w:val="0"/>
          <w:marBottom w:val="0"/>
          <w:divBdr>
            <w:top w:val="none" w:sz="0" w:space="0" w:color="auto"/>
            <w:left w:val="none" w:sz="0" w:space="0" w:color="auto"/>
            <w:bottom w:val="none" w:sz="0" w:space="0" w:color="auto"/>
            <w:right w:val="none" w:sz="0" w:space="0" w:color="auto"/>
          </w:divBdr>
          <w:divsChild>
            <w:div w:id="309361577">
              <w:marLeft w:val="0"/>
              <w:marRight w:val="0"/>
              <w:marTop w:val="0"/>
              <w:marBottom w:val="0"/>
              <w:divBdr>
                <w:top w:val="none" w:sz="0" w:space="0" w:color="auto"/>
                <w:left w:val="none" w:sz="0" w:space="0" w:color="auto"/>
                <w:bottom w:val="none" w:sz="0" w:space="0" w:color="auto"/>
                <w:right w:val="none" w:sz="0" w:space="0" w:color="auto"/>
              </w:divBdr>
            </w:div>
          </w:divsChild>
        </w:div>
        <w:div w:id="765266177">
          <w:marLeft w:val="0"/>
          <w:marRight w:val="0"/>
          <w:marTop w:val="0"/>
          <w:marBottom w:val="0"/>
          <w:divBdr>
            <w:top w:val="none" w:sz="0" w:space="0" w:color="auto"/>
            <w:left w:val="none" w:sz="0" w:space="0" w:color="auto"/>
            <w:bottom w:val="none" w:sz="0" w:space="0" w:color="auto"/>
            <w:right w:val="none" w:sz="0" w:space="0" w:color="auto"/>
          </w:divBdr>
          <w:divsChild>
            <w:div w:id="1869758149">
              <w:marLeft w:val="0"/>
              <w:marRight w:val="0"/>
              <w:marTop w:val="0"/>
              <w:marBottom w:val="0"/>
              <w:divBdr>
                <w:top w:val="none" w:sz="0" w:space="0" w:color="auto"/>
                <w:left w:val="none" w:sz="0" w:space="0" w:color="auto"/>
                <w:bottom w:val="none" w:sz="0" w:space="0" w:color="auto"/>
                <w:right w:val="none" w:sz="0" w:space="0" w:color="auto"/>
              </w:divBdr>
            </w:div>
          </w:divsChild>
        </w:div>
        <w:div w:id="767308162">
          <w:marLeft w:val="0"/>
          <w:marRight w:val="0"/>
          <w:marTop w:val="0"/>
          <w:marBottom w:val="0"/>
          <w:divBdr>
            <w:top w:val="none" w:sz="0" w:space="0" w:color="auto"/>
            <w:left w:val="none" w:sz="0" w:space="0" w:color="auto"/>
            <w:bottom w:val="none" w:sz="0" w:space="0" w:color="auto"/>
            <w:right w:val="none" w:sz="0" w:space="0" w:color="auto"/>
          </w:divBdr>
          <w:divsChild>
            <w:div w:id="425267869">
              <w:marLeft w:val="0"/>
              <w:marRight w:val="0"/>
              <w:marTop w:val="0"/>
              <w:marBottom w:val="0"/>
              <w:divBdr>
                <w:top w:val="none" w:sz="0" w:space="0" w:color="auto"/>
                <w:left w:val="none" w:sz="0" w:space="0" w:color="auto"/>
                <w:bottom w:val="none" w:sz="0" w:space="0" w:color="auto"/>
                <w:right w:val="none" w:sz="0" w:space="0" w:color="auto"/>
              </w:divBdr>
            </w:div>
          </w:divsChild>
        </w:div>
        <w:div w:id="777331102">
          <w:marLeft w:val="0"/>
          <w:marRight w:val="0"/>
          <w:marTop w:val="0"/>
          <w:marBottom w:val="0"/>
          <w:divBdr>
            <w:top w:val="none" w:sz="0" w:space="0" w:color="auto"/>
            <w:left w:val="none" w:sz="0" w:space="0" w:color="auto"/>
            <w:bottom w:val="none" w:sz="0" w:space="0" w:color="auto"/>
            <w:right w:val="none" w:sz="0" w:space="0" w:color="auto"/>
          </w:divBdr>
          <w:divsChild>
            <w:div w:id="217473532">
              <w:marLeft w:val="0"/>
              <w:marRight w:val="0"/>
              <w:marTop w:val="0"/>
              <w:marBottom w:val="0"/>
              <w:divBdr>
                <w:top w:val="none" w:sz="0" w:space="0" w:color="auto"/>
                <w:left w:val="none" w:sz="0" w:space="0" w:color="auto"/>
                <w:bottom w:val="none" w:sz="0" w:space="0" w:color="auto"/>
                <w:right w:val="none" w:sz="0" w:space="0" w:color="auto"/>
              </w:divBdr>
            </w:div>
          </w:divsChild>
        </w:div>
        <w:div w:id="840238248">
          <w:marLeft w:val="0"/>
          <w:marRight w:val="0"/>
          <w:marTop w:val="0"/>
          <w:marBottom w:val="0"/>
          <w:divBdr>
            <w:top w:val="none" w:sz="0" w:space="0" w:color="auto"/>
            <w:left w:val="none" w:sz="0" w:space="0" w:color="auto"/>
            <w:bottom w:val="none" w:sz="0" w:space="0" w:color="auto"/>
            <w:right w:val="none" w:sz="0" w:space="0" w:color="auto"/>
          </w:divBdr>
          <w:divsChild>
            <w:div w:id="867447406">
              <w:marLeft w:val="0"/>
              <w:marRight w:val="0"/>
              <w:marTop w:val="0"/>
              <w:marBottom w:val="0"/>
              <w:divBdr>
                <w:top w:val="none" w:sz="0" w:space="0" w:color="auto"/>
                <w:left w:val="none" w:sz="0" w:space="0" w:color="auto"/>
                <w:bottom w:val="none" w:sz="0" w:space="0" w:color="auto"/>
                <w:right w:val="none" w:sz="0" w:space="0" w:color="auto"/>
              </w:divBdr>
            </w:div>
          </w:divsChild>
        </w:div>
        <w:div w:id="856502264">
          <w:marLeft w:val="0"/>
          <w:marRight w:val="0"/>
          <w:marTop w:val="0"/>
          <w:marBottom w:val="0"/>
          <w:divBdr>
            <w:top w:val="none" w:sz="0" w:space="0" w:color="auto"/>
            <w:left w:val="none" w:sz="0" w:space="0" w:color="auto"/>
            <w:bottom w:val="none" w:sz="0" w:space="0" w:color="auto"/>
            <w:right w:val="none" w:sz="0" w:space="0" w:color="auto"/>
          </w:divBdr>
          <w:divsChild>
            <w:div w:id="347172266">
              <w:marLeft w:val="0"/>
              <w:marRight w:val="0"/>
              <w:marTop w:val="0"/>
              <w:marBottom w:val="0"/>
              <w:divBdr>
                <w:top w:val="none" w:sz="0" w:space="0" w:color="auto"/>
                <w:left w:val="none" w:sz="0" w:space="0" w:color="auto"/>
                <w:bottom w:val="none" w:sz="0" w:space="0" w:color="auto"/>
                <w:right w:val="none" w:sz="0" w:space="0" w:color="auto"/>
              </w:divBdr>
            </w:div>
          </w:divsChild>
        </w:div>
        <w:div w:id="865296001">
          <w:marLeft w:val="0"/>
          <w:marRight w:val="0"/>
          <w:marTop w:val="0"/>
          <w:marBottom w:val="0"/>
          <w:divBdr>
            <w:top w:val="none" w:sz="0" w:space="0" w:color="auto"/>
            <w:left w:val="none" w:sz="0" w:space="0" w:color="auto"/>
            <w:bottom w:val="none" w:sz="0" w:space="0" w:color="auto"/>
            <w:right w:val="none" w:sz="0" w:space="0" w:color="auto"/>
          </w:divBdr>
          <w:divsChild>
            <w:div w:id="1923441218">
              <w:marLeft w:val="0"/>
              <w:marRight w:val="0"/>
              <w:marTop w:val="0"/>
              <w:marBottom w:val="0"/>
              <w:divBdr>
                <w:top w:val="none" w:sz="0" w:space="0" w:color="auto"/>
                <w:left w:val="none" w:sz="0" w:space="0" w:color="auto"/>
                <w:bottom w:val="none" w:sz="0" w:space="0" w:color="auto"/>
                <w:right w:val="none" w:sz="0" w:space="0" w:color="auto"/>
              </w:divBdr>
            </w:div>
          </w:divsChild>
        </w:div>
        <w:div w:id="865749890">
          <w:marLeft w:val="0"/>
          <w:marRight w:val="0"/>
          <w:marTop w:val="0"/>
          <w:marBottom w:val="0"/>
          <w:divBdr>
            <w:top w:val="none" w:sz="0" w:space="0" w:color="auto"/>
            <w:left w:val="none" w:sz="0" w:space="0" w:color="auto"/>
            <w:bottom w:val="none" w:sz="0" w:space="0" w:color="auto"/>
            <w:right w:val="none" w:sz="0" w:space="0" w:color="auto"/>
          </w:divBdr>
          <w:divsChild>
            <w:div w:id="638344974">
              <w:marLeft w:val="0"/>
              <w:marRight w:val="0"/>
              <w:marTop w:val="0"/>
              <w:marBottom w:val="0"/>
              <w:divBdr>
                <w:top w:val="none" w:sz="0" w:space="0" w:color="auto"/>
                <w:left w:val="none" w:sz="0" w:space="0" w:color="auto"/>
                <w:bottom w:val="none" w:sz="0" w:space="0" w:color="auto"/>
                <w:right w:val="none" w:sz="0" w:space="0" w:color="auto"/>
              </w:divBdr>
            </w:div>
          </w:divsChild>
        </w:div>
        <w:div w:id="874539833">
          <w:marLeft w:val="0"/>
          <w:marRight w:val="0"/>
          <w:marTop w:val="0"/>
          <w:marBottom w:val="0"/>
          <w:divBdr>
            <w:top w:val="none" w:sz="0" w:space="0" w:color="auto"/>
            <w:left w:val="none" w:sz="0" w:space="0" w:color="auto"/>
            <w:bottom w:val="none" w:sz="0" w:space="0" w:color="auto"/>
            <w:right w:val="none" w:sz="0" w:space="0" w:color="auto"/>
          </w:divBdr>
          <w:divsChild>
            <w:div w:id="918946143">
              <w:marLeft w:val="0"/>
              <w:marRight w:val="0"/>
              <w:marTop w:val="0"/>
              <w:marBottom w:val="0"/>
              <w:divBdr>
                <w:top w:val="none" w:sz="0" w:space="0" w:color="auto"/>
                <w:left w:val="none" w:sz="0" w:space="0" w:color="auto"/>
                <w:bottom w:val="none" w:sz="0" w:space="0" w:color="auto"/>
                <w:right w:val="none" w:sz="0" w:space="0" w:color="auto"/>
              </w:divBdr>
            </w:div>
          </w:divsChild>
        </w:div>
        <w:div w:id="877860252">
          <w:marLeft w:val="0"/>
          <w:marRight w:val="0"/>
          <w:marTop w:val="0"/>
          <w:marBottom w:val="0"/>
          <w:divBdr>
            <w:top w:val="none" w:sz="0" w:space="0" w:color="auto"/>
            <w:left w:val="none" w:sz="0" w:space="0" w:color="auto"/>
            <w:bottom w:val="none" w:sz="0" w:space="0" w:color="auto"/>
            <w:right w:val="none" w:sz="0" w:space="0" w:color="auto"/>
          </w:divBdr>
          <w:divsChild>
            <w:div w:id="1254820085">
              <w:marLeft w:val="0"/>
              <w:marRight w:val="0"/>
              <w:marTop w:val="0"/>
              <w:marBottom w:val="0"/>
              <w:divBdr>
                <w:top w:val="none" w:sz="0" w:space="0" w:color="auto"/>
                <w:left w:val="none" w:sz="0" w:space="0" w:color="auto"/>
                <w:bottom w:val="none" w:sz="0" w:space="0" w:color="auto"/>
                <w:right w:val="none" w:sz="0" w:space="0" w:color="auto"/>
              </w:divBdr>
            </w:div>
          </w:divsChild>
        </w:div>
        <w:div w:id="879630641">
          <w:marLeft w:val="0"/>
          <w:marRight w:val="0"/>
          <w:marTop w:val="0"/>
          <w:marBottom w:val="0"/>
          <w:divBdr>
            <w:top w:val="none" w:sz="0" w:space="0" w:color="auto"/>
            <w:left w:val="none" w:sz="0" w:space="0" w:color="auto"/>
            <w:bottom w:val="none" w:sz="0" w:space="0" w:color="auto"/>
            <w:right w:val="none" w:sz="0" w:space="0" w:color="auto"/>
          </w:divBdr>
          <w:divsChild>
            <w:div w:id="120651971">
              <w:marLeft w:val="0"/>
              <w:marRight w:val="0"/>
              <w:marTop w:val="0"/>
              <w:marBottom w:val="0"/>
              <w:divBdr>
                <w:top w:val="none" w:sz="0" w:space="0" w:color="auto"/>
                <w:left w:val="none" w:sz="0" w:space="0" w:color="auto"/>
                <w:bottom w:val="none" w:sz="0" w:space="0" w:color="auto"/>
                <w:right w:val="none" w:sz="0" w:space="0" w:color="auto"/>
              </w:divBdr>
            </w:div>
          </w:divsChild>
        </w:div>
        <w:div w:id="881871047">
          <w:marLeft w:val="0"/>
          <w:marRight w:val="0"/>
          <w:marTop w:val="0"/>
          <w:marBottom w:val="0"/>
          <w:divBdr>
            <w:top w:val="none" w:sz="0" w:space="0" w:color="auto"/>
            <w:left w:val="none" w:sz="0" w:space="0" w:color="auto"/>
            <w:bottom w:val="none" w:sz="0" w:space="0" w:color="auto"/>
            <w:right w:val="none" w:sz="0" w:space="0" w:color="auto"/>
          </w:divBdr>
          <w:divsChild>
            <w:div w:id="928849890">
              <w:marLeft w:val="0"/>
              <w:marRight w:val="0"/>
              <w:marTop w:val="0"/>
              <w:marBottom w:val="0"/>
              <w:divBdr>
                <w:top w:val="none" w:sz="0" w:space="0" w:color="auto"/>
                <w:left w:val="none" w:sz="0" w:space="0" w:color="auto"/>
                <w:bottom w:val="none" w:sz="0" w:space="0" w:color="auto"/>
                <w:right w:val="none" w:sz="0" w:space="0" w:color="auto"/>
              </w:divBdr>
            </w:div>
          </w:divsChild>
        </w:div>
        <w:div w:id="909382995">
          <w:marLeft w:val="0"/>
          <w:marRight w:val="0"/>
          <w:marTop w:val="0"/>
          <w:marBottom w:val="0"/>
          <w:divBdr>
            <w:top w:val="none" w:sz="0" w:space="0" w:color="auto"/>
            <w:left w:val="none" w:sz="0" w:space="0" w:color="auto"/>
            <w:bottom w:val="none" w:sz="0" w:space="0" w:color="auto"/>
            <w:right w:val="none" w:sz="0" w:space="0" w:color="auto"/>
          </w:divBdr>
          <w:divsChild>
            <w:div w:id="2129470681">
              <w:marLeft w:val="0"/>
              <w:marRight w:val="0"/>
              <w:marTop w:val="0"/>
              <w:marBottom w:val="0"/>
              <w:divBdr>
                <w:top w:val="none" w:sz="0" w:space="0" w:color="auto"/>
                <w:left w:val="none" w:sz="0" w:space="0" w:color="auto"/>
                <w:bottom w:val="none" w:sz="0" w:space="0" w:color="auto"/>
                <w:right w:val="none" w:sz="0" w:space="0" w:color="auto"/>
              </w:divBdr>
            </w:div>
          </w:divsChild>
        </w:div>
        <w:div w:id="921331750">
          <w:marLeft w:val="0"/>
          <w:marRight w:val="0"/>
          <w:marTop w:val="0"/>
          <w:marBottom w:val="0"/>
          <w:divBdr>
            <w:top w:val="none" w:sz="0" w:space="0" w:color="auto"/>
            <w:left w:val="none" w:sz="0" w:space="0" w:color="auto"/>
            <w:bottom w:val="none" w:sz="0" w:space="0" w:color="auto"/>
            <w:right w:val="none" w:sz="0" w:space="0" w:color="auto"/>
          </w:divBdr>
          <w:divsChild>
            <w:div w:id="1555461290">
              <w:marLeft w:val="0"/>
              <w:marRight w:val="0"/>
              <w:marTop w:val="0"/>
              <w:marBottom w:val="0"/>
              <w:divBdr>
                <w:top w:val="none" w:sz="0" w:space="0" w:color="auto"/>
                <w:left w:val="none" w:sz="0" w:space="0" w:color="auto"/>
                <w:bottom w:val="none" w:sz="0" w:space="0" w:color="auto"/>
                <w:right w:val="none" w:sz="0" w:space="0" w:color="auto"/>
              </w:divBdr>
            </w:div>
          </w:divsChild>
        </w:div>
        <w:div w:id="951014449">
          <w:marLeft w:val="0"/>
          <w:marRight w:val="0"/>
          <w:marTop w:val="0"/>
          <w:marBottom w:val="0"/>
          <w:divBdr>
            <w:top w:val="none" w:sz="0" w:space="0" w:color="auto"/>
            <w:left w:val="none" w:sz="0" w:space="0" w:color="auto"/>
            <w:bottom w:val="none" w:sz="0" w:space="0" w:color="auto"/>
            <w:right w:val="none" w:sz="0" w:space="0" w:color="auto"/>
          </w:divBdr>
          <w:divsChild>
            <w:div w:id="406075000">
              <w:marLeft w:val="0"/>
              <w:marRight w:val="0"/>
              <w:marTop w:val="0"/>
              <w:marBottom w:val="0"/>
              <w:divBdr>
                <w:top w:val="none" w:sz="0" w:space="0" w:color="auto"/>
                <w:left w:val="none" w:sz="0" w:space="0" w:color="auto"/>
                <w:bottom w:val="none" w:sz="0" w:space="0" w:color="auto"/>
                <w:right w:val="none" w:sz="0" w:space="0" w:color="auto"/>
              </w:divBdr>
            </w:div>
          </w:divsChild>
        </w:div>
        <w:div w:id="957685147">
          <w:marLeft w:val="0"/>
          <w:marRight w:val="0"/>
          <w:marTop w:val="0"/>
          <w:marBottom w:val="0"/>
          <w:divBdr>
            <w:top w:val="none" w:sz="0" w:space="0" w:color="auto"/>
            <w:left w:val="none" w:sz="0" w:space="0" w:color="auto"/>
            <w:bottom w:val="none" w:sz="0" w:space="0" w:color="auto"/>
            <w:right w:val="none" w:sz="0" w:space="0" w:color="auto"/>
          </w:divBdr>
          <w:divsChild>
            <w:div w:id="2080705695">
              <w:marLeft w:val="0"/>
              <w:marRight w:val="0"/>
              <w:marTop w:val="0"/>
              <w:marBottom w:val="0"/>
              <w:divBdr>
                <w:top w:val="none" w:sz="0" w:space="0" w:color="auto"/>
                <w:left w:val="none" w:sz="0" w:space="0" w:color="auto"/>
                <w:bottom w:val="none" w:sz="0" w:space="0" w:color="auto"/>
                <w:right w:val="none" w:sz="0" w:space="0" w:color="auto"/>
              </w:divBdr>
            </w:div>
          </w:divsChild>
        </w:div>
        <w:div w:id="961693446">
          <w:marLeft w:val="0"/>
          <w:marRight w:val="0"/>
          <w:marTop w:val="0"/>
          <w:marBottom w:val="0"/>
          <w:divBdr>
            <w:top w:val="none" w:sz="0" w:space="0" w:color="auto"/>
            <w:left w:val="none" w:sz="0" w:space="0" w:color="auto"/>
            <w:bottom w:val="none" w:sz="0" w:space="0" w:color="auto"/>
            <w:right w:val="none" w:sz="0" w:space="0" w:color="auto"/>
          </w:divBdr>
          <w:divsChild>
            <w:div w:id="915867697">
              <w:marLeft w:val="0"/>
              <w:marRight w:val="0"/>
              <w:marTop w:val="0"/>
              <w:marBottom w:val="0"/>
              <w:divBdr>
                <w:top w:val="none" w:sz="0" w:space="0" w:color="auto"/>
                <w:left w:val="none" w:sz="0" w:space="0" w:color="auto"/>
                <w:bottom w:val="none" w:sz="0" w:space="0" w:color="auto"/>
                <w:right w:val="none" w:sz="0" w:space="0" w:color="auto"/>
              </w:divBdr>
            </w:div>
          </w:divsChild>
        </w:div>
        <w:div w:id="982386678">
          <w:marLeft w:val="0"/>
          <w:marRight w:val="0"/>
          <w:marTop w:val="0"/>
          <w:marBottom w:val="0"/>
          <w:divBdr>
            <w:top w:val="none" w:sz="0" w:space="0" w:color="auto"/>
            <w:left w:val="none" w:sz="0" w:space="0" w:color="auto"/>
            <w:bottom w:val="none" w:sz="0" w:space="0" w:color="auto"/>
            <w:right w:val="none" w:sz="0" w:space="0" w:color="auto"/>
          </w:divBdr>
          <w:divsChild>
            <w:div w:id="2054306314">
              <w:marLeft w:val="0"/>
              <w:marRight w:val="0"/>
              <w:marTop w:val="0"/>
              <w:marBottom w:val="0"/>
              <w:divBdr>
                <w:top w:val="none" w:sz="0" w:space="0" w:color="auto"/>
                <w:left w:val="none" w:sz="0" w:space="0" w:color="auto"/>
                <w:bottom w:val="none" w:sz="0" w:space="0" w:color="auto"/>
                <w:right w:val="none" w:sz="0" w:space="0" w:color="auto"/>
              </w:divBdr>
            </w:div>
          </w:divsChild>
        </w:div>
        <w:div w:id="988169339">
          <w:marLeft w:val="0"/>
          <w:marRight w:val="0"/>
          <w:marTop w:val="0"/>
          <w:marBottom w:val="0"/>
          <w:divBdr>
            <w:top w:val="none" w:sz="0" w:space="0" w:color="auto"/>
            <w:left w:val="none" w:sz="0" w:space="0" w:color="auto"/>
            <w:bottom w:val="none" w:sz="0" w:space="0" w:color="auto"/>
            <w:right w:val="none" w:sz="0" w:space="0" w:color="auto"/>
          </w:divBdr>
          <w:divsChild>
            <w:div w:id="1378120193">
              <w:marLeft w:val="0"/>
              <w:marRight w:val="0"/>
              <w:marTop w:val="0"/>
              <w:marBottom w:val="0"/>
              <w:divBdr>
                <w:top w:val="none" w:sz="0" w:space="0" w:color="auto"/>
                <w:left w:val="none" w:sz="0" w:space="0" w:color="auto"/>
                <w:bottom w:val="none" w:sz="0" w:space="0" w:color="auto"/>
                <w:right w:val="none" w:sz="0" w:space="0" w:color="auto"/>
              </w:divBdr>
            </w:div>
          </w:divsChild>
        </w:div>
        <w:div w:id="1040126576">
          <w:marLeft w:val="0"/>
          <w:marRight w:val="0"/>
          <w:marTop w:val="0"/>
          <w:marBottom w:val="0"/>
          <w:divBdr>
            <w:top w:val="none" w:sz="0" w:space="0" w:color="auto"/>
            <w:left w:val="none" w:sz="0" w:space="0" w:color="auto"/>
            <w:bottom w:val="none" w:sz="0" w:space="0" w:color="auto"/>
            <w:right w:val="none" w:sz="0" w:space="0" w:color="auto"/>
          </w:divBdr>
          <w:divsChild>
            <w:div w:id="1678460961">
              <w:marLeft w:val="0"/>
              <w:marRight w:val="0"/>
              <w:marTop w:val="0"/>
              <w:marBottom w:val="0"/>
              <w:divBdr>
                <w:top w:val="none" w:sz="0" w:space="0" w:color="auto"/>
                <w:left w:val="none" w:sz="0" w:space="0" w:color="auto"/>
                <w:bottom w:val="none" w:sz="0" w:space="0" w:color="auto"/>
                <w:right w:val="none" w:sz="0" w:space="0" w:color="auto"/>
              </w:divBdr>
            </w:div>
          </w:divsChild>
        </w:div>
        <w:div w:id="1066611104">
          <w:marLeft w:val="0"/>
          <w:marRight w:val="0"/>
          <w:marTop w:val="0"/>
          <w:marBottom w:val="0"/>
          <w:divBdr>
            <w:top w:val="none" w:sz="0" w:space="0" w:color="auto"/>
            <w:left w:val="none" w:sz="0" w:space="0" w:color="auto"/>
            <w:bottom w:val="none" w:sz="0" w:space="0" w:color="auto"/>
            <w:right w:val="none" w:sz="0" w:space="0" w:color="auto"/>
          </w:divBdr>
          <w:divsChild>
            <w:div w:id="1226449607">
              <w:marLeft w:val="0"/>
              <w:marRight w:val="0"/>
              <w:marTop w:val="0"/>
              <w:marBottom w:val="0"/>
              <w:divBdr>
                <w:top w:val="none" w:sz="0" w:space="0" w:color="auto"/>
                <w:left w:val="none" w:sz="0" w:space="0" w:color="auto"/>
                <w:bottom w:val="none" w:sz="0" w:space="0" w:color="auto"/>
                <w:right w:val="none" w:sz="0" w:space="0" w:color="auto"/>
              </w:divBdr>
            </w:div>
          </w:divsChild>
        </w:div>
        <w:div w:id="1070158328">
          <w:marLeft w:val="0"/>
          <w:marRight w:val="0"/>
          <w:marTop w:val="0"/>
          <w:marBottom w:val="0"/>
          <w:divBdr>
            <w:top w:val="none" w:sz="0" w:space="0" w:color="auto"/>
            <w:left w:val="none" w:sz="0" w:space="0" w:color="auto"/>
            <w:bottom w:val="none" w:sz="0" w:space="0" w:color="auto"/>
            <w:right w:val="none" w:sz="0" w:space="0" w:color="auto"/>
          </w:divBdr>
          <w:divsChild>
            <w:div w:id="992757356">
              <w:marLeft w:val="0"/>
              <w:marRight w:val="0"/>
              <w:marTop w:val="0"/>
              <w:marBottom w:val="0"/>
              <w:divBdr>
                <w:top w:val="none" w:sz="0" w:space="0" w:color="auto"/>
                <w:left w:val="none" w:sz="0" w:space="0" w:color="auto"/>
                <w:bottom w:val="none" w:sz="0" w:space="0" w:color="auto"/>
                <w:right w:val="none" w:sz="0" w:space="0" w:color="auto"/>
              </w:divBdr>
            </w:div>
          </w:divsChild>
        </w:div>
        <w:div w:id="1075589650">
          <w:marLeft w:val="0"/>
          <w:marRight w:val="0"/>
          <w:marTop w:val="0"/>
          <w:marBottom w:val="0"/>
          <w:divBdr>
            <w:top w:val="none" w:sz="0" w:space="0" w:color="auto"/>
            <w:left w:val="none" w:sz="0" w:space="0" w:color="auto"/>
            <w:bottom w:val="none" w:sz="0" w:space="0" w:color="auto"/>
            <w:right w:val="none" w:sz="0" w:space="0" w:color="auto"/>
          </w:divBdr>
          <w:divsChild>
            <w:div w:id="581572611">
              <w:marLeft w:val="0"/>
              <w:marRight w:val="0"/>
              <w:marTop w:val="0"/>
              <w:marBottom w:val="0"/>
              <w:divBdr>
                <w:top w:val="none" w:sz="0" w:space="0" w:color="auto"/>
                <w:left w:val="none" w:sz="0" w:space="0" w:color="auto"/>
                <w:bottom w:val="none" w:sz="0" w:space="0" w:color="auto"/>
                <w:right w:val="none" w:sz="0" w:space="0" w:color="auto"/>
              </w:divBdr>
            </w:div>
          </w:divsChild>
        </w:div>
        <w:div w:id="1082410068">
          <w:marLeft w:val="0"/>
          <w:marRight w:val="0"/>
          <w:marTop w:val="0"/>
          <w:marBottom w:val="0"/>
          <w:divBdr>
            <w:top w:val="none" w:sz="0" w:space="0" w:color="auto"/>
            <w:left w:val="none" w:sz="0" w:space="0" w:color="auto"/>
            <w:bottom w:val="none" w:sz="0" w:space="0" w:color="auto"/>
            <w:right w:val="none" w:sz="0" w:space="0" w:color="auto"/>
          </w:divBdr>
          <w:divsChild>
            <w:div w:id="1002901870">
              <w:marLeft w:val="0"/>
              <w:marRight w:val="0"/>
              <w:marTop w:val="0"/>
              <w:marBottom w:val="0"/>
              <w:divBdr>
                <w:top w:val="none" w:sz="0" w:space="0" w:color="auto"/>
                <w:left w:val="none" w:sz="0" w:space="0" w:color="auto"/>
                <w:bottom w:val="none" w:sz="0" w:space="0" w:color="auto"/>
                <w:right w:val="none" w:sz="0" w:space="0" w:color="auto"/>
              </w:divBdr>
            </w:div>
          </w:divsChild>
        </w:div>
        <w:div w:id="1130707289">
          <w:marLeft w:val="0"/>
          <w:marRight w:val="0"/>
          <w:marTop w:val="0"/>
          <w:marBottom w:val="0"/>
          <w:divBdr>
            <w:top w:val="none" w:sz="0" w:space="0" w:color="auto"/>
            <w:left w:val="none" w:sz="0" w:space="0" w:color="auto"/>
            <w:bottom w:val="none" w:sz="0" w:space="0" w:color="auto"/>
            <w:right w:val="none" w:sz="0" w:space="0" w:color="auto"/>
          </w:divBdr>
          <w:divsChild>
            <w:div w:id="1974942312">
              <w:marLeft w:val="0"/>
              <w:marRight w:val="0"/>
              <w:marTop w:val="0"/>
              <w:marBottom w:val="0"/>
              <w:divBdr>
                <w:top w:val="none" w:sz="0" w:space="0" w:color="auto"/>
                <w:left w:val="none" w:sz="0" w:space="0" w:color="auto"/>
                <w:bottom w:val="none" w:sz="0" w:space="0" w:color="auto"/>
                <w:right w:val="none" w:sz="0" w:space="0" w:color="auto"/>
              </w:divBdr>
            </w:div>
          </w:divsChild>
        </w:div>
        <w:div w:id="1131050016">
          <w:marLeft w:val="0"/>
          <w:marRight w:val="0"/>
          <w:marTop w:val="0"/>
          <w:marBottom w:val="0"/>
          <w:divBdr>
            <w:top w:val="none" w:sz="0" w:space="0" w:color="auto"/>
            <w:left w:val="none" w:sz="0" w:space="0" w:color="auto"/>
            <w:bottom w:val="none" w:sz="0" w:space="0" w:color="auto"/>
            <w:right w:val="none" w:sz="0" w:space="0" w:color="auto"/>
          </w:divBdr>
          <w:divsChild>
            <w:div w:id="1605072629">
              <w:marLeft w:val="0"/>
              <w:marRight w:val="0"/>
              <w:marTop w:val="0"/>
              <w:marBottom w:val="0"/>
              <w:divBdr>
                <w:top w:val="none" w:sz="0" w:space="0" w:color="auto"/>
                <w:left w:val="none" w:sz="0" w:space="0" w:color="auto"/>
                <w:bottom w:val="none" w:sz="0" w:space="0" w:color="auto"/>
                <w:right w:val="none" w:sz="0" w:space="0" w:color="auto"/>
              </w:divBdr>
            </w:div>
          </w:divsChild>
        </w:div>
        <w:div w:id="1143154226">
          <w:marLeft w:val="0"/>
          <w:marRight w:val="0"/>
          <w:marTop w:val="0"/>
          <w:marBottom w:val="0"/>
          <w:divBdr>
            <w:top w:val="none" w:sz="0" w:space="0" w:color="auto"/>
            <w:left w:val="none" w:sz="0" w:space="0" w:color="auto"/>
            <w:bottom w:val="none" w:sz="0" w:space="0" w:color="auto"/>
            <w:right w:val="none" w:sz="0" w:space="0" w:color="auto"/>
          </w:divBdr>
          <w:divsChild>
            <w:div w:id="326174585">
              <w:marLeft w:val="0"/>
              <w:marRight w:val="0"/>
              <w:marTop w:val="0"/>
              <w:marBottom w:val="0"/>
              <w:divBdr>
                <w:top w:val="none" w:sz="0" w:space="0" w:color="auto"/>
                <w:left w:val="none" w:sz="0" w:space="0" w:color="auto"/>
                <w:bottom w:val="none" w:sz="0" w:space="0" w:color="auto"/>
                <w:right w:val="none" w:sz="0" w:space="0" w:color="auto"/>
              </w:divBdr>
            </w:div>
          </w:divsChild>
        </w:div>
        <w:div w:id="1174419209">
          <w:marLeft w:val="0"/>
          <w:marRight w:val="0"/>
          <w:marTop w:val="0"/>
          <w:marBottom w:val="0"/>
          <w:divBdr>
            <w:top w:val="none" w:sz="0" w:space="0" w:color="auto"/>
            <w:left w:val="none" w:sz="0" w:space="0" w:color="auto"/>
            <w:bottom w:val="none" w:sz="0" w:space="0" w:color="auto"/>
            <w:right w:val="none" w:sz="0" w:space="0" w:color="auto"/>
          </w:divBdr>
          <w:divsChild>
            <w:div w:id="1963614960">
              <w:marLeft w:val="0"/>
              <w:marRight w:val="0"/>
              <w:marTop w:val="0"/>
              <w:marBottom w:val="0"/>
              <w:divBdr>
                <w:top w:val="none" w:sz="0" w:space="0" w:color="auto"/>
                <w:left w:val="none" w:sz="0" w:space="0" w:color="auto"/>
                <w:bottom w:val="none" w:sz="0" w:space="0" w:color="auto"/>
                <w:right w:val="none" w:sz="0" w:space="0" w:color="auto"/>
              </w:divBdr>
            </w:div>
          </w:divsChild>
        </w:div>
        <w:div w:id="1189639805">
          <w:marLeft w:val="0"/>
          <w:marRight w:val="0"/>
          <w:marTop w:val="0"/>
          <w:marBottom w:val="0"/>
          <w:divBdr>
            <w:top w:val="none" w:sz="0" w:space="0" w:color="auto"/>
            <w:left w:val="none" w:sz="0" w:space="0" w:color="auto"/>
            <w:bottom w:val="none" w:sz="0" w:space="0" w:color="auto"/>
            <w:right w:val="none" w:sz="0" w:space="0" w:color="auto"/>
          </w:divBdr>
          <w:divsChild>
            <w:div w:id="349994135">
              <w:marLeft w:val="0"/>
              <w:marRight w:val="0"/>
              <w:marTop w:val="0"/>
              <w:marBottom w:val="0"/>
              <w:divBdr>
                <w:top w:val="none" w:sz="0" w:space="0" w:color="auto"/>
                <w:left w:val="none" w:sz="0" w:space="0" w:color="auto"/>
                <w:bottom w:val="none" w:sz="0" w:space="0" w:color="auto"/>
                <w:right w:val="none" w:sz="0" w:space="0" w:color="auto"/>
              </w:divBdr>
            </w:div>
          </w:divsChild>
        </w:div>
        <w:div w:id="1244145507">
          <w:marLeft w:val="0"/>
          <w:marRight w:val="0"/>
          <w:marTop w:val="0"/>
          <w:marBottom w:val="0"/>
          <w:divBdr>
            <w:top w:val="none" w:sz="0" w:space="0" w:color="auto"/>
            <w:left w:val="none" w:sz="0" w:space="0" w:color="auto"/>
            <w:bottom w:val="none" w:sz="0" w:space="0" w:color="auto"/>
            <w:right w:val="none" w:sz="0" w:space="0" w:color="auto"/>
          </w:divBdr>
          <w:divsChild>
            <w:div w:id="1231696915">
              <w:marLeft w:val="0"/>
              <w:marRight w:val="0"/>
              <w:marTop w:val="0"/>
              <w:marBottom w:val="0"/>
              <w:divBdr>
                <w:top w:val="none" w:sz="0" w:space="0" w:color="auto"/>
                <w:left w:val="none" w:sz="0" w:space="0" w:color="auto"/>
                <w:bottom w:val="none" w:sz="0" w:space="0" w:color="auto"/>
                <w:right w:val="none" w:sz="0" w:space="0" w:color="auto"/>
              </w:divBdr>
            </w:div>
          </w:divsChild>
        </w:div>
        <w:div w:id="1255360538">
          <w:marLeft w:val="0"/>
          <w:marRight w:val="0"/>
          <w:marTop w:val="0"/>
          <w:marBottom w:val="0"/>
          <w:divBdr>
            <w:top w:val="none" w:sz="0" w:space="0" w:color="auto"/>
            <w:left w:val="none" w:sz="0" w:space="0" w:color="auto"/>
            <w:bottom w:val="none" w:sz="0" w:space="0" w:color="auto"/>
            <w:right w:val="none" w:sz="0" w:space="0" w:color="auto"/>
          </w:divBdr>
          <w:divsChild>
            <w:div w:id="1759448891">
              <w:marLeft w:val="0"/>
              <w:marRight w:val="0"/>
              <w:marTop w:val="0"/>
              <w:marBottom w:val="0"/>
              <w:divBdr>
                <w:top w:val="none" w:sz="0" w:space="0" w:color="auto"/>
                <w:left w:val="none" w:sz="0" w:space="0" w:color="auto"/>
                <w:bottom w:val="none" w:sz="0" w:space="0" w:color="auto"/>
                <w:right w:val="none" w:sz="0" w:space="0" w:color="auto"/>
              </w:divBdr>
            </w:div>
          </w:divsChild>
        </w:div>
        <w:div w:id="1277634315">
          <w:marLeft w:val="0"/>
          <w:marRight w:val="0"/>
          <w:marTop w:val="0"/>
          <w:marBottom w:val="0"/>
          <w:divBdr>
            <w:top w:val="none" w:sz="0" w:space="0" w:color="auto"/>
            <w:left w:val="none" w:sz="0" w:space="0" w:color="auto"/>
            <w:bottom w:val="none" w:sz="0" w:space="0" w:color="auto"/>
            <w:right w:val="none" w:sz="0" w:space="0" w:color="auto"/>
          </w:divBdr>
          <w:divsChild>
            <w:div w:id="1447775066">
              <w:marLeft w:val="0"/>
              <w:marRight w:val="0"/>
              <w:marTop w:val="0"/>
              <w:marBottom w:val="0"/>
              <w:divBdr>
                <w:top w:val="none" w:sz="0" w:space="0" w:color="auto"/>
                <w:left w:val="none" w:sz="0" w:space="0" w:color="auto"/>
                <w:bottom w:val="none" w:sz="0" w:space="0" w:color="auto"/>
                <w:right w:val="none" w:sz="0" w:space="0" w:color="auto"/>
              </w:divBdr>
            </w:div>
          </w:divsChild>
        </w:div>
        <w:div w:id="1284649988">
          <w:marLeft w:val="0"/>
          <w:marRight w:val="0"/>
          <w:marTop w:val="0"/>
          <w:marBottom w:val="0"/>
          <w:divBdr>
            <w:top w:val="none" w:sz="0" w:space="0" w:color="auto"/>
            <w:left w:val="none" w:sz="0" w:space="0" w:color="auto"/>
            <w:bottom w:val="none" w:sz="0" w:space="0" w:color="auto"/>
            <w:right w:val="none" w:sz="0" w:space="0" w:color="auto"/>
          </w:divBdr>
          <w:divsChild>
            <w:div w:id="367067164">
              <w:marLeft w:val="0"/>
              <w:marRight w:val="0"/>
              <w:marTop w:val="0"/>
              <w:marBottom w:val="0"/>
              <w:divBdr>
                <w:top w:val="none" w:sz="0" w:space="0" w:color="auto"/>
                <w:left w:val="none" w:sz="0" w:space="0" w:color="auto"/>
                <w:bottom w:val="none" w:sz="0" w:space="0" w:color="auto"/>
                <w:right w:val="none" w:sz="0" w:space="0" w:color="auto"/>
              </w:divBdr>
            </w:div>
          </w:divsChild>
        </w:div>
        <w:div w:id="1305619547">
          <w:marLeft w:val="0"/>
          <w:marRight w:val="0"/>
          <w:marTop w:val="0"/>
          <w:marBottom w:val="0"/>
          <w:divBdr>
            <w:top w:val="none" w:sz="0" w:space="0" w:color="auto"/>
            <w:left w:val="none" w:sz="0" w:space="0" w:color="auto"/>
            <w:bottom w:val="none" w:sz="0" w:space="0" w:color="auto"/>
            <w:right w:val="none" w:sz="0" w:space="0" w:color="auto"/>
          </w:divBdr>
          <w:divsChild>
            <w:div w:id="2140099295">
              <w:marLeft w:val="0"/>
              <w:marRight w:val="0"/>
              <w:marTop w:val="0"/>
              <w:marBottom w:val="0"/>
              <w:divBdr>
                <w:top w:val="none" w:sz="0" w:space="0" w:color="auto"/>
                <w:left w:val="none" w:sz="0" w:space="0" w:color="auto"/>
                <w:bottom w:val="none" w:sz="0" w:space="0" w:color="auto"/>
                <w:right w:val="none" w:sz="0" w:space="0" w:color="auto"/>
              </w:divBdr>
            </w:div>
          </w:divsChild>
        </w:div>
        <w:div w:id="1311397914">
          <w:marLeft w:val="0"/>
          <w:marRight w:val="0"/>
          <w:marTop w:val="0"/>
          <w:marBottom w:val="0"/>
          <w:divBdr>
            <w:top w:val="none" w:sz="0" w:space="0" w:color="auto"/>
            <w:left w:val="none" w:sz="0" w:space="0" w:color="auto"/>
            <w:bottom w:val="none" w:sz="0" w:space="0" w:color="auto"/>
            <w:right w:val="none" w:sz="0" w:space="0" w:color="auto"/>
          </w:divBdr>
          <w:divsChild>
            <w:div w:id="874348428">
              <w:marLeft w:val="0"/>
              <w:marRight w:val="0"/>
              <w:marTop w:val="0"/>
              <w:marBottom w:val="0"/>
              <w:divBdr>
                <w:top w:val="none" w:sz="0" w:space="0" w:color="auto"/>
                <w:left w:val="none" w:sz="0" w:space="0" w:color="auto"/>
                <w:bottom w:val="none" w:sz="0" w:space="0" w:color="auto"/>
                <w:right w:val="none" w:sz="0" w:space="0" w:color="auto"/>
              </w:divBdr>
            </w:div>
          </w:divsChild>
        </w:div>
        <w:div w:id="1316688942">
          <w:marLeft w:val="0"/>
          <w:marRight w:val="0"/>
          <w:marTop w:val="0"/>
          <w:marBottom w:val="0"/>
          <w:divBdr>
            <w:top w:val="none" w:sz="0" w:space="0" w:color="auto"/>
            <w:left w:val="none" w:sz="0" w:space="0" w:color="auto"/>
            <w:bottom w:val="none" w:sz="0" w:space="0" w:color="auto"/>
            <w:right w:val="none" w:sz="0" w:space="0" w:color="auto"/>
          </w:divBdr>
          <w:divsChild>
            <w:div w:id="562253798">
              <w:marLeft w:val="0"/>
              <w:marRight w:val="0"/>
              <w:marTop w:val="0"/>
              <w:marBottom w:val="0"/>
              <w:divBdr>
                <w:top w:val="none" w:sz="0" w:space="0" w:color="auto"/>
                <w:left w:val="none" w:sz="0" w:space="0" w:color="auto"/>
                <w:bottom w:val="none" w:sz="0" w:space="0" w:color="auto"/>
                <w:right w:val="none" w:sz="0" w:space="0" w:color="auto"/>
              </w:divBdr>
            </w:div>
          </w:divsChild>
        </w:div>
        <w:div w:id="1323586388">
          <w:marLeft w:val="0"/>
          <w:marRight w:val="0"/>
          <w:marTop w:val="0"/>
          <w:marBottom w:val="0"/>
          <w:divBdr>
            <w:top w:val="none" w:sz="0" w:space="0" w:color="auto"/>
            <w:left w:val="none" w:sz="0" w:space="0" w:color="auto"/>
            <w:bottom w:val="none" w:sz="0" w:space="0" w:color="auto"/>
            <w:right w:val="none" w:sz="0" w:space="0" w:color="auto"/>
          </w:divBdr>
          <w:divsChild>
            <w:div w:id="595794928">
              <w:marLeft w:val="0"/>
              <w:marRight w:val="0"/>
              <w:marTop w:val="0"/>
              <w:marBottom w:val="0"/>
              <w:divBdr>
                <w:top w:val="none" w:sz="0" w:space="0" w:color="auto"/>
                <w:left w:val="none" w:sz="0" w:space="0" w:color="auto"/>
                <w:bottom w:val="none" w:sz="0" w:space="0" w:color="auto"/>
                <w:right w:val="none" w:sz="0" w:space="0" w:color="auto"/>
              </w:divBdr>
            </w:div>
          </w:divsChild>
        </w:div>
        <w:div w:id="1336348938">
          <w:marLeft w:val="0"/>
          <w:marRight w:val="0"/>
          <w:marTop w:val="0"/>
          <w:marBottom w:val="0"/>
          <w:divBdr>
            <w:top w:val="none" w:sz="0" w:space="0" w:color="auto"/>
            <w:left w:val="none" w:sz="0" w:space="0" w:color="auto"/>
            <w:bottom w:val="none" w:sz="0" w:space="0" w:color="auto"/>
            <w:right w:val="none" w:sz="0" w:space="0" w:color="auto"/>
          </w:divBdr>
          <w:divsChild>
            <w:div w:id="539980830">
              <w:marLeft w:val="0"/>
              <w:marRight w:val="0"/>
              <w:marTop w:val="0"/>
              <w:marBottom w:val="0"/>
              <w:divBdr>
                <w:top w:val="none" w:sz="0" w:space="0" w:color="auto"/>
                <w:left w:val="none" w:sz="0" w:space="0" w:color="auto"/>
                <w:bottom w:val="none" w:sz="0" w:space="0" w:color="auto"/>
                <w:right w:val="none" w:sz="0" w:space="0" w:color="auto"/>
              </w:divBdr>
            </w:div>
          </w:divsChild>
        </w:div>
        <w:div w:id="1374236750">
          <w:marLeft w:val="0"/>
          <w:marRight w:val="0"/>
          <w:marTop w:val="0"/>
          <w:marBottom w:val="0"/>
          <w:divBdr>
            <w:top w:val="none" w:sz="0" w:space="0" w:color="auto"/>
            <w:left w:val="none" w:sz="0" w:space="0" w:color="auto"/>
            <w:bottom w:val="none" w:sz="0" w:space="0" w:color="auto"/>
            <w:right w:val="none" w:sz="0" w:space="0" w:color="auto"/>
          </w:divBdr>
          <w:divsChild>
            <w:div w:id="40981001">
              <w:marLeft w:val="0"/>
              <w:marRight w:val="0"/>
              <w:marTop w:val="0"/>
              <w:marBottom w:val="0"/>
              <w:divBdr>
                <w:top w:val="none" w:sz="0" w:space="0" w:color="auto"/>
                <w:left w:val="none" w:sz="0" w:space="0" w:color="auto"/>
                <w:bottom w:val="none" w:sz="0" w:space="0" w:color="auto"/>
                <w:right w:val="none" w:sz="0" w:space="0" w:color="auto"/>
              </w:divBdr>
            </w:div>
          </w:divsChild>
        </w:div>
        <w:div w:id="1407921134">
          <w:marLeft w:val="0"/>
          <w:marRight w:val="0"/>
          <w:marTop w:val="0"/>
          <w:marBottom w:val="0"/>
          <w:divBdr>
            <w:top w:val="none" w:sz="0" w:space="0" w:color="auto"/>
            <w:left w:val="none" w:sz="0" w:space="0" w:color="auto"/>
            <w:bottom w:val="none" w:sz="0" w:space="0" w:color="auto"/>
            <w:right w:val="none" w:sz="0" w:space="0" w:color="auto"/>
          </w:divBdr>
          <w:divsChild>
            <w:div w:id="1727215068">
              <w:marLeft w:val="0"/>
              <w:marRight w:val="0"/>
              <w:marTop w:val="0"/>
              <w:marBottom w:val="0"/>
              <w:divBdr>
                <w:top w:val="none" w:sz="0" w:space="0" w:color="auto"/>
                <w:left w:val="none" w:sz="0" w:space="0" w:color="auto"/>
                <w:bottom w:val="none" w:sz="0" w:space="0" w:color="auto"/>
                <w:right w:val="none" w:sz="0" w:space="0" w:color="auto"/>
              </w:divBdr>
            </w:div>
          </w:divsChild>
        </w:div>
        <w:div w:id="1497190044">
          <w:marLeft w:val="0"/>
          <w:marRight w:val="0"/>
          <w:marTop w:val="0"/>
          <w:marBottom w:val="0"/>
          <w:divBdr>
            <w:top w:val="none" w:sz="0" w:space="0" w:color="auto"/>
            <w:left w:val="none" w:sz="0" w:space="0" w:color="auto"/>
            <w:bottom w:val="none" w:sz="0" w:space="0" w:color="auto"/>
            <w:right w:val="none" w:sz="0" w:space="0" w:color="auto"/>
          </w:divBdr>
          <w:divsChild>
            <w:div w:id="1936741721">
              <w:marLeft w:val="0"/>
              <w:marRight w:val="0"/>
              <w:marTop w:val="0"/>
              <w:marBottom w:val="0"/>
              <w:divBdr>
                <w:top w:val="none" w:sz="0" w:space="0" w:color="auto"/>
                <w:left w:val="none" w:sz="0" w:space="0" w:color="auto"/>
                <w:bottom w:val="none" w:sz="0" w:space="0" w:color="auto"/>
                <w:right w:val="none" w:sz="0" w:space="0" w:color="auto"/>
              </w:divBdr>
            </w:div>
          </w:divsChild>
        </w:div>
        <w:div w:id="1513832963">
          <w:marLeft w:val="0"/>
          <w:marRight w:val="0"/>
          <w:marTop w:val="0"/>
          <w:marBottom w:val="0"/>
          <w:divBdr>
            <w:top w:val="none" w:sz="0" w:space="0" w:color="auto"/>
            <w:left w:val="none" w:sz="0" w:space="0" w:color="auto"/>
            <w:bottom w:val="none" w:sz="0" w:space="0" w:color="auto"/>
            <w:right w:val="none" w:sz="0" w:space="0" w:color="auto"/>
          </w:divBdr>
          <w:divsChild>
            <w:div w:id="1320304430">
              <w:marLeft w:val="0"/>
              <w:marRight w:val="0"/>
              <w:marTop w:val="0"/>
              <w:marBottom w:val="0"/>
              <w:divBdr>
                <w:top w:val="none" w:sz="0" w:space="0" w:color="auto"/>
                <w:left w:val="none" w:sz="0" w:space="0" w:color="auto"/>
                <w:bottom w:val="none" w:sz="0" w:space="0" w:color="auto"/>
                <w:right w:val="none" w:sz="0" w:space="0" w:color="auto"/>
              </w:divBdr>
            </w:div>
          </w:divsChild>
        </w:div>
        <w:div w:id="1515996980">
          <w:marLeft w:val="0"/>
          <w:marRight w:val="0"/>
          <w:marTop w:val="0"/>
          <w:marBottom w:val="0"/>
          <w:divBdr>
            <w:top w:val="none" w:sz="0" w:space="0" w:color="auto"/>
            <w:left w:val="none" w:sz="0" w:space="0" w:color="auto"/>
            <w:bottom w:val="none" w:sz="0" w:space="0" w:color="auto"/>
            <w:right w:val="none" w:sz="0" w:space="0" w:color="auto"/>
          </w:divBdr>
          <w:divsChild>
            <w:div w:id="2134515970">
              <w:marLeft w:val="0"/>
              <w:marRight w:val="0"/>
              <w:marTop w:val="0"/>
              <w:marBottom w:val="0"/>
              <w:divBdr>
                <w:top w:val="none" w:sz="0" w:space="0" w:color="auto"/>
                <w:left w:val="none" w:sz="0" w:space="0" w:color="auto"/>
                <w:bottom w:val="none" w:sz="0" w:space="0" w:color="auto"/>
                <w:right w:val="none" w:sz="0" w:space="0" w:color="auto"/>
              </w:divBdr>
            </w:div>
          </w:divsChild>
        </w:div>
        <w:div w:id="1520239499">
          <w:marLeft w:val="0"/>
          <w:marRight w:val="0"/>
          <w:marTop w:val="0"/>
          <w:marBottom w:val="0"/>
          <w:divBdr>
            <w:top w:val="none" w:sz="0" w:space="0" w:color="auto"/>
            <w:left w:val="none" w:sz="0" w:space="0" w:color="auto"/>
            <w:bottom w:val="none" w:sz="0" w:space="0" w:color="auto"/>
            <w:right w:val="none" w:sz="0" w:space="0" w:color="auto"/>
          </w:divBdr>
          <w:divsChild>
            <w:div w:id="426511099">
              <w:marLeft w:val="0"/>
              <w:marRight w:val="0"/>
              <w:marTop w:val="0"/>
              <w:marBottom w:val="0"/>
              <w:divBdr>
                <w:top w:val="none" w:sz="0" w:space="0" w:color="auto"/>
                <w:left w:val="none" w:sz="0" w:space="0" w:color="auto"/>
                <w:bottom w:val="none" w:sz="0" w:space="0" w:color="auto"/>
                <w:right w:val="none" w:sz="0" w:space="0" w:color="auto"/>
              </w:divBdr>
            </w:div>
          </w:divsChild>
        </w:div>
        <w:div w:id="1568758475">
          <w:marLeft w:val="0"/>
          <w:marRight w:val="0"/>
          <w:marTop w:val="0"/>
          <w:marBottom w:val="0"/>
          <w:divBdr>
            <w:top w:val="none" w:sz="0" w:space="0" w:color="auto"/>
            <w:left w:val="none" w:sz="0" w:space="0" w:color="auto"/>
            <w:bottom w:val="none" w:sz="0" w:space="0" w:color="auto"/>
            <w:right w:val="none" w:sz="0" w:space="0" w:color="auto"/>
          </w:divBdr>
          <w:divsChild>
            <w:div w:id="1482382975">
              <w:marLeft w:val="0"/>
              <w:marRight w:val="0"/>
              <w:marTop w:val="0"/>
              <w:marBottom w:val="0"/>
              <w:divBdr>
                <w:top w:val="none" w:sz="0" w:space="0" w:color="auto"/>
                <w:left w:val="none" w:sz="0" w:space="0" w:color="auto"/>
                <w:bottom w:val="none" w:sz="0" w:space="0" w:color="auto"/>
                <w:right w:val="none" w:sz="0" w:space="0" w:color="auto"/>
              </w:divBdr>
            </w:div>
          </w:divsChild>
        </w:div>
        <w:div w:id="1595820466">
          <w:marLeft w:val="0"/>
          <w:marRight w:val="0"/>
          <w:marTop w:val="0"/>
          <w:marBottom w:val="0"/>
          <w:divBdr>
            <w:top w:val="none" w:sz="0" w:space="0" w:color="auto"/>
            <w:left w:val="none" w:sz="0" w:space="0" w:color="auto"/>
            <w:bottom w:val="none" w:sz="0" w:space="0" w:color="auto"/>
            <w:right w:val="none" w:sz="0" w:space="0" w:color="auto"/>
          </w:divBdr>
          <w:divsChild>
            <w:div w:id="563105783">
              <w:marLeft w:val="0"/>
              <w:marRight w:val="0"/>
              <w:marTop w:val="0"/>
              <w:marBottom w:val="0"/>
              <w:divBdr>
                <w:top w:val="none" w:sz="0" w:space="0" w:color="auto"/>
                <w:left w:val="none" w:sz="0" w:space="0" w:color="auto"/>
                <w:bottom w:val="none" w:sz="0" w:space="0" w:color="auto"/>
                <w:right w:val="none" w:sz="0" w:space="0" w:color="auto"/>
              </w:divBdr>
            </w:div>
          </w:divsChild>
        </w:div>
        <w:div w:id="1607541770">
          <w:marLeft w:val="0"/>
          <w:marRight w:val="0"/>
          <w:marTop w:val="0"/>
          <w:marBottom w:val="0"/>
          <w:divBdr>
            <w:top w:val="none" w:sz="0" w:space="0" w:color="auto"/>
            <w:left w:val="none" w:sz="0" w:space="0" w:color="auto"/>
            <w:bottom w:val="none" w:sz="0" w:space="0" w:color="auto"/>
            <w:right w:val="none" w:sz="0" w:space="0" w:color="auto"/>
          </w:divBdr>
          <w:divsChild>
            <w:div w:id="617179606">
              <w:marLeft w:val="0"/>
              <w:marRight w:val="0"/>
              <w:marTop w:val="0"/>
              <w:marBottom w:val="0"/>
              <w:divBdr>
                <w:top w:val="none" w:sz="0" w:space="0" w:color="auto"/>
                <w:left w:val="none" w:sz="0" w:space="0" w:color="auto"/>
                <w:bottom w:val="none" w:sz="0" w:space="0" w:color="auto"/>
                <w:right w:val="none" w:sz="0" w:space="0" w:color="auto"/>
              </w:divBdr>
            </w:div>
          </w:divsChild>
        </w:div>
        <w:div w:id="1620604486">
          <w:marLeft w:val="0"/>
          <w:marRight w:val="0"/>
          <w:marTop w:val="0"/>
          <w:marBottom w:val="0"/>
          <w:divBdr>
            <w:top w:val="none" w:sz="0" w:space="0" w:color="auto"/>
            <w:left w:val="none" w:sz="0" w:space="0" w:color="auto"/>
            <w:bottom w:val="none" w:sz="0" w:space="0" w:color="auto"/>
            <w:right w:val="none" w:sz="0" w:space="0" w:color="auto"/>
          </w:divBdr>
          <w:divsChild>
            <w:div w:id="758989894">
              <w:marLeft w:val="0"/>
              <w:marRight w:val="0"/>
              <w:marTop w:val="0"/>
              <w:marBottom w:val="0"/>
              <w:divBdr>
                <w:top w:val="none" w:sz="0" w:space="0" w:color="auto"/>
                <w:left w:val="none" w:sz="0" w:space="0" w:color="auto"/>
                <w:bottom w:val="none" w:sz="0" w:space="0" w:color="auto"/>
                <w:right w:val="none" w:sz="0" w:space="0" w:color="auto"/>
              </w:divBdr>
            </w:div>
          </w:divsChild>
        </w:div>
        <w:div w:id="1638412627">
          <w:marLeft w:val="0"/>
          <w:marRight w:val="0"/>
          <w:marTop w:val="0"/>
          <w:marBottom w:val="0"/>
          <w:divBdr>
            <w:top w:val="none" w:sz="0" w:space="0" w:color="auto"/>
            <w:left w:val="none" w:sz="0" w:space="0" w:color="auto"/>
            <w:bottom w:val="none" w:sz="0" w:space="0" w:color="auto"/>
            <w:right w:val="none" w:sz="0" w:space="0" w:color="auto"/>
          </w:divBdr>
          <w:divsChild>
            <w:div w:id="1948079519">
              <w:marLeft w:val="0"/>
              <w:marRight w:val="0"/>
              <w:marTop w:val="0"/>
              <w:marBottom w:val="0"/>
              <w:divBdr>
                <w:top w:val="none" w:sz="0" w:space="0" w:color="auto"/>
                <w:left w:val="none" w:sz="0" w:space="0" w:color="auto"/>
                <w:bottom w:val="none" w:sz="0" w:space="0" w:color="auto"/>
                <w:right w:val="none" w:sz="0" w:space="0" w:color="auto"/>
              </w:divBdr>
            </w:div>
          </w:divsChild>
        </w:div>
        <w:div w:id="1674265043">
          <w:marLeft w:val="0"/>
          <w:marRight w:val="0"/>
          <w:marTop w:val="0"/>
          <w:marBottom w:val="0"/>
          <w:divBdr>
            <w:top w:val="none" w:sz="0" w:space="0" w:color="auto"/>
            <w:left w:val="none" w:sz="0" w:space="0" w:color="auto"/>
            <w:bottom w:val="none" w:sz="0" w:space="0" w:color="auto"/>
            <w:right w:val="none" w:sz="0" w:space="0" w:color="auto"/>
          </w:divBdr>
          <w:divsChild>
            <w:div w:id="1701469390">
              <w:marLeft w:val="0"/>
              <w:marRight w:val="0"/>
              <w:marTop w:val="0"/>
              <w:marBottom w:val="0"/>
              <w:divBdr>
                <w:top w:val="none" w:sz="0" w:space="0" w:color="auto"/>
                <w:left w:val="none" w:sz="0" w:space="0" w:color="auto"/>
                <w:bottom w:val="none" w:sz="0" w:space="0" w:color="auto"/>
                <w:right w:val="none" w:sz="0" w:space="0" w:color="auto"/>
              </w:divBdr>
            </w:div>
          </w:divsChild>
        </w:div>
        <w:div w:id="1676109155">
          <w:marLeft w:val="0"/>
          <w:marRight w:val="0"/>
          <w:marTop w:val="0"/>
          <w:marBottom w:val="0"/>
          <w:divBdr>
            <w:top w:val="none" w:sz="0" w:space="0" w:color="auto"/>
            <w:left w:val="none" w:sz="0" w:space="0" w:color="auto"/>
            <w:bottom w:val="none" w:sz="0" w:space="0" w:color="auto"/>
            <w:right w:val="none" w:sz="0" w:space="0" w:color="auto"/>
          </w:divBdr>
          <w:divsChild>
            <w:div w:id="1175074218">
              <w:marLeft w:val="0"/>
              <w:marRight w:val="0"/>
              <w:marTop w:val="0"/>
              <w:marBottom w:val="0"/>
              <w:divBdr>
                <w:top w:val="none" w:sz="0" w:space="0" w:color="auto"/>
                <w:left w:val="none" w:sz="0" w:space="0" w:color="auto"/>
                <w:bottom w:val="none" w:sz="0" w:space="0" w:color="auto"/>
                <w:right w:val="none" w:sz="0" w:space="0" w:color="auto"/>
              </w:divBdr>
            </w:div>
          </w:divsChild>
        </w:div>
        <w:div w:id="1704860040">
          <w:marLeft w:val="0"/>
          <w:marRight w:val="0"/>
          <w:marTop w:val="0"/>
          <w:marBottom w:val="0"/>
          <w:divBdr>
            <w:top w:val="none" w:sz="0" w:space="0" w:color="auto"/>
            <w:left w:val="none" w:sz="0" w:space="0" w:color="auto"/>
            <w:bottom w:val="none" w:sz="0" w:space="0" w:color="auto"/>
            <w:right w:val="none" w:sz="0" w:space="0" w:color="auto"/>
          </w:divBdr>
          <w:divsChild>
            <w:div w:id="646209362">
              <w:marLeft w:val="0"/>
              <w:marRight w:val="0"/>
              <w:marTop w:val="0"/>
              <w:marBottom w:val="0"/>
              <w:divBdr>
                <w:top w:val="none" w:sz="0" w:space="0" w:color="auto"/>
                <w:left w:val="none" w:sz="0" w:space="0" w:color="auto"/>
                <w:bottom w:val="none" w:sz="0" w:space="0" w:color="auto"/>
                <w:right w:val="none" w:sz="0" w:space="0" w:color="auto"/>
              </w:divBdr>
            </w:div>
          </w:divsChild>
        </w:div>
        <w:div w:id="1708942447">
          <w:marLeft w:val="0"/>
          <w:marRight w:val="0"/>
          <w:marTop w:val="0"/>
          <w:marBottom w:val="0"/>
          <w:divBdr>
            <w:top w:val="none" w:sz="0" w:space="0" w:color="auto"/>
            <w:left w:val="none" w:sz="0" w:space="0" w:color="auto"/>
            <w:bottom w:val="none" w:sz="0" w:space="0" w:color="auto"/>
            <w:right w:val="none" w:sz="0" w:space="0" w:color="auto"/>
          </w:divBdr>
          <w:divsChild>
            <w:div w:id="2067028964">
              <w:marLeft w:val="0"/>
              <w:marRight w:val="0"/>
              <w:marTop w:val="0"/>
              <w:marBottom w:val="0"/>
              <w:divBdr>
                <w:top w:val="none" w:sz="0" w:space="0" w:color="auto"/>
                <w:left w:val="none" w:sz="0" w:space="0" w:color="auto"/>
                <w:bottom w:val="none" w:sz="0" w:space="0" w:color="auto"/>
                <w:right w:val="none" w:sz="0" w:space="0" w:color="auto"/>
              </w:divBdr>
            </w:div>
          </w:divsChild>
        </w:div>
        <w:div w:id="1713115153">
          <w:marLeft w:val="0"/>
          <w:marRight w:val="0"/>
          <w:marTop w:val="0"/>
          <w:marBottom w:val="0"/>
          <w:divBdr>
            <w:top w:val="none" w:sz="0" w:space="0" w:color="auto"/>
            <w:left w:val="none" w:sz="0" w:space="0" w:color="auto"/>
            <w:bottom w:val="none" w:sz="0" w:space="0" w:color="auto"/>
            <w:right w:val="none" w:sz="0" w:space="0" w:color="auto"/>
          </w:divBdr>
          <w:divsChild>
            <w:div w:id="1554731236">
              <w:marLeft w:val="0"/>
              <w:marRight w:val="0"/>
              <w:marTop w:val="0"/>
              <w:marBottom w:val="0"/>
              <w:divBdr>
                <w:top w:val="none" w:sz="0" w:space="0" w:color="auto"/>
                <w:left w:val="none" w:sz="0" w:space="0" w:color="auto"/>
                <w:bottom w:val="none" w:sz="0" w:space="0" w:color="auto"/>
                <w:right w:val="none" w:sz="0" w:space="0" w:color="auto"/>
              </w:divBdr>
            </w:div>
          </w:divsChild>
        </w:div>
        <w:div w:id="1713187658">
          <w:marLeft w:val="0"/>
          <w:marRight w:val="0"/>
          <w:marTop w:val="0"/>
          <w:marBottom w:val="0"/>
          <w:divBdr>
            <w:top w:val="none" w:sz="0" w:space="0" w:color="auto"/>
            <w:left w:val="none" w:sz="0" w:space="0" w:color="auto"/>
            <w:bottom w:val="none" w:sz="0" w:space="0" w:color="auto"/>
            <w:right w:val="none" w:sz="0" w:space="0" w:color="auto"/>
          </w:divBdr>
          <w:divsChild>
            <w:div w:id="391848384">
              <w:marLeft w:val="0"/>
              <w:marRight w:val="0"/>
              <w:marTop w:val="0"/>
              <w:marBottom w:val="0"/>
              <w:divBdr>
                <w:top w:val="none" w:sz="0" w:space="0" w:color="auto"/>
                <w:left w:val="none" w:sz="0" w:space="0" w:color="auto"/>
                <w:bottom w:val="none" w:sz="0" w:space="0" w:color="auto"/>
                <w:right w:val="none" w:sz="0" w:space="0" w:color="auto"/>
              </w:divBdr>
            </w:div>
          </w:divsChild>
        </w:div>
        <w:div w:id="1719431198">
          <w:marLeft w:val="0"/>
          <w:marRight w:val="0"/>
          <w:marTop w:val="0"/>
          <w:marBottom w:val="0"/>
          <w:divBdr>
            <w:top w:val="none" w:sz="0" w:space="0" w:color="auto"/>
            <w:left w:val="none" w:sz="0" w:space="0" w:color="auto"/>
            <w:bottom w:val="none" w:sz="0" w:space="0" w:color="auto"/>
            <w:right w:val="none" w:sz="0" w:space="0" w:color="auto"/>
          </w:divBdr>
          <w:divsChild>
            <w:div w:id="779452151">
              <w:marLeft w:val="0"/>
              <w:marRight w:val="0"/>
              <w:marTop w:val="0"/>
              <w:marBottom w:val="0"/>
              <w:divBdr>
                <w:top w:val="none" w:sz="0" w:space="0" w:color="auto"/>
                <w:left w:val="none" w:sz="0" w:space="0" w:color="auto"/>
                <w:bottom w:val="none" w:sz="0" w:space="0" w:color="auto"/>
                <w:right w:val="none" w:sz="0" w:space="0" w:color="auto"/>
              </w:divBdr>
            </w:div>
          </w:divsChild>
        </w:div>
        <w:div w:id="1726641952">
          <w:marLeft w:val="0"/>
          <w:marRight w:val="0"/>
          <w:marTop w:val="0"/>
          <w:marBottom w:val="0"/>
          <w:divBdr>
            <w:top w:val="none" w:sz="0" w:space="0" w:color="auto"/>
            <w:left w:val="none" w:sz="0" w:space="0" w:color="auto"/>
            <w:bottom w:val="none" w:sz="0" w:space="0" w:color="auto"/>
            <w:right w:val="none" w:sz="0" w:space="0" w:color="auto"/>
          </w:divBdr>
          <w:divsChild>
            <w:div w:id="640382283">
              <w:marLeft w:val="0"/>
              <w:marRight w:val="0"/>
              <w:marTop w:val="0"/>
              <w:marBottom w:val="0"/>
              <w:divBdr>
                <w:top w:val="none" w:sz="0" w:space="0" w:color="auto"/>
                <w:left w:val="none" w:sz="0" w:space="0" w:color="auto"/>
                <w:bottom w:val="none" w:sz="0" w:space="0" w:color="auto"/>
                <w:right w:val="none" w:sz="0" w:space="0" w:color="auto"/>
              </w:divBdr>
            </w:div>
          </w:divsChild>
        </w:div>
        <w:div w:id="1757627827">
          <w:marLeft w:val="0"/>
          <w:marRight w:val="0"/>
          <w:marTop w:val="0"/>
          <w:marBottom w:val="0"/>
          <w:divBdr>
            <w:top w:val="none" w:sz="0" w:space="0" w:color="auto"/>
            <w:left w:val="none" w:sz="0" w:space="0" w:color="auto"/>
            <w:bottom w:val="none" w:sz="0" w:space="0" w:color="auto"/>
            <w:right w:val="none" w:sz="0" w:space="0" w:color="auto"/>
          </w:divBdr>
          <w:divsChild>
            <w:div w:id="1553082010">
              <w:marLeft w:val="0"/>
              <w:marRight w:val="0"/>
              <w:marTop w:val="0"/>
              <w:marBottom w:val="0"/>
              <w:divBdr>
                <w:top w:val="none" w:sz="0" w:space="0" w:color="auto"/>
                <w:left w:val="none" w:sz="0" w:space="0" w:color="auto"/>
                <w:bottom w:val="none" w:sz="0" w:space="0" w:color="auto"/>
                <w:right w:val="none" w:sz="0" w:space="0" w:color="auto"/>
              </w:divBdr>
            </w:div>
          </w:divsChild>
        </w:div>
        <w:div w:id="1758207394">
          <w:marLeft w:val="0"/>
          <w:marRight w:val="0"/>
          <w:marTop w:val="0"/>
          <w:marBottom w:val="0"/>
          <w:divBdr>
            <w:top w:val="none" w:sz="0" w:space="0" w:color="auto"/>
            <w:left w:val="none" w:sz="0" w:space="0" w:color="auto"/>
            <w:bottom w:val="none" w:sz="0" w:space="0" w:color="auto"/>
            <w:right w:val="none" w:sz="0" w:space="0" w:color="auto"/>
          </w:divBdr>
          <w:divsChild>
            <w:div w:id="1818961442">
              <w:marLeft w:val="0"/>
              <w:marRight w:val="0"/>
              <w:marTop w:val="0"/>
              <w:marBottom w:val="0"/>
              <w:divBdr>
                <w:top w:val="none" w:sz="0" w:space="0" w:color="auto"/>
                <w:left w:val="none" w:sz="0" w:space="0" w:color="auto"/>
                <w:bottom w:val="none" w:sz="0" w:space="0" w:color="auto"/>
                <w:right w:val="none" w:sz="0" w:space="0" w:color="auto"/>
              </w:divBdr>
            </w:div>
          </w:divsChild>
        </w:div>
        <w:div w:id="1761558177">
          <w:marLeft w:val="0"/>
          <w:marRight w:val="0"/>
          <w:marTop w:val="0"/>
          <w:marBottom w:val="0"/>
          <w:divBdr>
            <w:top w:val="none" w:sz="0" w:space="0" w:color="auto"/>
            <w:left w:val="none" w:sz="0" w:space="0" w:color="auto"/>
            <w:bottom w:val="none" w:sz="0" w:space="0" w:color="auto"/>
            <w:right w:val="none" w:sz="0" w:space="0" w:color="auto"/>
          </w:divBdr>
          <w:divsChild>
            <w:div w:id="1546286384">
              <w:marLeft w:val="0"/>
              <w:marRight w:val="0"/>
              <w:marTop w:val="0"/>
              <w:marBottom w:val="0"/>
              <w:divBdr>
                <w:top w:val="none" w:sz="0" w:space="0" w:color="auto"/>
                <w:left w:val="none" w:sz="0" w:space="0" w:color="auto"/>
                <w:bottom w:val="none" w:sz="0" w:space="0" w:color="auto"/>
                <w:right w:val="none" w:sz="0" w:space="0" w:color="auto"/>
              </w:divBdr>
            </w:div>
          </w:divsChild>
        </w:div>
        <w:div w:id="1776704495">
          <w:marLeft w:val="0"/>
          <w:marRight w:val="0"/>
          <w:marTop w:val="0"/>
          <w:marBottom w:val="0"/>
          <w:divBdr>
            <w:top w:val="none" w:sz="0" w:space="0" w:color="auto"/>
            <w:left w:val="none" w:sz="0" w:space="0" w:color="auto"/>
            <w:bottom w:val="none" w:sz="0" w:space="0" w:color="auto"/>
            <w:right w:val="none" w:sz="0" w:space="0" w:color="auto"/>
          </w:divBdr>
          <w:divsChild>
            <w:div w:id="291986561">
              <w:marLeft w:val="0"/>
              <w:marRight w:val="0"/>
              <w:marTop w:val="0"/>
              <w:marBottom w:val="0"/>
              <w:divBdr>
                <w:top w:val="none" w:sz="0" w:space="0" w:color="auto"/>
                <w:left w:val="none" w:sz="0" w:space="0" w:color="auto"/>
                <w:bottom w:val="none" w:sz="0" w:space="0" w:color="auto"/>
                <w:right w:val="none" w:sz="0" w:space="0" w:color="auto"/>
              </w:divBdr>
            </w:div>
          </w:divsChild>
        </w:div>
        <w:div w:id="1780904401">
          <w:marLeft w:val="0"/>
          <w:marRight w:val="0"/>
          <w:marTop w:val="0"/>
          <w:marBottom w:val="0"/>
          <w:divBdr>
            <w:top w:val="none" w:sz="0" w:space="0" w:color="auto"/>
            <w:left w:val="none" w:sz="0" w:space="0" w:color="auto"/>
            <w:bottom w:val="none" w:sz="0" w:space="0" w:color="auto"/>
            <w:right w:val="none" w:sz="0" w:space="0" w:color="auto"/>
          </w:divBdr>
          <w:divsChild>
            <w:div w:id="1655792626">
              <w:marLeft w:val="0"/>
              <w:marRight w:val="0"/>
              <w:marTop w:val="0"/>
              <w:marBottom w:val="0"/>
              <w:divBdr>
                <w:top w:val="none" w:sz="0" w:space="0" w:color="auto"/>
                <w:left w:val="none" w:sz="0" w:space="0" w:color="auto"/>
                <w:bottom w:val="none" w:sz="0" w:space="0" w:color="auto"/>
                <w:right w:val="none" w:sz="0" w:space="0" w:color="auto"/>
              </w:divBdr>
            </w:div>
          </w:divsChild>
        </w:div>
        <w:div w:id="1819806867">
          <w:marLeft w:val="0"/>
          <w:marRight w:val="0"/>
          <w:marTop w:val="0"/>
          <w:marBottom w:val="0"/>
          <w:divBdr>
            <w:top w:val="none" w:sz="0" w:space="0" w:color="auto"/>
            <w:left w:val="none" w:sz="0" w:space="0" w:color="auto"/>
            <w:bottom w:val="none" w:sz="0" w:space="0" w:color="auto"/>
            <w:right w:val="none" w:sz="0" w:space="0" w:color="auto"/>
          </w:divBdr>
          <w:divsChild>
            <w:div w:id="1935087460">
              <w:marLeft w:val="0"/>
              <w:marRight w:val="0"/>
              <w:marTop w:val="0"/>
              <w:marBottom w:val="0"/>
              <w:divBdr>
                <w:top w:val="none" w:sz="0" w:space="0" w:color="auto"/>
                <w:left w:val="none" w:sz="0" w:space="0" w:color="auto"/>
                <w:bottom w:val="none" w:sz="0" w:space="0" w:color="auto"/>
                <w:right w:val="none" w:sz="0" w:space="0" w:color="auto"/>
              </w:divBdr>
            </w:div>
          </w:divsChild>
        </w:div>
        <w:div w:id="1836339015">
          <w:marLeft w:val="0"/>
          <w:marRight w:val="0"/>
          <w:marTop w:val="0"/>
          <w:marBottom w:val="0"/>
          <w:divBdr>
            <w:top w:val="none" w:sz="0" w:space="0" w:color="auto"/>
            <w:left w:val="none" w:sz="0" w:space="0" w:color="auto"/>
            <w:bottom w:val="none" w:sz="0" w:space="0" w:color="auto"/>
            <w:right w:val="none" w:sz="0" w:space="0" w:color="auto"/>
          </w:divBdr>
          <w:divsChild>
            <w:div w:id="409154056">
              <w:marLeft w:val="0"/>
              <w:marRight w:val="0"/>
              <w:marTop w:val="0"/>
              <w:marBottom w:val="0"/>
              <w:divBdr>
                <w:top w:val="none" w:sz="0" w:space="0" w:color="auto"/>
                <w:left w:val="none" w:sz="0" w:space="0" w:color="auto"/>
                <w:bottom w:val="none" w:sz="0" w:space="0" w:color="auto"/>
                <w:right w:val="none" w:sz="0" w:space="0" w:color="auto"/>
              </w:divBdr>
            </w:div>
          </w:divsChild>
        </w:div>
        <w:div w:id="1840345191">
          <w:marLeft w:val="0"/>
          <w:marRight w:val="0"/>
          <w:marTop w:val="0"/>
          <w:marBottom w:val="0"/>
          <w:divBdr>
            <w:top w:val="none" w:sz="0" w:space="0" w:color="auto"/>
            <w:left w:val="none" w:sz="0" w:space="0" w:color="auto"/>
            <w:bottom w:val="none" w:sz="0" w:space="0" w:color="auto"/>
            <w:right w:val="none" w:sz="0" w:space="0" w:color="auto"/>
          </w:divBdr>
          <w:divsChild>
            <w:div w:id="1854685645">
              <w:marLeft w:val="0"/>
              <w:marRight w:val="0"/>
              <w:marTop w:val="0"/>
              <w:marBottom w:val="0"/>
              <w:divBdr>
                <w:top w:val="none" w:sz="0" w:space="0" w:color="auto"/>
                <w:left w:val="none" w:sz="0" w:space="0" w:color="auto"/>
                <w:bottom w:val="none" w:sz="0" w:space="0" w:color="auto"/>
                <w:right w:val="none" w:sz="0" w:space="0" w:color="auto"/>
              </w:divBdr>
            </w:div>
          </w:divsChild>
        </w:div>
        <w:div w:id="1844200686">
          <w:marLeft w:val="0"/>
          <w:marRight w:val="0"/>
          <w:marTop w:val="0"/>
          <w:marBottom w:val="0"/>
          <w:divBdr>
            <w:top w:val="none" w:sz="0" w:space="0" w:color="auto"/>
            <w:left w:val="none" w:sz="0" w:space="0" w:color="auto"/>
            <w:bottom w:val="none" w:sz="0" w:space="0" w:color="auto"/>
            <w:right w:val="none" w:sz="0" w:space="0" w:color="auto"/>
          </w:divBdr>
          <w:divsChild>
            <w:div w:id="2072146488">
              <w:marLeft w:val="0"/>
              <w:marRight w:val="0"/>
              <w:marTop w:val="0"/>
              <w:marBottom w:val="0"/>
              <w:divBdr>
                <w:top w:val="none" w:sz="0" w:space="0" w:color="auto"/>
                <w:left w:val="none" w:sz="0" w:space="0" w:color="auto"/>
                <w:bottom w:val="none" w:sz="0" w:space="0" w:color="auto"/>
                <w:right w:val="none" w:sz="0" w:space="0" w:color="auto"/>
              </w:divBdr>
            </w:div>
          </w:divsChild>
        </w:div>
        <w:div w:id="1908299708">
          <w:marLeft w:val="0"/>
          <w:marRight w:val="0"/>
          <w:marTop w:val="0"/>
          <w:marBottom w:val="0"/>
          <w:divBdr>
            <w:top w:val="none" w:sz="0" w:space="0" w:color="auto"/>
            <w:left w:val="none" w:sz="0" w:space="0" w:color="auto"/>
            <w:bottom w:val="none" w:sz="0" w:space="0" w:color="auto"/>
            <w:right w:val="none" w:sz="0" w:space="0" w:color="auto"/>
          </w:divBdr>
          <w:divsChild>
            <w:div w:id="1413239343">
              <w:marLeft w:val="0"/>
              <w:marRight w:val="0"/>
              <w:marTop w:val="0"/>
              <w:marBottom w:val="0"/>
              <w:divBdr>
                <w:top w:val="none" w:sz="0" w:space="0" w:color="auto"/>
                <w:left w:val="none" w:sz="0" w:space="0" w:color="auto"/>
                <w:bottom w:val="none" w:sz="0" w:space="0" w:color="auto"/>
                <w:right w:val="none" w:sz="0" w:space="0" w:color="auto"/>
              </w:divBdr>
            </w:div>
          </w:divsChild>
        </w:div>
        <w:div w:id="1927807302">
          <w:marLeft w:val="0"/>
          <w:marRight w:val="0"/>
          <w:marTop w:val="0"/>
          <w:marBottom w:val="0"/>
          <w:divBdr>
            <w:top w:val="none" w:sz="0" w:space="0" w:color="auto"/>
            <w:left w:val="none" w:sz="0" w:space="0" w:color="auto"/>
            <w:bottom w:val="none" w:sz="0" w:space="0" w:color="auto"/>
            <w:right w:val="none" w:sz="0" w:space="0" w:color="auto"/>
          </w:divBdr>
          <w:divsChild>
            <w:div w:id="1713379583">
              <w:marLeft w:val="0"/>
              <w:marRight w:val="0"/>
              <w:marTop w:val="0"/>
              <w:marBottom w:val="0"/>
              <w:divBdr>
                <w:top w:val="none" w:sz="0" w:space="0" w:color="auto"/>
                <w:left w:val="none" w:sz="0" w:space="0" w:color="auto"/>
                <w:bottom w:val="none" w:sz="0" w:space="0" w:color="auto"/>
                <w:right w:val="none" w:sz="0" w:space="0" w:color="auto"/>
              </w:divBdr>
            </w:div>
          </w:divsChild>
        </w:div>
        <w:div w:id="1965188052">
          <w:marLeft w:val="0"/>
          <w:marRight w:val="0"/>
          <w:marTop w:val="0"/>
          <w:marBottom w:val="0"/>
          <w:divBdr>
            <w:top w:val="none" w:sz="0" w:space="0" w:color="auto"/>
            <w:left w:val="none" w:sz="0" w:space="0" w:color="auto"/>
            <w:bottom w:val="none" w:sz="0" w:space="0" w:color="auto"/>
            <w:right w:val="none" w:sz="0" w:space="0" w:color="auto"/>
          </w:divBdr>
          <w:divsChild>
            <w:div w:id="1706327519">
              <w:marLeft w:val="0"/>
              <w:marRight w:val="0"/>
              <w:marTop w:val="0"/>
              <w:marBottom w:val="0"/>
              <w:divBdr>
                <w:top w:val="none" w:sz="0" w:space="0" w:color="auto"/>
                <w:left w:val="none" w:sz="0" w:space="0" w:color="auto"/>
                <w:bottom w:val="none" w:sz="0" w:space="0" w:color="auto"/>
                <w:right w:val="none" w:sz="0" w:space="0" w:color="auto"/>
              </w:divBdr>
            </w:div>
          </w:divsChild>
        </w:div>
        <w:div w:id="1981810952">
          <w:marLeft w:val="0"/>
          <w:marRight w:val="0"/>
          <w:marTop w:val="0"/>
          <w:marBottom w:val="0"/>
          <w:divBdr>
            <w:top w:val="none" w:sz="0" w:space="0" w:color="auto"/>
            <w:left w:val="none" w:sz="0" w:space="0" w:color="auto"/>
            <w:bottom w:val="none" w:sz="0" w:space="0" w:color="auto"/>
            <w:right w:val="none" w:sz="0" w:space="0" w:color="auto"/>
          </w:divBdr>
          <w:divsChild>
            <w:div w:id="789327481">
              <w:marLeft w:val="0"/>
              <w:marRight w:val="0"/>
              <w:marTop w:val="0"/>
              <w:marBottom w:val="0"/>
              <w:divBdr>
                <w:top w:val="none" w:sz="0" w:space="0" w:color="auto"/>
                <w:left w:val="none" w:sz="0" w:space="0" w:color="auto"/>
                <w:bottom w:val="none" w:sz="0" w:space="0" w:color="auto"/>
                <w:right w:val="none" w:sz="0" w:space="0" w:color="auto"/>
              </w:divBdr>
            </w:div>
          </w:divsChild>
        </w:div>
        <w:div w:id="2013679917">
          <w:marLeft w:val="0"/>
          <w:marRight w:val="0"/>
          <w:marTop w:val="0"/>
          <w:marBottom w:val="0"/>
          <w:divBdr>
            <w:top w:val="none" w:sz="0" w:space="0" w:color="auto"/>
            <w:left w:val="none" w:sz="0" w:space="0" w:color="auto"/>
            <w:bottom w:val="none" w:sz="0" w:space="0" w:color="auto"/>
            <w:right w:val="none" w:sz="0" w:space="0" w:color="auto"/>
          </w:divBdr>
          <w:divsChild>
            <w:div w:id="492066672">
              <w:marLeft w:val="0"/>
              <w:marRight w:val="0"/>
              <w:marTop w:val="0"/>
              <w:marBottom w:val="0"/>
              <w:divBdr>
                <w:top w:val="none" w:sz="0" w:space="0" w:color="auto"/>
                <w:left w:val="none" w:sz="0" w:space="0" w:color="auto"/>
                <w:bottom w:val="none" w:sz="0" w:space="0" w:color="auto"/>
                <w:right w:val="none" w:sz="0" w:space="0" w:color="auto"/>
              </w:divBdr>
            </w:div>
          </w:divsChild>
        </w:div>
        <w:div w:id="2028868538">
          <w:marLeft w:val="0"/>
          <w:marRight w:val="0"/>
          <w:marTop w:val="0"/>
          <w:marBottom w:val="0"/>
          <w:divBdr>
            <w:top w:val="none" w:sz="0" w:space="0" w:color="auto"/>
            <w:left w:val="none" w:sz="0" w:space="0" w:color="auto"/>
            <w:bottom w:val="none" w:sz="0" w:space="0" w:color="auto"/>
            <w:right w:val="none" w:sz="0" w:space="0" w:color="auto"/>
          </w:divBdr>
          <w:divsChild>
            <w:div w:id="2004044835">
              <w:marLeft w:val="0"/>
              <w:marRight w:val="0"/>
              <w:marTop w:val="0"/>
              <w:marBottom w:val="0"/>
              <w:divBdr>
                <w:top w:val="none" w:sz="0" w:space="0" w:color="auto"/>
                <w:left w:val="none" w:sz="0" w:space="0" w:color="auto"/>
                <w:bottom w:val="none" w:sz="0" w:space="0" w:color="auto"/>
                <w:right w:val="none" w:sz="0" w:space="0" w:color="auto"/>
              </w:divBdr>
            </w:div>
          </w:divsChild>
        </w:div>
        <w:div w:id="2029525320">
          <w:marLeft w:val="0"/>
          <w:marRight w:val="0"/>
          <w:marTop w:val="0"/>
          <w:marBottom w:val="0"/>
          <w:divBdr>
            <w:top w:val="none" w:sz="0" w:space="0" w:color="auto"/>
            <w:left w:val="none" w:sz="0" w:space="0" w:color="auto"/>
            <w:bottom w:val="none" w:sz="0" w:space="0" w:color="auto"/>
            <w:right w:val="none" w:sz="0" w:space="0" w:color="auto"/>
          </w:divBdr>
          <w:divsChild>
            <w:div w:id="1366516803">
              <w:marLeft w:val="0"/>
              <w:marRight w:val="0"/>
              <w:marTop w:val="0"/>
              <w:marBottom w:val="0"/>
              <w:divBdr>
                <w:top w:val="none" w:sz="0" w:space="0" w:color="auto"/>
                <w:left w:val="none" w:sz="0" w:space="0" w:color="auto"/>
                <w:bottom w:val="none" w:sz="0" w:space="0" w:color="auto"/>
                <w:right w:val="none" w:sz="0" w:space="0" w:color="auto"/>
              </w:divBdr>
            </w:div>
          </w:divsChild>
        </w:div>
        <w:div w:id="2062360138">
          <w:marLeft w:val="0"/>
          <w:marRight w:val="0"/>
          <w:marTop w:val="0"/>
          <w:marBottom w:val="0"/>
          <w:divBdr>
            <w:top w:val="none" w:sz="0" w:space="0" w:color="auto"/>
            <w:left w:val="none" w:sz="0" w:space="0" w:color="auto"/>
            <w:bottom w:val="none" w:sz="0" w:space="0" w:color="auto"/>
            <w:right w:val="none" w:sz="0" w:space="0" w:color="auto"/>
          </w:divBdr>
          <w:divsChild>
            <w:div w:id="2105032792">
              <w:marLeft w:val="0"/>
              <w:marRight w:val="0"/>
              <w:marTop w:val="0"/>
              <w:marBottom w:val="0"/>
              <w:divBdr>
                <w:top w:val="none" w:sz="0" w:space="0" w:color="auto"/>
                <w:left w:val="none" w:sz="0" w:space="0" w:color="auto"/>
                <w:bottom w:val="none" w:sz="0" w:space="0" w:color="auto"/>
                <w:right w:val="none" w:sz="0" w:space="0" w:color="auto"/>
              </w:divBdr>
            </w:div>
          </w:divsChild>
        </w:div>
        <w:div w:id="2075661173">
          <w:marLeft w:val="0"/>
          <w:marRight w:val="0"/>
          <w:marTop w:val="0"/>
          <w:marBottom w:val="0"/>
          <w:divBdr>
            <w:top w:val="none" w:sz="0" w:space="0" w:color="auto"/>
            <w:left w:val="none" w:sz="0" w:space="0" w:color="auto"/>
            <w:bottom w:val="none" w:sz="0" w:space="0" w:color="auto"/>
            <w:right w:val="none" w:sz="0" w:space="0" w:color="auto"/>
          </w:divBdr>
          <w:divsChild>
            <w:div w:id="1613053903">
              <w:marLeft w:val="0"/>
              <w:marRight w:val="0"/>
              <w:marTop w:val="0"/>
              <w:marBottom w:val="0"/>
              <w:divBdr>
                <w:top w:val="none" w:sz="0" w:space="0" w:color="auto"/>
                <w:left w:val="none" w:sz="0" w:space="0" w:color="auto"/>
                <w:bottom w:val="none" w:sz="0" w:space="0" w:color="auto"/>
                <w:right w:val="none" w:sz="0" w:space="0" w:color="auto"/>
              </w:divBdr>
            </w:div>
          </w:divsChild>
        </w:div>
        <w:div w:id="2077436250">
          <w:marLeft w:val="0"/>
          <w:marRight w:val="0"/>
          <w:marTop w:val="0"/>
          <w:marBottom w:val="0"/>
          <w:divBdr>
            <w:top w:val="none" w:sz="0" w:space="0" w:color="auto"/>
            <w:left w:val="none" w:sz="0" w:space="0" w:color="auto"/>
            <w:bottom w:val="none" w:sz="0" w:space="0" w:color="auto"/>
            <w:right w:val="none" w:sz="0" w:space="0" w:color="auto"/>
          </w:divBdr>
          <w:divsChild>
            <w:div w:id="1157526529">
              <w:marLeft w:val="0"/>
              <w:marRight w:val="0"/>
              <w:marTop w:val="0"/>
              <w:marBottom w:val="0"/>
              <w:divBdr>
                <w:top w:val="none" w:sz="0" w:space="0" w:color="auto"/>
                <w:left w:val="none" w:sz="0" w:space="0" w:color="auto"/>
                <w:bottom w:val="none" w:sz="0" w:space="0" w:color="auto"/>
                <w:right w:val="none" w:sz="0" w:space="0" w:color="auto"/>
              </w:divBdr>
            </w:div>
          </w:divsChild>
        </w:div>
        <w:div w:id="2090033831">
          <w:marLeft w:val="0"/>
          <w:marRight w:val="0"/>
          <w:marTop w:val="0"/>
          <w:marBottom w:val="0"/>
          <w:divBdr>
            <w:top w:val="none" w:sz="0" w:space="0" w:color="auto"/>
            <w:left w:val="none" w:sz="0" w:space="0" w:color="auto"/>
            <w:bottom w:val="none" w:sz="0" w:space="0" w:color="auto"/>
            <w:right w:val="none" w:sz="0" w:space="0" w:color="auto"/>
          </w:divBdr>
          <w:divsChild>
            <w:div w:id="11834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5824">
      <w:bodyDiv w:val="1"/>
      <w:marLeft w:val="0"/>
      <w:marRight w:val="0"/>
      <w:marTop w:val="0"/>
      <w:marBottom w:val="0"/>
      <w:divBdr>
        <w:top w:val="none" w:sz="0" w:space="0" w:color="auto"/>
        <w:left w:val="none" w:sz="0" w:space="0" w:color="auto"/>
        <w:bottom w:val="none" w:sz="0" w:space="0" w:color="auto"/>
        <w:right w:val="none" w:sz="0" w:space="0" w:color="auto"/>
      </w:divBdr>
      <w:divsChild>
        <w:div w:id="49041154">
          <w:marLeft w:val="0"/>
          <w:marRight w:val="0"/>
          <w:marTop w:val="0"/>
          <w:marBottom w:val="0"/>
          <w:divBdr>
            <w:top w:val="none" w:sz="0" w:space="0" w:color="auto"/>
            <w:left w:val="none" w:sz="0" w:space="0" w:color="auto"/>
            <w:bottom w:val="none" w:sz="0" w:space="0" w:color="auto"/>
            <w:right w:val="none" w:sz="0" w:space="0" w:color="auto"/>
          </w:divBdr>
          <w:divsChild>
            <w:div w:id="897325244">
              <w:marLeft w:val="0"/>
              <w:marRight w:val="0"/>
              <w:marTop w:val="0"/>
              <w:marBottom w:val="0"/>
              <w:divBdr>
                <w:top w:val="none" w:sz="0" w:space="0" w:color="auto"/>
                <w:left w:val="none" w:sz="0" w:space="0" w:color="auto"/>
                <w:bottom w:val="none" w:sz="0" w:space="0" w:color="auto"/>
                <w:right w:val="none" w:sz="0" w:space="0" w:color="auto"/>
              </w:divBdr>
            </w:div>
            <w:div w:id="1892417911">
              <w:marLeft w:val="0"/>
              <w:marRight w:val="0"/>
              <w:marTop w:val="0"/>
              <w:marBottom w:val="0"/>
              <w:divBdr>
                <w:top w:val="none" w:sz="0" w:space="0" w:color="auto"/>
                <w:left w:val="none" w:sz="0" w:space="0" w:color="auto"/>
                <w:bottom w:val="none" w:sz="0" w:space="0" w:color="auto"/>
                <w:right w:val="none" w:sz="0" w:space="0" w:color="auto"/>
              </w:divBdr>
            </w:div>
            <w:div w:id="2035493764">
              <w:marLeft w:val="0"/>
              <w:marRight w:val="0"/>
              <w:marTop w:val="0"/>
              <w:marBottom w:val="0"/>
              <w:divBdr>
                <w:top w:val="none" w:sz="0" w:space="0" w:color="auto"/>
                <w:left w:val="none" w:sz="0" w:space="0" w:color="auto"/>
                <w:bottom w:val="none" w:sz="0" w:space="0" w:color="auto"/>
                <w:right w:val="none" w:sz="0" w:space="0" w:color="auto"/>
              </w:divBdr>
            </w:div>
          </w:divsChild>
        </w:div>
        <w:div w:id="74088300">
          <w:marLeft w:val="0"/>
          <w:marRight w:val="0"/>
          <w:marTop w:val="0"/>
          <w:marBottom w:val="0"/>
          <w:divBdr>
            <w:top w:val="none" w:sz="0" w:space="0" w:color="auto"/>
            <w:left w:val="none" w:sz="0" w:space="0" w:color="auto"/>
            <w:bottom w:val="none" w:sz="0" w:space="0" w:color="auto"/>
            <w:right w:val="none" w:sz="0" w:space="0" w:color="auto"/>
          </w:divBdr>
          <w:divsChild>
            <w:div w:id="707490379">
              <w:marLeft w:val="0"/>
              <w:marRight w:val="0"/>
              <w:marTop w:val="0"/>
              <w:marBottom w:val="0"/>
              <w:divBdr>
                <w:top w:val="none" w:sz="0" w:space="0" w:color="auto"/>
                <w:left w:val="none" w:sz="0" w:space="0" w:color="auto"/>
                <w:bottom w:val="none" w:sz="0" w:space="0" w:color="auto"/>
                <w:right w:val="none" w:sz="0" w:space="0" w:color="auto"/>
              </w:divBdr>
            </w:div>
            <w:div w:id="1440024906">
              <w:marLeft w:val="0"/>
              <w:marRight w:val="0"/>
              <w:marTop w:val="0"/>
              <w:marBottom w:val="0"/>
              <w:divBdr>
                <w:top w:val="none" w:sz="0" w:space="0" w:color="auto"/>
                <w:left w:val="none" w:sz="0" w:space="0" w:color="auto"/>
                <w:bottom w:val="none" w:sz="0" w:space="0" w:color="auto"/>
                <w:right w:val="none" w:sz="0" w:space="0" w:color="auto"/>
              </w:divBdr>
            </w:div>
            <w:div w:id="1681588494">
              <w:marLeft w:val="0"/>
              <w:marRight w:val="0"/>
              <w:marTop w:val="0"/>
              <w:marBottom w:val="0"/>
              <w:divBdr>
                <w:top w:val="none" w:sz="0" w:space="0" w:color="auto"/>
                <w:left w:val="none" w:sz="0" w:space="0" w:color="auto"/>
                <w:bottom w:val="none" w:sz="0" w:space="0" w:color="auto"/>
                <w:right w:val="none" w:sz="0" w:space="0" w:color="auto"/>
              </w:divBdr>
            </w:div>
          </w:divsChild>
        </w:div>
        <w:div w:id="78144233">
          <w:marLeft w:val="0"/>
          <w:marRight w:val="0"/>
          <w:marTop w:val="0"/>
          <w:marBottom w:val="0"/>
          <w:divBdr>
            <w:top w:val="none" w:sz="0" w:space="0" w:color="auto"/>
            <w:left w:val="none" w:sz="0" w:space="0" w:color="auto"/>
            <w:bottom w:val="none" w:sz="0" w:space="0" w:color="auto"/>
            <w:right w:val="none" w:sz="0" w:space="0" w:color="auto"/>
          </w:divBdr>
          <w:divsChild>
            <w:div w:id="1160729072">
              <w:marLeft w:val="0"/>
              <w:marRight w:val="0"/>
              <w:marTop w:val="0"/>
              <w:marBottom w:val="0"/>
              <w:divBdr>
                <w:top w:val="none" w:sz="0" w:space="0" w:color="auto"/>
                <w:left w:val="none" w:sz="0" w:space="0" w:color="auto"/>
                <w:bottom w:val="none" w:sz="0" w:space="0" w:color="auto"/>
                <w:right w:val="none" w:sz="0" w:space="0" w:color="auto"/>
              </w:divBdr>
            </w:div>
          </w:divsChild>
        </w:div>
        <w:div w:id="99886214">
          <w:marLeft w:val="0"/>
          <w:marRight w:val="0"/>
          <w:marTop w:val="0"/>
          <w:marBottom w:val="0"/>
          <w:divBdr>
            <w:top w:val="none" w:sz="0" w:space="0" w:color="auto"/>
            <w:left w:val="none" w:sz="0" w:space="0" w:color="auto"/>
            <w:bottom w:val="none" w:sz="0" w:space="0" w:color="auto"/>
            <w:right w:val="none" w:sz="0" w:space="0" w:color="auto"/>
          </w:divBdr>
          <w:divsChild>
            <w:div w:id="75052042">
              <w:marLeft w:val="0"/>
              <w:marRight w:val="0"/>
              <w:marTop w:val="0"/>
              <w:marBottom w:val="0"/>
              <w:divBdr>
                <w:top w:val="none" w:sz="0" w:space="0" w:color="auto"/>
                <w:left w:val="none" w:sz="0" w:space="0" w:color="auto"/>
                <w:bottom w:val="none" w:sz="0" w:space="0" w:color="auto"/>
                <w:right w:val="none" w:sz="0" w:space="0" w:color="auto"/>
              </w:divBdr>
            </w:div>
            <w:div w:id="1420374099">
              <w:marLeft w:val="0"/>
              <w:marRight w:val="0"/>
              <w:marTop w:val="0"/>
              <w:marBottom w:val="0"/>
              <w:divBdr>
                <w:top w:val="none" w:sz="0" w:space="0" w:color="auto"/>
                <w:left w:val="none" w:sz="0" w:space="0" w:color="auto"/>
                <w:bottom w:val="none" w:sz="0" w:space="0" w:color="auto"/>
                <w:right w:val="none" w:sz="0" w:space="0" w:color="auto"/>
              </w:divBdr>
            </w:div>
          </w:divsChild>
        </w:div>
        <w:div w:id="279847948">
          <w:marLeft w:val="0"/>
          <w:marRight w:val="0"/>
          <w:marTop w:val="0"/>
          <w:marBottom w:val="0"/>
          <w:divBdr>
            <w:top w:val="none" w:sz="0" w:space="0" w:color="auto"/>
            <w:left w:val="none" w:sz="0" w:space="0" w:color="auto"/>
            <w:bottom w:val="none" w:sz="0" w:space="0" w:color="auto"/>
            <w:right w:val="none" w:sz="0" w:space="0" w:color="auto"/>
          </w:divBdr>
          <w:divsChild>
            <w:div w:id="617109768">
              <w:marLeft w:val="0"/>
              <w:marRight w:val="0"/>
              <w:marTop w:val="0"/>
              <w:marBottom w:val="0"/>
              <w:divBdr>
                <w:top w:val="none" w:sz="0" w:space="0" w:color="auto"/>
                <w:left w:val="none" w:sz="0" w:space="0" w:color="auto"/>
                <w:bottom w:val="none" w:sz="0" w:space="0" w:color="auto"/>
                <w:right w:val="none" w:sz="0" w:space="0" w:color="auto"/>
              </w:divBdr>
            </w:div>
            <w:div w:id="989947304">
              <w:marLeft w:val="0"/>
              <w:marRight w:val="0"/>
              <w:marTop w:val="0"/>
              <w:marBottom w:val="0"/>
              <w:divBdr>
                <w:top w:val="none" w:sz="0" w:space="0" w:color="auto"/>
                <w:left w:val="none" w:sz="0" w:space="0" w:color="auto"/>
                <w:bottom w:val="none" w:sz="0" w:space="0" w:color="auto"/>
                <w:right w:val="none" w:sz="0" w:space="0" w:color="auto"/>
              </w:divBdr>
            </w:div>
          </w:divsChild>
        </w:div>
        <w:div w:id="281766042">
          <w:marLeft w:val="0"/>
          <w:marRight w:val="0"/>
          <w:marTop w:val="0"/>
          <w:marBottom w:val="0"/>
          <w:divBdr>
            <w:top w:val="none" w:sz="0" w:space="0" w:color="auto"/>
            <w:left w:val="none" w:sz="0" w:space="0" w:color="auto"/>
            <w:bottom w:val="none" w:sz="0" w:space="0" w:color="auto"/>
            <w:right w:val="none" w:sz="0" w:space="0" w:color="auto"/>
          </w:divBdr>
          <w:divsChild>
            <w:div w:id="1596746876">
              <w:marLeft w:val="0"/>
              <w:marRight w:val="0"/>
              <w:marTop w:val="0"/>
              <w:marBottom w:val="0"/>
              <w:divBdr>
                <w:top w:val="none" w:sz="0" w:space="0" w:color="auto"/>
                <w:left w:val="none" w:sz="0" w:space="0" w:color="auto"/>
                <w:bottom w:val="none" w:sz="0" w:space="0" w:color="auto"/>
                <w:right w:val="none" w:sz="0" w:space="0" w:color="auto"/>
              </w:divBdr>
            </w:div>
            <w:div w:id="1985037057">
              <w:marLeft w:val="0"/>
              <w:marRight w:val="0"/>
              <w:marTop w:val="0"/>
              <w:marBottom w:val="0"/>
              <w:divBdr>
                <w:top w:val="none" w:sz="0" w:space="0" w:color="auto"/>
                <w:left w:val="none" w:sz="0" w:space="0" w:color="auto"/>
                <w:bottom w:val="none" w:sz="0" w:space="0" w:color="auto"/>
                <w:right w:val="none" w:sz="0" w:space="0" w:color="auto"/>
              </w:divBdr>
            </w:div>
          </w:divsChild>
        </w:div>
        <w:div w:id="285700651">
          <w:marLeft w:val="0"/>
          <w:marRight w:val="0"/>
          <w:marTop w:val="0"/>
          <w:marBottom w:val="0"/>
          <w:divBdr>
            <w:top w:val="none" w:sz="0" w:space="0" w:color="auto"/>
            <w:left w:val="none" w:sz="0" w:space="0" w:color="auto"/>
            <w:bottom w:val="none" w:sz="0" w:space="0" w:color="auto"/>
            <w:right w:val="none" w:sz="0" w:space="0" w:color="auto"/>
          </w:divBdr>
          <w:divsChild>
            <w:div w:id="1137717787">
              <w:marLeft w:val="0"/>
              <w:marRight w:val="0"/>
              <w:marTop w:val="0"/>
              <w:marBottom w:val="0"/>
              <w:divBdr>
                <w:top w:val="none" w:sz="0" w:space="0" w:color="auto"/>
                <w:left w:val="none" w:sz="0" w:space="0" w:color="auto"/>
                <w:bottom w:val="none" w:sz="0" w:space="0" w:color="auto"/>
                <w:right w:val="none" w:sz="0" w:space="0" w:color="auto"/>
              </w:divBdr>
            </w:div>
            <w:div w:id="1431196021">
              <w:marLeft w:val="0"/>
              <w:marRight w:val="0"/>
              <w:marTop w:val="0"/>
              <w:marBottom w:val="0"/>
              <w:divBdr>
                <w:top w:val="none" w:sz="0" w:space="0" w:color="auto"/>
                <w:left w:val="none" w:sz="0" w:space="0" w:color="auto"/>
                <w:bottom w:val="none" w:sz="0" w:space="0" w:color="auto"/>
                <w:right w:val="none" w:sz="0" w:space="0" w:color="auto"/>
              </w:divBdr>
            </w:div>
          </w:divsChild>
        </w:div>
        <w:div w:id="294675530">
          <w:marLeft w:val="0"/>
          <w:marRight w:val="0"/>
          <w:marTop w:val="0"/>
          <w:marBottom w:val="0"/>
          <w:divBdr>
            <w:top w:val="none" w:sz="0" w:space="0" w:color="auto"/>
            <w:left w:val="none" w:sz="0" w:space="0" w:color="auto"/>
            <w:bottom w:val="none" w:sz="0" w:space="0" w:color="auto"/>
            <w:right w:val="none" w:sz="0" w:space="0" w:color="auto"/>
          </w:divBdr>
          <w:divsChild>
            <w:div w:id="886725842">
              <w:marLeft w:val="0"/>
              <w:marRight w:val="0"/>
              <w:marTop w:val="0"/>
              <w:marBottom w:val="0"/>
              <w:divBdr>
                <w:top w:val="none" w:sz="0" w:space="0" w:color="auto"/>
                <w:left w:val="none" w:sz="0" w:space="0" w:color="auto"/>
                <w:bottom w:val="none" w:sz="0" w:space="0" w:color="auto"/>
                <w:right w:val="none" w:sz="0" w:space="0" w:color="auto"/>
              </w:divBdr>
            </w:div>
          </w:divsChild>
        </w:div>
        <w:div w:id="299531391">
          <w:marLeft w:val="0"/>
          <w:marRight w:val="0"/>
          <w:marTop w:val="0"/>
          <w:marBottom w:val="0"/>
          <w:divBdr>
            <w:top w:val="none" w:sz="0" w:space="0" w:color="auto"/>
            <w:left w:val="none" w:sz="0" w:space="0" w:color="auto"/>
            <w:bottom w:val="none" w:sz="0" w:space="0" w:color="auto"/>
            <w:right w:val="none" w:sz="0" w:space="0" w:color="auto"/>
          </w:divBdr>
          <w:divsChild>
            <w:div w:id="386102417">
              <w:marLeft w:val="0"/>
              <w:marRight w:val="0"/>
              <w:marTop w:val="0"/>
              <w:marBottom w:val="0"/>
              <w:divBdr>
                <w:top w:val="none" w:sz="0" w:space="0" w:color="auto"/>
                <w:left w:val="none" w:sz="0" w:space="0" w:color="auto"/>
                <w:bottom w:val="none" w:sz="0" w:space="0" w:color="auto"/>
                <w:right w:val="none" w:sz="0" w:space="0" w:color="auto"/>
              </w:divBdr>
            </w:div>
          </w:divsChild>
        </w:div>
        <w:div w:id="328951484">
          <w:marLeft w:val="0"/>
          <w:marRight w:val="0"/>
          <w:marTop w:val="0"/>
          <w:marBottom w:val="0"/>
          <w:divBdr>
            <w:top w:val="none" w:sz="0" w:space="0" w:color="auto"/>
            <w:left w:val="none" w:sz="0" w:space="0" w:color="auto"/>
            <w:bottom w:val="none" w:sz="0" w:space="0" w:color="auto"/>
            <w:right w:val="none" w:sz="0" w:space="0" w:color="auto"/>
          </w:divBdr>
          <w:divsChild>
            <w:div w:id="1009796688">
              <w:marLeft w:val="0"/>
              <w:marRight w:val="0"/>
              <w:marTop w:val="0"/>
              <w:marBottom w:val="0"/>
              <w:divBdr>
                <w:top w:val="none" w:sz="0" w:space="0" w:color="auto"/>
                <w:left w:val="none" w:sz="0" w:space="0" w:color="auto"/>
                <w:bottom w:val="none" w:sz="0" w:space="0" w:color="auto"/>
                <w:right w:val="none" w:sz="0" w:space="0" w:color="auto"/>
              </w:divBdr>
            </w:div>
            <w:div w:id="1576207442">
              <w:marLeft w:val="0"/>
              <w:marRight w:val="0"/>
              <w:marTop w:val="0"/>
              <w:marBottom w:val="0"/>
              <w:divBdr>
                <w:top w:val="none" w:sz="0" w:space="0" w:color="auto"/>
                <w:left w:val="none" w:sz="0" w:space="0" w:color="auto"/>
                <w:bottom w:val="none" w:sz="0" w:space="0" w:color="auto"/>
                <w:right w:val="none" w:sz="0" w:space="0" w:color="auto"/>
              </w:divBdr>
            </w:div>
          </w:divsChild>
        </w:div>
        <w:div w:id="387728987">
          <w:marLeft w:val="0"/>
          <w:marRight w:val="0"/>
          <w:marTop w:val="0"/>
          <w:marBottom w:val="0"/>
          <w:divBdr>
            <w:top w:val="none" w:sz="0" w:space="0" w:color="auto"/>
            <w:left w:val="none" w:sz="0" w:space="0" w:color="auto"/>
            <w:bottom w:val="none" w:sz="0" w:space="0" w:color="auto"/>
            <w:right w:val="none" w:sz="0" w:space="0" w:color="auto"/>
          </w:divBdr>
          <w:divsChild>
            <w:div w:id="248849672">
              <w:marLeft w:val="0"/>
              <w:marRight w:val="0"/>
              <w:marTop w:val="0"/>
              <w:marBottom w:val="0"/>
              <w:divBdr>
                <w:top w:val="none" w:sz="0" w:space="0" w:color="auto"/>
                <w:left w:val="none" w:sz="0" w:space="0" w:color="auto"/>
                <w:bottom w:val="none" w:sz="0" w:space="0" w:color="auto"/>
                <w:right w:val="none" w:sz="0" w:space="0" w:color="auto"/>
              </w:divBdr>
            </w:div>
            <w:div w:id="819730995">
              <w:marLeft w:val="0"/>
              <w:marRight w:val="0"/>
              <w:marTop w:val="0"/>
              <w:marBottom w:val="0"/>
              <w:divBdr>
                <w:top w:val="none" w:sz="0" w:space="0" w:color="auto"/>
                <w:left w:val="none" w:sz="0" w:space="0" w:color="auto"/>
                <w:bottom w:val="none" w:sz="0" w:space="0" w:color="auto"/>
                <w:right w:val="none" w:sz="0" w:space="0" w:color="auto"/>
              </w:divBdr>
            </w:div>
          </w:divsChild>
        </w:div>
        <w:div w:id="416023350">
          <w:marLeft w:val="0"/>
          <w:marRight w:val="0"/>
          <w:marTop w:val="0"/>
          <w:marBottom w:val="0"/>
          <w:divBdr>
            <w:top w:val="none" w:sz="0" w:space="0" w:color="auto"/>
            <w:left w:val="none" w:sz="0" w:space="0" w:color="auto"/>
            <w:bottom w:val="none" w:sz="0" w:space="0" w:color="auto"/>
            <w:right w:val="none" w:sz="0" w:space="0" w:color="auto"/>
          </w:divBdr>
          <w:divsChild>
            <w:div w:id="163786724">
              <w:marLeft w:val="0"/>
              <w:marRight w:val="0"/>
              <w:marTop w:val="0"/>
              <w:marBottom w:val="0"/>
              <w:divBdr>
                <w:top w:val="none" w:sz="0" w:space="0" w:color="auto"/>
                <w:left w:val="none" w:sz="0" w:space="0" w:color="auto"/>
                <w:bottom w:val="none" w:sz="0" w:space="0" w:color="auto"/>
                <w:right w:val="none" w:sz="0" w:space="0" w:color="auto"/>
              </w:divBdr>
            </w:div>
            <w:div w:id="1725179310">
              <w:marLeft w:val="0"/>
              <w:marRight w:val="0"/>
              <w:marTop w:val="0"/>
              <w:marBottom w:val="0"/>
              <w:divBdr>
                <w:top w:val="none" w:sz="0" w:space="0" w:color="auto"/>
                <w:left w:val="none" w:sz="0" w:space="0" w:color="auto"/>
                <w:bottom w:val="none" w:sz="0" w:space="0" w:color="auto"/>
                <w:right w:val="none" w:sz="0" w:space="0" w:color="auto"/>
              </w:divBdr>
            </w:div>
            <w:div w:id="1821194327">
              <w:marLeft w:val="0"/>
              <w:marRight w:val="0"/>
              <w:marTop w:val="0"/>
              <w:marBottom w:val="0"/>
              <w:divBdr>
                <w:top w:val="none" w:sz="0" w:space="0" w:color="auto"/>
                <w:left w:val="none" w:sz="0" w:space="0" w:color="auto"/>
                <w:bottom w:val="none" w:sz="0" w:space="0" w:color="auto"/>
                <w:right w:val="none" w:sz="0" w:space="0" w:color="auto"/>
              </w:divBdr>
            </w:div>
          </w:divsChild>
        </w:div>
        <w:div w:id="435364501">
          <w:marLeft w:val="0"/>
          <w:marRight w:val="0"/>
          <w:marTop w:val="0"/>
          <w:marBottom w:val="0"/>
          <w:divBdr>
            <w:top w:val="none" w:sz="0" w:space="0" w:color="auto"/>
            <w:left w:val="none" w:sz="0" w:space="0" w:color="auto"/>
            <w:bottom w:val="none" w:sz="0" w:space="0" w:color="auto"/>
            <w:right w:val="none" w:sz="0" w:space="0" w:color="auto"/>
          </w:divBdr>
          <w:divsChild>
            <w:div w:id="2011641890">
              <w:marLeft w:val="0"/>
              <w:marRight w:val="0"/>
              <w:marTop w:val="0"/>
              <w:marBottom w:val="0"/>
              <w:divBdr>
                <w:top w:val="none" w:sz="0" w:space="0" w:color="auto"/>
                <w:left w:val="none" w:sz="0" w:space="0" w:color="auto"/>
                <w:bottom w:val="none" w:sz="0" w:space="0" w:color="auto"/>
                <w:right w:val="none" w:sz="0" w:space="0" w:color="auto"/>
              </w:divBdr>
            </w:div>
          </w:divsChild>
        </w:div>
        <w:div w:id="462772054">
          <w:marLeft w:val="0"/>
          <w:marRight w:val="0"/>
          <w:marTop w:val="0"/>
          <w:marBottom w:val="0"/>
          <w:divBdr>
            <w:top w:val="none" w:sz="0" w:space="0" w:color="auto"/>
            <w:left w:val="none" w:sz="0" w:space="0" w:color="auto"/>
            <w:bottom w:val="none" w:sz="0" w:space="0" w:color="auto"/>
            <w:right w:val="none" w:sz="0" w:space="0" w:color="auto"/>
          </w:divBdr>
          <w:divsChild>
            <w:div w:id="388575223">
              <w:marLeft w:val="0"/>
              <w:marRight w:val="0"/>
              <w:marTop w:val="0"/>
              <w:marBottom w:val="0"/>
              <w:divBdr>
                <w:top w:val="none" w:sz="0" w:space="0" w:color="auto"/>
                <w:left w:val="none" w:sz="0" w:space="0" w:color="auto"/>
                <w:bottom w:val="none" w:sz="0" w:space="0" w:color="auto"/>
                <w:right w:val="none" w:sz="0" w:space="0" w:color="auto"/>
              </w:divBdr>
            </w:div>
          </w:divsChild>
        </w:div>
        <w:div w:id="500004038">
          <w:marLeft w:val="0"/>
          <w:marRight w:val="0"/>
          <w:marTop w:val="0"/>
          <w:marBottom w:val="0"/>
          <w:divBdr>
            <w:top w:val="none" w:sz="0" w:space="0" w:color="auto"/>
            <w:left w:val="none" w:sz="0" w:space="0" w:color="auto"/>
            <w:bottom w:val="none" w:sz="0" w:space="0" w:color="auto"/>
            <w:right w:val="none" w:sz="0" w:space="0" w:color="auto"/>
          </w:divBdr>
          <w:divsChild>
            <w:div w:id="464542727">
              <w:marLeft w:val="0"/>
              <w:marRight w:val="0"/>
              <w:marTop w:val="0"/>
              <w:marBottom w:val="0"/>
              <w:divBdr>
                <w:top w:val="none" w:sz="0" w:space="0" w:color="auto"/>
                <w:left w:val="none" w:sz="0" w:space="0" w:color="auto"/>
                <w:bottom w:val="none" w:sz="0" w:space="0" w:color="auto"/>
                <w:right w:val="none" w:sz="0" w:space="0" w:color="auto"/>
              </w:divBdr>
            </w:div>
          </w:divsChild>
        </w:div>
        <w:div w:id="513306554">
          <w:marLeft w:val="0"/>
          <w:marRight w:val="0"/>
          <w:marTop w:val="0"/>
          <w:marBottom w:val="0"/>
          <w:divBdr>
            <w:top w:val="none" w:sz="0" w:space="0" w:color="auto"/>
            <w:left w:val="none" w:sz="0" w:space="0" w:color="auto"/>
            <w:bottom w:val="none" w:sz="0" w:space="0" w:color="auto"/>
            <w:right w:val="none" w:sz="0" w:space="0" w:color="auto"/>
          </w:divBdr>
          <w:divsChild>
            <w:div w:id="105320047">
              <w:marLeft w:val="0"/>
              <w:marRight w:val="0"/>
              <w:marTop w:val="0"/>
              <w:marBottom w:val="0"/>
              <w:divBdr>
                <w:top w:val="none" w:sz="0" w:space="0" w:color="auto"/>
                <w:left w:val="none" w:sz="0" w:space="0" w:color="auto"/>
                <w:bottom w:val="none" w:sz="0" w:space="0" w:color="auto"/>
                <w:right w:val="none" w:sz="0" w:space="0" w:color="auto"/>
              </w:divBdr>
            </w:div>
            <w:div w:id="1163157688">
              <w:marLeft w:val="0"/>
              <w:marRight w:val="0"/>
              <w:marTop w:val="0"/>
              <w:marBottom w:val="0"/>
              <w:divBdr>
                <w:top w:val="none" w:sz="0" w:space="0" w:color="auto"/>
                <w:left w:val="none" w:sz="0" w:space="0" w:color="auto"/>
                <w:bottom w:val="none" w:sz="0" w:space="0" w:color="auto"/>
                <w:right w:val="none" w:sz="0" w:space="0" w:color="auto"/>
              </w:divBdr>
            </w:div>
          </w:divsChild>
        </w:div>
        <w:div w:id="519509679">
          <w:marLeft w:val="0"/>
          <w:marRight w:val="0"/>
          <w:marTop w:val="0"/>
          <w:marBottom w:val="0"/>
          <w:divBdr>
            <w:top w:val="none" w:sz="0" w:space="0" w:color="auto"/>
            <w:left w:val="none" w:sz="0" w:space="0" w:color="auto"/>
            <w:bottom w:val="none" w:sz="0" w:space="0" w:color="auto"/>
            <w:right w:val="none" w:sz="0" w:space="0" w:color="auto"/>
          </w:divBdr>
          <w:divsChild>
            <w:div w:id="1151213521">
              <w:marLeft w:val="0"/>
              <w:marRight w:val="0"/>
              <w:marTop w:val="0"/>
              <w:marBottom w:val="0"/>
              <w:divBdr>
                <w:top w:val="none" w:sz="0" w:space="0" w:color="auto"/>
                <w:left w:val="none" w:sz="0" w:space="0" w:color="auto"/>
                <w:bottom w:val="none" w:sz="0" w:space="0" w:color="auto"/>
                <w:right w:val="none" w:sz="0" w:space="0" w:color="auto"/>
              </w:divBdr>
            </w:div>
          </w:divsChild>
        </w:div>
        <w:div w:id="523713950">
          <w:marLeft w:val="0"/>
          <w:marRight w:val="0"/>
          <w:marTop w:val="0"/>
          <w:marBottom w:val="0"/>
          <w:divBdr>
            <w:top w:val="none" w:sz="0" w:space="0" w:color="auto"/>
            <w:left w:val="none" w:sz="0" w:space="0" w:color="auto"/>
            <w:bottom w:val="none" w:sz="0" w:space="0" w:color="auto"/>
            <w:right w:val="none" w:sz="0" w:space="0" w:color="auto"/>
          </w:divBdr>
          <w:divsChild>
            <w:div w:id="226651600">
              <w:marLeft w:val="0"/>
              <w:marRight w:val="0"/>
              <w:marTop w:val="0"/>
              <w:marBottom w:val="0"/>
              <w:divBdr>
                <w:top w:val="none" w:sz="0" w:space="0" w:color="auto"/>
                <w:left w:val="none" w:sz="0" w:space="0" w:color="auto"/>
                <w:bottom w:val="none" w:sz="0" w:space="0" w:color="auto"/>
                <w:right w:val="none" w:sz="0" w:space="0" w:color="auto"/>
              </w:divBdr>
            </w:div>
            <w:div w:id="1513955618">
              <w:marLeft w:val="0"/>
              <w:marRight w:val="0"/>
              <w:marTop w:val="0"/>
              <w:marBottom w:val="0"/>
              <w:divBdr>
                <w:top w:val="none" w:sz="0" w:space="0" w:color="auto"/>
                <w:left w:val="none" w:sz="0" w:space="0" w:color="auto"/>
                <w:bottom w:val="none" w:sz="0" w:space="0" w:color="auto"/>
                <w:right w:val="none" w:sz="0" w:space="0" w:color="auto"/>
              </w:divBdr>
            </w:div>
          </w:divsChild>
        </w:div>
        <w:div w:id="555239682">
          <w:marLeft w:val="0"/>
          <w:marRight w:val="0"/>
          <w:marTop w:val="0"/>
          <w:marBottom w:val="0"/>
          <w:divBdr>
            <w:top w:val="none" w:sz="0" w:space="0" w:color="auto"/>
            <w:left w:val="none" w:sz="0" w:space="0" w:color="auto"/>
            <w:bottom w:val="none" w:sz="0" w:space="0" w:color="auto"/>
            <w:right w:val="none" w:sz="0" w:space="0" w:color="auto"/>
          </w:divBdr>
          <w:divsChild>
            <w:div w:id="365257055">
              <w:marLeft w:val="0"/>
              <w:marRight w:val="0"/>
              <w:marTop w:val="0"/>
              <w:marBottom w:val="0"/>
              <w:divBdr>
                <w:top w:val="none" w:sz="0" w:space="0" w:color="auto"/>
                <w:left w:val="none" w:sz="0" w:space="0" w:color="auto"/>
                <w:bottom w:val="none" w:sz="0" w:space="0" w:color="auto"/>
                <w:right w:val="none" w:sz="0" w:space="0" w:color="auto"/>
              </w:divBdr>
            </w:div>
            <w:div w:id="745884801">
              <w:marLeft w:val="0"/>
              <w:marRight w:val="0"/>
              <w:marTop w:val="0"/>
              <w:marBottom w:val="0"/>
              <w:divBdr>
                <w:top w:val="none" w:sz="0" w:space="0" w:color="auto"/>
                <w:left w:val="none" w:sz="0" w:space="0" w:color="auto"/>
                <w:bottom w:val="none" w:sz="0" w:space="0" w:color="auto"/>
                <w:right w:val="none" w:sz="0" w:space="0" w:color="auto"/>
              </w:divBdr>
            </w:div>
          </w:divsChild>
        </w:div>
        <w:div w:id="658776648">
          <w:marLeft w:val="0"/>
          <w:marRight w:val="0"/>
          <w:marTop w:val="0"/>
          <w:marBottom w:val="0"/>
          <w:divBdr>
            <w:top w:val="none" w:sz="0" w:space="0" w:color="auto"/>
            <w:left w:val="none" w:sz="0" w:space="0" w:color="auto"/>
            <w:bottom w:val="none" w:sz="0" w:space="0" w:color="auto"/>
            <w:right w:val="none" w:sz="0" w:space="0" w:color="auto"/>
          </w:divBdr>
          <w:divsChild>
            <w:div w:id="1096360633">
              <w:marLeft w:val="0"/>
              <w:marRight w:val="0"/>
              <w:marTop w:val="0"/>
              <w:marBottom w:val="0"/>
              <w:divBdr>
                <w:top w:val="none" w:sz="0" w:space="0" w:color="auto"/>
                <w:left w:val="none" w:sz="0" w:space="0" w:color="auto"/>
                <w:bottom w:val="none" w:sz="0" w:space="0" w:color="auto"/>
                <w:right w:val="none" w:sz="0" w:space="0" w:color="auto"/>
              </w:divBdr>
            </w:div>
          </w:divsChild>
        </w:div>
        <w:div w:id="692611124">
          <w:marLeft w:val="0"/>
          <w:marRight w:val="0"/>
          <w:marTop w:val="0"/>
          <w:marBottom w:val="0"/>
          <w:divBdr>
            <w:top w:val="none" w:sz="0" w:space="0" w:color="auto"/>
            <w:left w:val="none" w:sz="0" w:space="0" w:color="auto"/>
            <w:bottom w:val="none" w:sz="0" w:space="0" w:color="auto"/>
            <w:right w:val="none" w:sz="0" w:space="0" w:color="auto"/>
          </w:divBdr>
          <w:divsChild>
            <w:div w:id="127474721">
              <w:marLeft w:val="0"/>
              <w:marRight w:val="0"/>
              <w:marTop w:val="0"/>
              <w:marBottom w:val="0"/>
              <w:divBdr>
                <w:top w:val="none" w:sz="0" w:space="0" w:color="auto"/>
                <w:left w:val="none" w:sz="0" w:space="0" w:color="auto"/>
                <w:bottom w:val="none" w:sz="0" w:space="0" w:color="auto"/>
                <w:right w:val="none" w:sz="0" w:space="0" w:color="auto"/>
              </w:divBdr>
            </w:div>
          </w:divsChild>
        </w:div>
        <w:div w:id="782261024">
          <w:marLeft w:val="0"/>
          <w:marRight w:val="0"/>
          <w:marTop w:val="0"/>
          <w:marBottom w:val="0"/>
          <w:divBdr>
            <w:top w:val="none" w:sz="0" w:space="0" w:color="auto"/>
            <w:left w:val="none" w:sz="0" w:space="0" w:color="auto"/>
            <w:bottom w:val="none" w:sz="0" w:space="0" w:color="auto"/>
            <w:right w:val="none" w:sz="0" w:space="0" w:color="auto"/>
          </w:divBdr>
          <w:divsChild>
            <w:div w:id="1110860324">
              <w:marLeft w:val="0"/>
              <w:marRight w:val="0"/>
              <w:marTop w:val="0"/>
              <w:marBottom w:val="0"/>
              <w:divBdr>
                <w:top w:val="none" w:sz="0" w:space="0" w:color="auto"/>
                <w:left w:val="none" w:sz="0" w:space="0" w:color="auto"/>
                <w:bottom w:val="none" w:sz="0" w:space="0" w:color="auto"/>
                <w:right w:val="none" w:sz="0" w:space="0" w:color="auto"/>
              </w:divBdr>
            </w:div>
          </w:divsChild>
        </w:div>
        <w:div w:id="841429921">
          <w:marLeft w:val="0"/>
          <w:marRight w:val="0"/>
          <w:marTop w:val="0"/>
          <w:marBottom w:val="0"/>
          <w:divBdr>
            <w:top w:val="none" w:sz="0" w:space="0" w:color="auto"/>
            <w:left w:val="none" w:sz="0" w:space="0" w:color="auto"/>
            <w:bottom w:val="none" w:sz="0" w:space="0" w:color="auto"/>
            <w:right w:val="none" w:sz="0" w:space="0" w:color="auto"/>
          </w:divBdr>
          <w:divsChild>
            <w:div w:id="211506807">
              <w:marLeft w:val="0"/>
              <w:marRight w:val="0"/>
              <w:marTop w:val="0"/>
              <w:marBottom w:val="0"/>
              <w:divBdr>
                <w:top w:val="none" w:sz="0" w:space="0" w:color="auto"/>
                <w:left w:val="none" w:sz="0" w:space="0" w:color="auto"/>
                <w:bottom w:val="none" w:sz="0" w:space="0" w:color="auto"/>
                <w:right w:val="none" w:sz="0" w:space="0" w:color="auto"/>
              </w:divBdr>
            </w:div>
          </w:divsChild>
        </w:div>
        <w:div w:id="894660252">
          <w:marLeft w:val="0"/>
          <w:marRight w:val="0"/>
          <w:marTop w:val="0"/>
          <w:marBottom w:val="0"/>
          <w:divBdr>
            <w:top w:val="none" w:sz="0" w:space="0" w:color="auto"/>
            <w:left w:val="none" w:sz="0" w:space="0" w:color="auto"/>
            <w:bottom w:val="none" w:sz="0" w:space="0" w:color="auto"/>
            <w:right w:val="none" w:sz="0" w:space="0" w:color="auto"/>
          </w:divBdr>
          <w:divsChild>
            <w:div w:id="147522955">
              <w:marLeft w:val="0"/>
              <w:marRight w:val="0"/>
              <w:marTop w:val="0"/>
              <w:marBottom w:val="0"/>
              <w:divBdr>
                <w:top w:val="none" w:sz="0" w:space="0" w:color="auto"/>
                <w:left w:val="none" w:sz="0" w:space="0" w:color="auto"/>
                <w:bottom w:val="none" w:sz="0" w:space="0" w:color="auto"/>
                <w:right w:val="none" w:sz="0" w:space="0" w:color="auto"/>
              </w:divBdr>
            </w:div>
            <w:div w:id="1146241255">
              <w:marLeft w:val="0"/>
              <w:marRight w:val="0"/>
              <w:marTop w:val="0"/>
              <w:marBottom w:val="0"/>
              <w:divBdr>
                <w:top w:val="none" w:sz="0" w:space="0" w:color="auto"/>
                <w:left w:val="none" w:sz="0" w:space="0" w:color="auto"/>
                <w:bottom w:val="none" w:sz="0" w:space="0" w:color="auto"/>
                <w:right w:val="none" w:sz="0" w:space="0" w:color="auto"/>
              </w:divBdr>
            </w:div>
          </w:divsChild>
        </w:div>
        <w:div w:id="933511044">
          <w:marLeft w:val="0"/>
          <w:marRight w:val="0"/>
          <w:marTop w:val="0"/>
          <w:marBottom w:val="0"/>
          <w:divBdr>
            <w:top w:val="none" w:sz="0" w:space="0" w:color="auto"/>
            <w:left w:val="none" w:sz="0" w:space="0" w:color="auto"/>
            <w:bottom w:val="none" w:sz="0" w:space="0" w:color="auto"/>
            <w:right w:val="none" w:sz="0" w:space="0" w:color="auto"/>
          </w:divBdr>
          <w:divsChild>
            <w:div w:id="528568590">
              <w:marLeft w:val="0"/>
              <w:marRight w:val="0"/>
              <w:marTop w:val="0"/>
              <w:marBottom w:val="0"/>
              <w:divBdr>
                <w:top w:val="none" w:sz="0" w:space="0" w:color="auto"/>
                <w:left w:val="none" w:sz="0" w:space="0" w:color="auto"/>
                <w:bottom w:val="none" w:sz="0" w:space="0" w:color="auto"/>
                <w:right w:val="none" w:sz="0" w:space="0" w:color="auto"/>
              </w:divBdr>
            </w:div>
            <w:div w:id="1620724458">
              <w:marLeft w:val="0"/>
              <w:marRight w:val="0"/>
              <w:marTop w:val="0"/>
              <w:marBottom w:val="0"/>
              <w:divBdr>
                <w:top w:val="none" w:sz="0" w:space="0" w:color="auto"/>
                <w:left w:val="none" w:sz="0" w:space="0" w:color="auto"/>
                <w:bottom w:val="none" w:sz="0" w:space="0" w:color="auto"/>
                <w:right w:val="none" w:sz="0" w:space="0" w:color="auto"/>
              </w:divBdr>
            </w:div>
            <w:div w:id="1674450775">
              <w:marLeft w:val="0"/>
              <w:marRight w:val="0"/>
              <w:marTop w:val="0"/>
              <w:marBottom w:val="0"/>
              <w:divBdr>
                <w:top w:val="none" w:sz="0" w:space="0" w:color="auto"/>
                <w:left w:val="none" w:sz="0" w:space="0" w:color="auto"/>
                <w:bottom w:val="none" w:sz="0" w:space="0" w:color="auto"/>
                <w:right w:val="none" w:sz="0" w:space="0" w:color="auto"/>
              </w:divBdr>
            </w:div>
          </w:divsChild>
        </w:div>
        <w:div w:id="975838306">
          <w:marLeft w:val="0"/>
          <w:marRight w:val="0"/>
          <w:marTop w:val="0"/>
          <w:marBottom w:val="0"/>
          <w:divBdr>
            <w:top w:val="none" w:sz="0" w:space="0" w:color="auto"/>
            <w:left w:val="none" w:sz="0" w:space="0" w:color="auto"/>
            <w:bottom w:val="none" w:sz="0" w:space="0" w:color="auto"/>
            <w:right w:val="none" w:sz="0" w:space="0" w:color="auto"/>
          </w:divBdr>
          <w:divsChild>
            <w:div w:id="490028024">
              <w:marLeft w:val="0"/>
              <w:marRight w:val="0"/>
              <w:marTop w:val="0"/>
              <w:marBottom w:val="0"/>
              <w:divBdr>
                <w:top w:val="none" w:sz="0" w:space="0" w:color="auto"/>
                <w:left w:val="none" w:sz="0" w:space="0" w:color="auto"/>
                <w:bottom w:val="none" w:sz="0" w:space="0" w:color="auto"/>
                <w:right w:val="none" w:sz="0" w:space="0" w:color="auto"/>
              </w:divBdr>
            </w:div>
            <w:div w:id="1082794327">
              <w:marLeft w:val="0"/>
              <w:marRight w:val="0"/>
              <w:marTop w:val="0"/>
              <w:marBottom w:val="0"/>
              <w:divBdr>
                <w:top w:val="none" w:sz="0" w:space="0" w:color="auto"/>
                <w:left w:val="none" w:sz="0" w:space="0" w:color="auto"/>
                <w:bottom w:val="none" w:sz="0" w:space="0" w:color="auto"/>
                <w:right w:val="none" w:sz="0" w:space="0" w:color="auto"/>
              </w:divBdr>
            </w:div>
          </w:divsChild>
        </w:div>
        <w:div w:id="997879683">
          <w:marLeft w:val="0"/>
          <w:marRight w:val="0"/>
          <w:marTop w:val="0"/>
          <w:marBottom w:val="0"/>
          <w:divBdr>
            <w:top w:val="none" w:sz="0" w:space="0" w:color="auto"/>
            <w:left w:val="none" w:sz="0" w:space="0" w:color="auto"/>
            <w:bottom w:val="none" w:sz="0" w:space="0" w:color="auto"/>
            <w:right w:val="none" w:sz="0" w:space="0" w:color="auto"/>
          </w:divBdr>
          <w:divsChild>
            <w:div w:id="829105326">
              <w:marLeft w:val="0"/>
              <w:marRight w:val="0"/>
              <w:marTop w:val="0"/>
              <w:marBottom w:val="0"/>
              <w:divBdr>
                <w:top w:val="none" w:sz="0" w:space="0" w:color="auto"/>
                <w:left w:val="none" w:sz="0" w:space="0" w:color="auto"/>
                <w:bottom w:val="none" w:sz="0" w:space="0" w:color="auto"/>
                <w:right w:val="none" w:sz="0" w:space="0" w:color="auto"/>
              </w:divBdr>
            </w:div>
            <w:div w:id="840199104">
              <w:marLeft w:val="0"/>
              <w:marRight w:val="0"/>
              <w:marTop w:val="0"/>
              <w:marBottom w:val="0"/>
              <w:divBdr>
                <w:top w:val="none" w:sz="0" w:space="0" w:color="auto"/>
                <w:left w:val="none" w:sz="0" w:space="0" w:color="auto"/>
                <w:bottom w:val="none" w:sz="0" w:space="0" w:color="auto"/>
                <w:right w:val="none" w:sz="0" w:space="0" w:color="auto"/>
              </w:divBdr>
            </w:div>
          </w:divsChild>
        </w:div>
        <w:div w:id="1001203279">
          <w:marLeft w:val="0"/>
          <w:marRight w:val="0"/>
          <w:marTop w:val="0"/>
          <w:marBottom w:val="0"/>
          <w:divBdr>
            <w:top w:val="none" w:sz="0" w:space="0" w:color="auto"/>
            <w:left w:val="none" w:sz="0" w:space="0" w:color="auto"/>
            <w:bottom w:val="none" w:sz="0" w:space="0" w:color="auto"/>
            <w:right w:val="none" w:sz="0" w:space="0" w:color="auto"/>
          </w:divBdr>
          <w:divsChild>
            <w:div w:id="902176635">
              <w:marLeft w:val="0"/>
              <w:marRight w:val="0"/>
              <w:marTop w:val="0"/>
              <w:marBottom w:val="0"/>
              <w:divBdr>
                <w:top w:val="none" w:sz="0" w:space="0" w:color="auto"/>
                <w:left w:val="none" w:sz="0" w:space="0" w:color="auto"/>
                <w:bottom w:val="none" w:sz="0" w:space="0" w:color="auto"/>
                <w:right w:val="none" w:sz="0" w:space="0" w:color="auto"/>
              </w:divBdr>
            </w:div>
            <w:div w:id="1080761060">
              <w:marLeft w:val="0"/>
              <w:marRight w:val="0"/>
              <w:marTop w:val="0"/>
              <w:marBottom w:val="0"/>
              <w:divBdr>
                <w:top w:val="none" w:sz="0" w:space="0" w:color="auto"/>
                <w:left w:val="none" w:sz="0" w:space="0" w:color="auto"/>
                <w:bottom w:val="none" w:sz="0" w:space="0" w:color="auto"/>
                <w:right w:val="none" w:sz="0" w:space="0" w:color="auto"/>
              </w:divBdr>
            </w:div>
            <w:div w:id="1212570705">
              <w:marLeft w:val="0"/>
              <w:marRight w:val="0"/>
              <w:marTop w:val="0"/>
              <w:marBottom w:val="0"/>
              <w:divBdr>
                <w:top w:val="none" w:sz="0" w:space="0" w:color="auto"/>
                <w:left w:val="none" w:sz="0" w:space="0" w:color="auto"/>
                <w:bottom w:val="none" w:sz="0" w:space="0" w:color="auto"/>
                <w:right w:val="none" w:sz="0" w:space="0" w:color="auto"/>
              </w:divBdr>
            </w:div>
          </w:divsChild>
        </w:div>
        <w:div w:id="1019552126">
          <w:marLeft w:val="0"/>
          <w:marRight w:val="0"/>
          <w:marTop w:val="0"/>
          <w:marBottom w:val="0"/>
          <w:divBdr>
            <w:top w:val="none" w:sz="0" w:space="0" w:color="auto"/>
            <w:left w:val="none" w:sz="0" w:space="0" w:color="auto"/>
            <w:bottom w:val="none" w:sz="0" w:space="0" w:color="auto"/>
            <w:right w:val="none" w:sz="0" w:space="0" w:color="auto"/>
          </w:divBdr>
          <w:divsChild>
            <w:div w:id="881095433">
              <w:marLeft w:val="0"/>
              <w:marRight w:val="0"/>
              <w:marTop w:val="0"/>
              <w:marBottom w:val="0"/>
              <w:divBdr>
                <w:top w:val="none" w:sz="0" w:space="0" w:color="auto"/>
                <w:left w:val="none" w:sz="0" w:space="0" w:color="auto"/>
                <w:bottom w:val="none" w:sz="0" w:space="0" w:color="auto"/>
                <w:right w:val="none" w:sz="0" w:space="0" w:color="auto"/>
              </w:divBdr>
            </w:div>
          </w:divsChild>
        </w:div>
        <w:div w:id="1050152778">
          <w:marLeft w:val="0"/>
          <w:marRight w:val="0"/>
          <w:marTop w:val="0"/>
          <w:marBottom w:val="0"/>
          <w:divBdr>
            <w:top w:val="none" w:sz="0" w:space="0" w:color="auto"/>
            <w:left w:val="none" w:sz="0" w:space="0" w:color="auto"/>
            <w:bottom w:val="none" w:sz="0" w:space="0" w:color="auto"/>
            <w:right w:val="none" w:sz="0" w:space="0" w:color="auto"/>
          </w:divBdr>
          <w:divsChild>
            <w:div w:id="952053835">
              <w:marLeft w:val="0"/>
              <w:marRight w:val="0"/>
              <w:marTop w:val="0"/>
              <w:marBottom w:val="0"/>
              <w:divBdr>
                <w:top w:val="none" w:sz="0" w:space="0" w:color="auto"/>
                <w:left w:val="none" w:sz="0" w:space="0" w:color="auto"/>
                <w:bottom w:val="none" w:sz="0" w:space="0" w:color="auto"/>
                <w:right w:val="none" w:sz="0" w:space="0" w:color="auto"/>
              </w:divBdr>
            </w:div>
            <w:div w:id="1687059046">
              <w:marLeft w:val="0"/>
              <w:marRight w:val="0"/>
              <w:marTop w:val="0"/>
              <w:marBottom w:val="0"/>
              <w:divBdr>
                <w:top w:val="none" w:sz="0" w:space="0" w:color="auto"/>
                <w:left w:val="none" w:sz="0" w:space="0" w:color="auto"/>
                <w:bottom w:val="none" w:sz="0" w:space="0" w:color="auto"/>
                <w:right w:val="none" w:sz="0" w:space="0" w:color="auto"/>
              </w:divBdr>
            </w:div>
          </w:divsChild>
        </w:div>
        <w:div w:id="1160652448">
          <w:marLeft w:val="0"/>
          <w:marRight w:val="0"/>
          <w:marTop w:val="0"/>
          <w:marBottom w:val="0"/>
          <w:divBdr>
            <w:top w:val="none" w:sz="0" w:space="0" w:color="auto"/>
            <w:left w:val="none" w:sz="0" w:space="0" w:color="auto"/>
            <w:bottom w:val="none" w:sz="0" w:space="0" w:color="auto"/>
            <w:right w:val="none" w:sz="0" w:space="0" w:color="auto"/>
          </w:divBdr>
          <w:divsChild>
            <w:div w:id="877936796">
              <w:marLeft w:val="0"/>
              <w:marRight w:val="0"/>
              <w:marTop w:val="0"/>
              <w:marBottom w:val="0"/>
              <w:divBdr>
                <w:top w:val="none" w:sz="0" w:space="0" w:color="auto"/>
                <w:left w:val="none" w:sz="0" w:space="0" w:color="auto"/>
                <w:bottom w:val="none" w:sz="0" w:space="0" w:color="auto"/>
                <w:right w:val="none" w:sz="0" w:space="0" w:color="auto"/>
              </w:divBdr>
            </w:div>
            <w:div w:id="1714769525">
              <w:marLeft w:val="0"/>
              <w:marRight w:val="0"/>
              <w:marTop w:val="0"/>
              <w:marBottom w:val="0"/>
              <w:divBdr>
                <w:top w:val="none" w:sz="0" w:space="0" w:color="auto"/>
                <w:left w:val="none" w:sz="0" w:space="0" w:color="auto"/>
                <w:bottom w:val="none" w:sz="0" w:space="0" w:color="auto"/>
                <w:right w:val="none" w:sz="0" w:space="0" w:color="auto"/>
              </w:divBdr>
            </w:div>
            <w:div w:id="1985818749">
              <w:marLeft w:val="0"/>
              <w:marRight w:val="0"/>
              <w:marTop w:val="0"/>
              <w:marBottom w:val="0"/>
              <w:divBdr>
                <w:top w:val="none" w:sz="0" w:space="0" w:color="auto"/>
                <w:left w:val="none" w:sz="0" w:space="0" w:color="auto"/>
                <w:bottom w:val="none" w:sz="0" w:space="0" w:color="auto"/>
                <w:right w:val="none" w:sz="0" w:space="0" w:color="auto"/>
              </w:divBdr>
            </w:div>
          </w:divsChild>
        </w:div>
        <w:div w:id="1169516631">
          <w:marLeft w:val="0"/>
          <w:marRight w:val="0"/>
          <w:marTop w:val="0"/>
          <w:marBottom w:val="0"/>
          <w:divBdr>
            <w:top w:val="none" w:sz="0" w:space="0" w:color="auto"/>
            <w:left w:val="none" w:sz="0" w:space="0" w:color="auto"/>
            <w:bottom w:val="none" w:sz="0" w:space="0" w:color="auto"/>
            <w:right w:val="none" w:sz="0" w:space="0" w:color="auto"/>
          </w:divBdr>
          <w:divsChild>
            <w:div w:id="90395631">
              <w:marLeft w:val="0"/>
              <w:marRight w:val="0"/>
              <w:marTop w:val="0"/>
              <w:marBottom w:val="0"/>
              <w:divBdr>
                <w:top w:val="none" w:sz="0" w:space="0" w:color="auto"/>
                <w:left w:val="none" w:sz="0" w:space="0" w:color="auto"/>
                <w:bottom w:val="none" w:sz="0" w:space="0" w:color="auto"/>
                <w:right w:val="none" w:sz="0" w:space="0" w:color="auto"/>
              </w:divBdr>
            </w:div>
            <w:div w:id="286745834">
              <w:marLeft w:val="0"/>
              <w:marRight w:val="0"/>
              <w:marTop w:val="0"/>
              <w:marBottom w:val="0"/>
              <w:divBdr>
                <w:top w:val="none" w:sz="0" w:space="0" w:color="auto"/>
                <w:left w:val="none" w:sz="0" w:space="0" w:color="auto"/>
                <w:bottom w:val="none" w:sz="0" w:space="0" w:color="auto"/>
                <w:right w:val="none" w:sz="0" w:space="0" w:color="auto"/>
              </w:divBdr>
            </w:div>
            <w:div w:id="348259634">
              <w:marLeft w:val="0"/>
              <w:marRight w:val="0"/>
              <w:marTop w:val="0"/>
              <w:marBottom w:val="0"/>
              <w:divBdr>
                <w:top w:val="none" w:sz="0" w:space="0" w:color="auto"/>
                <w:left w:val="none" w:sz="0" w:space="0" w:color="auto"/>
                <w:bottom w:val="none" w:sz="0" w:space="0" w:color="auto"/>
                <w:right w:val="none" w:sz="0" w:space="0" w:color="auto"/>
              </w:divBdr>
            </w:div>
          </w:divsChild>
        </w:div>
        <w:div w:id="1184711060">
          <w:marLeft w:val="0"/>
          <w:marRight w:val="0"/>
          <w:marTop w:val="0"/>
          <w:marBottom w:val="0"/>
          <w:divBdr>
            <w:top w:val="none" w:sz="0" w:space="0" w:color="auto"/>
            <w:left w:val="none" w:sz="0" w:space="0" w:color="auto"/>
            <w:bottom w:val="none" w:sz="0" w:space="0" w:color="auto"/>
            <w:right w:val="none" w:sz="0" w:space="0" w:color="auto"/>
          </w:divBdr>
          <w:divsChild>
            <w:div w:id="599919505">
              <w:marLeft w:val="0"/>
              <w:marRight w:val="0"/>
              <w:marTop w:val="0"/>
              <w:marBottom w:val="0"/>
              <w:divBdr>
                <w:top w:val="none" w:sz="0" w:space="0" w:color="auto"/>
                <w:left w:val="none" w:sz="0" w:space="0" w:color="auto"/>
                <w:bottom w:val="none" w:sz="0" w:space="0" w:color="auto"/>
                <w:right w:val="none" w:sz="0" w:space="0" w:color="auto"/>
              </w:divBdr>
            </w:div>
            <w:div w:id="863595217">
              <w:marLeft w:val="0"/>
              <w:marRight w:val="0"/>
              <w:marTop w:val="0"/>
              <w:marBottom w:val="0"/>
              <w:divBdr>
                <w:top w:val="none" w:sz="0" w:space="0" w:color="auto"/>
                <w:left w:val="none" w:sz="0" w:space="0" w:color="auto"/>
                <w:bottom w:val="none" w:sz="0" w:space="0" w:color="auto"/>
                <w:right w:val="none" w:sz="0" w:space="0" w:color="auto"/>
              </w:divBdr>
            </w:div>
            <w:div w:id="2112775484">
              <w:marLeft w:val="0"/>
              <w:marRight w:val="0"/>
              <w:marTop w:val="0"/>
              <w:marBottom w:val="0"/>
              <w:divBdr>
                <w:top w:val="none" w:sz="0" w:space="0" w:color="auto"/>
                <w:left w:val="none" w:sz="0" w:space="0" w:color="auto"/>
                <w:bottom w:val="none" w:sz="0" w:space="0" w:color="auto"/>
                <w:right w:val="none" w:sz="0" w:space="0" w:color="auto"/>
              </w:divBdr>
            </w:div>
          </w:divsChild>
        </w:div>
        <w:div w:id="1192308036">
          <w:marLeft w:val="0"/>
          <w:marRight w:val="0"/>
          <w:marTop w:val="0"/>
          <w:marBottom w:val="0"/>
          <w:divBdr>
            <w:top w:val="none" w:sz="0" w:space="0" w:color="auto"/>
            <w:left w:val="none" w:sz="0" w:space="0" w:color="auto"/>
            <w:bottom w:val="none" w:sz="0" w:space="0" w:color="auto"/>
            <w:right w:val="none" w:sz="0" w:space="0" w:color="auto"/>
          </w:divBdr>
          <w:divsChild>
            <w:div w:id="124592382">
              <w:marLeft w:val="0"/>
              <w:marRight w:val="0"/>
              <w:marTop w:val="0"/>
              <w:marBottom w:val="0"/>
              <w:divBdr>
                <w:top w:val="none" w:sz="0" w:space="0" w:color="auto"/>
                <w:left w:val="none" w:sz="0" w:space="0" w:color="auto"/>
                <w:bottom w:val="none" w:sz="0" w:space="0" w:color="auto"/>
                <w:right w:val="none" w:sz="0" w:space="0" w:color="auto"/>
              </w:divBdr>
            </w:div>
          </w:divsChild>
        </w:div>
        <w:div w:id="1251692112">
          <w:marLeft w:val="0"/>
          <w:marRight w:val="0"/>
          <w:marTop w:val="0"/>
          <w:marBottom w:val="0"/>
          <w:divBdr>
            <w:top w:val="none" w:sz="0" w:space="0" w:color="auto"/>
            <w:left w:val="none" w:sz="0" w:space="0" w:color="auto"/>
            <w:bottom w:val="none" w:sz="0" w:space="0" w:color="auto"/>
            <w:right w:val="none" w:sz="0" w:space="0" w:color="auto"/>
          </w:divBdr>
          <w:divsChild>
            <w:div w:id="953638884">
              <w:marLeft w:val="0"/>
              <w:marRight w:val="0"/>
              <w:marTop w:val="0"/>
              <w:marBottom w:val="0"/>
              <w:divBdr>
                <w:top w:val="none" w:sz="0" w:space="0" w:color="auto"/>
                <w:left w:val="none" w:sz="0" w:space="0" w:color="auto"/>
                <w:bottom w:val="none" w:sz="0" w:space="0" w:color="auto"/>
                <w:right w:val="none" w:sz="0" w:space="0" w:color="auto"/>
              </w:divBdr>
            </w:div>
          </w:divsChild>
        </w:div>
        <w:div w:id="1261378349">
          <w:marLeft w:val="0"/>
          <w:marRight w:val="0"/>
          <w:marTop w:val="0"/>
          <w:marBottom w:val="0"/>
          <w:divBdr>
            <w:top w:val="none" w:sz="0" w:space="0" w:color="auto"/>
            <w:left w:val="none" w:sz="0" w:space="0" w:color="auto"/>
            <w:bottom w:val="none" w:sz="0" w:space="0" w:color="auto"/>
            <w:right w:val="none" w:sz="0" w:space="0" w:color="auto"/>
          </w:divBdr>
          <w:divsChild>
            <w:div w:id="723793762">
              <w:marLeft w:val="0"/>
              <w:marRight w:val="0"/>
              <w:marTop w:val="0"/>
              <w:marBottom w:val="0"/>
              <w:divBdr>
                <w:top w:val="none" w:sz="0" w:space="0" w:color="auto"/>
                <w:left w:val="none" w:sz="0" w:space="0" w:color="auto"/>
                <w:bottom w:val="none" w:sz="0" w:space="0" w:color="auto"/>
                <w:right w:val="none" w:sz="0" w:space="0" w:color="auto"/>
              </w:divBdr>
            </w:div>
          </w:divsChild>
        </w:div>
        <w:div w:id="1316059169">
          <w:marLeft w:val="0"/>
          <w:marRight w:val="0"/>
          <w:marTop w:val="0"/>
          <w:marBottom w:val="0"/>
          <w:divBdr>
            <w:top w:val="none" w:sz="0" w:space="0" w:color="auto"/>
            <w:left w:val="none" w:sz="0" w:space="0" w:color="auto"/>
            <w:bottom w:val="none" w:sz="0" w:space="0" w:color="auto"/>
            <w:right w:val="none" w:sz="0" w:space="0" w:color="auto"/>
          </w:divBdr>
          <w:divsChild>
            <w:div w:id="1000544673">
              <w:marLeft w:val="0"/>
              <w:marRight w:val="0"/>
              <w:marTop w:val="0"/>
              <w:marBottom w:val="0"/>
              <w:divBdr>
                <w:top w:val="none" w:sz="0" w:space="0" w:color="auto"/>
                <w:left w:val="none" w:sz="0" w:space="0" w:color="auto"/>
                <w:bottom w:val="none" w:sz="0" w:space="0" w:color="auto"/>
                <w:right w:val="none" w:sz="0" w:space="0" w:color="auto"/>
              </w:divBdr>
            </w:div>
          </w:divsChild>
        </w:div>
        <w:div w:id="1343166241">
          <w:marLeft w:val="0"/>
          <w:marRight w:val="0"/>
          <w:marTop w:val="0"/>
          <w:marBottom w:val="0"/>
          <w:divBdr>
            <w:top w:val="none" w:sz="0" w:space="0" w:color="auto"/>
            <w:left w:val="none" w:sz="0" w:space="0" w:color="auto"/>
            <w:bottom w:val="none" w:sz="0" w:space="0" w:color="auto"/>
            <w:right w:val="none" w:sz="0" w:space="0" w:color="auto"/>
          </w:divBdr>
          <w:divsChild>
            <w:div w:id="1971663741">
              <w:marLeft w:val="0"/>
              <w:marRight w:val="0"/>
              <w:marTop w:val="0"/>
              <w:marBottom w:val="0"/>
              <w:divBdr>
                <w:top w:val="none" w:sz="0" w:space="0" w:color="auto"/>
                <w:left w:val="none" w:sz="0" w:space="0" w:color="auto"/>
                <w:bottom w:val="none" w:sz="0" w:space="0" w:color="auto"/>
                <w:right w:val="none" w:sz="0" w:space="0" w:color="auto"/>
              </w:divBdr>
            </w:div>
          </w:divsChild>
        </w:div>
        <w:div w:id="1348212919">
          <w:marLeft w:val="0"/>
          <w:marRight w:val="0"/>
          <w:marTop w:val="0"/>
          <w:marBottom w:val="0"/>
          <w:divBdr>
            <w:top w:val="none" w:sz="0" w:space="0" w:color="auto"/>
            <w:left w:val="none" w:sz="0" w:space="0" w:color="auto"/>
            <w:bottom w:val="none" w:sz="0" w:space="0" w:color="auto"/>
            <w:right w:val="none" w:sz="0" w:space="0" w:color="auto"/>
          </w:divBdr>
          <w:divsChild>
            <w:div w:id="1851021046">
              <w:marLeft w:val="0"/>
              <w:marRight w:val="0"/>
              <w:marTop w:val="0"/>
              <w:marBottom w:val="0"/>
              <w:divBdr>
                <w:top w:val="none" w:sz="0" w:space="0" w:color="auto"/>
                <w:left w:val="none" w:sz="0" w:space="0" w:color="auto"/>
                <w:bottom w:val="none" w:sz="0" w:space="0" w:color="auto"/>
                <w:right w:val="none" w:sz="0" w:space="0" w:color="auto"/>
              </w:divBdr>
            </w:div>
          </w:divsChild>
        </w:div>
        <w:div w:id="1363435218">
          <w:marLeft w:val="0"/>
          <w:marRight w:val="0"/>
          <w:marTop w:val="0"/>
          <w:marBottom w:val="0"/>
          <w:divBdr>
            <w:top w:val="none" w:sz="0" w:space="0" w:color="auto"/>
            <w:left w:val="none" w:sz="0" w:space="0" w:color="auto"/>
            <w:bottom w:val="none" w:sz="0" w:space="0" w:color="auto"/>
            <w:right w:val="none" w:sz="0" w:space="0" w:color="auto"/>
          </w:divBdr>
          <w:divsChild>
            <w:div w:id="1506555713">
              <w:marLeft w:val="0"/>
              <w:marRight w:val="0"/>
              <w:marTop w:val="0"/>
              <w:marBottom w:val="0"/>
              <w:divBdr>
                <w:top w:val="none" w:sz="0" w:space="0" w:color="auto"/>
                <w:left w:val="none" w:sz="0" w:space="0" w:color="auto"/>
                <w:bottom w:val="none" w:sz="0" w:space="0" w:color="auto"/>
                <w:right w:val="none" w:sz="0" w:space="0" w:color="auto"/>
              </w:divBdr>
            </w:div>
            <w:div w:id="1780951165">
              <w:marLeft w:val="0"/>
              <w:marRight w:val="0"/>
              <w:marTop w:val="0"/>
              <w:marBottom w:val="0"/>
              <w:divBdr>
                <w:top w:val="none" w:sz="0" w:space="0" w:color="auto"/>
                <w:left w:val="none" w:sz="0" w:space="0" w:color="auto"/>
                <w:bottom w:val="none" w:sz="0" w:space="0" w:color="auto"/>
                <w:right w:val="none" w:sz="0" w:space="0" w:color="auto"/>
              </w:divBdr>
            </w:div>
          </w:divsChild>
        </w:div>
        <w:div w:id="1363438985">
          <w:marLeft w:val="0"/>
          <w:marRight w:val="0"/>
          <w:marTop w:val="0"/>
          <w:marBottom w:val="0"/>
          <w:divBdr>
            <w:top w:val="none" w:sz="0" w:space="0" w:color="auto"/>
            <w:left w:val="none" w:sz="0" w:space="0" w:color="auto"/>
            <w:bottom w:val="none" w:sz="0" w:space="0" w:color="auto"/>
            <w:right w:val="none" w:sz="0" w:space="0" w:color="auto"/>
          </w:divBdr>
          <w:divsChild>
            <w:div w:id="413666700">
              <w:marLeft w:val="0"/>
              <w:marRight w:val="0"/>
              <w:marTop w:val="0"/>
              <w:marBottom w:val="0"/>
              <w:divBdr>
                <w:top w:val="none" w:sz="0" w:space="0" w:color="auto"/>
                <w:left w:val="none" w:sz="0" w:space="0" w:color="auto"/>
                <w:bottom w:val="none" w:sz="0" w:space="0" w:color="auto"/>
                <w:right w:val="none" w:sz="0" w:space="0" w:color="auto"/>
              </w:divBdr>
            </w:div>
          </w:divsChild>
        </w:div>
        <w:div w:id="1382291944">
          <w:marLeft w:val="0"/>
          <w:marRight w:val="0"/>
          <w:marTop w:val="0"/>
          <w:marBottom w:val="0"/>
          <w:divBdr>
            <w:top w:val="none" w:sz="0" w:space="0" w:color="auto"/>
            <w:left w:val="none" w:sz="0" w:space="0" w:color="auto"/>
            <w:bottom w:val="none" w:sz="0" w:space="0" w:color="auto"/>
            <w:right w:val="none" w:sz="0" w:space="0" w:color="auto"/>
          </w:divBdr>
          <w:divsChild>
            <w:div w:id="979771990">
              <w:marLeft w:val="0"/>
              <w:marRight w:val="0"/>
              <w:marTop w:val="0"/>
              <w:marBottom w:val="0"/>
              <w:divBdr>
                <w:top w:val="none" w:sz="0" w:space="0" w:color="auto"/>
                <w:left w:val="none" w:sz="0" w:space="0" w:color="auto"/>
                <w:bottom w:val="none" w:sz="0" w:space="0" w:color="auto"/>
                <w:right w:val="none" w:sz="0" w:space="0" w:color="auto"/>
              </w:divBdr>
            </w:div>
            <w:div w:id="1568422324">
              <w:marLeft w:val="0"/>
              <w:marRight w:val="0"/>
              <w:marTop w:val="0"/>
              <w:marBottom w:val="0"/>
              <w:divBdr>
                <w:top w:val="none" w:sz="0" w:space="0" w:color="auto"/>
                <w:left w:val="none" w:sz="0" w:space="0" w:color="auto"/>
                <w:bottom w:val="none" w:sz="0" w:space="0" w:color="auto"/>
                <w:right w:val="none" w:sz="0" w:space="0" w:color="auto"/>
              </w:divBdr>
            </w:div>
          </w:divsChild>
        </w:div>
        <w:div w:id="1382561289">
          <w:marLeft w:val="0"/>
          <w:marRight w:val="0"/>
          <w:marTop w:val="0"/>
          <w:marBottom w:val="0"/>
          <w:divBdr>
            <w:top w:val="none" w:sz="0" w:space="0" w:color="auto"/>
            <w:left w:val="none" w:sz="0" w:space="0" w:color="auto"/>
            <w:bottom w:val="none" w:sz="0" w:space="0" w:color="auto"/>
            <w:right w:val="none" w:sz="0" w:space="0" w:color="auto"/>
          </w:divBdr>
          <w:divsChild>
            <w:div w:id="740298165">
              <w:marLeft w:val="0"/>
              <w:marRight w:val="0"/>
              <w:marTop w:val="0"/>
              <w:marBottom w:val="0"/>
              <w:divBdr>
                <w:top w:val="none" w:sz="0" w:space="0" w:color="auto"/>
                <w:left w:val="none" w:sz="0" w:space="0" w:color="auto"/>
                <w:bottom w:val="none" w:sz="0" w:space="0" w:color="auto"/>
                <w:right w:val="none" w:sz="0" w:space="0" w:color="auto"/>
              </w:divBdr>
            </w:div>
            <w:div w:id="1386022314">
              <w:marLeft w:val="0"/>
              <w:marRight w:val="0"/>
              <w:marTop w:val="0"/>
              <w:marBottom w:val="0"/>
              <w:divBdr>
                <w:top w:val="none" w:sz="0" w:space="0" w:color="auto"/>
                <w:left w:val="none" w:sz="0" w:space="0" w:color="auto"/>
                <w:bottom w:val="none" w:sz="0" w:space="0" w:color="auto"/>
                <w:right w:val="none" w:sz="0" w:space="0" w:color="auto"/>
              </w:divBdr>
            </w:div>
            <w:div w:id="1912689971">
              <w:marLeft w:val="0"/>
              <w:marRight w:val="0"/>
              <w:marTop w:val="0"/>
              <w:marBottom w:val="0"/>
              <w:divBdr>
                <w:top w:val="none" w:sz="0" w:space="0" w:color="auto"/>
                <w:left w:val="none" w:sz="0" w:space="0" w:color="auto"/>
                <w:bottom w:val="none" w:sz="0" w:space="0" w:color="auto"/>
                <w:right w:val="none" w:sz="0" w:space="0" w:color="auto"/>
              </w:divBdr>
            </w:div>
          </w:divsChild>
        </w:div>
        <w:div w:id="1386027642">
          <w:marLeft w:val="0"/>
          <w:marRight w:val="0"/>
          <w:marTop w:val="0"/>
          <w:marBottom w:val="0"/>
          <w:divBdr>
            <w:top w:val="none" w:sz="0" w:space="0" w:color="auto"/>
            <w:left w:val="none" w:sz="0" w:space="0" w:color="auto"/>
            <w:bottom w:val="none" w:sz="0" w:space="0" w:color="auto"/>
            <w:right w:val="none" w:sz="0" w:space="0" w:color="auto"/>
          </w:divBdr>
          <w:divsChild>
            <w:div w:id="724837534">
              <w:marLeft w:val="0"/>
              <w:marRight w:val="0"/>
              <w:marTop w:val="0"/>
              <w:marBottom w:val="0"/>
              <w:divBdr>
                <w:top w:val="none" w:sz="0" w:space="0" w:color="auto"/>
                <w:left w:val="none" w:sz="0" w:space="0" w:color="auto"/>
                <w:bottom w:val="none" w:sz="0" w:space="0" w:color="auto"/>
                <w:right w:val="none" w:sz="0" w:space="0" w:color="auto"/>
              </w:divBdr>
            </w:div>
          </w:divsChild>
        </w:div>
        <w:div w:id="1417286997">
          <w:marLeft w:val="0"/>
          <w:marRight w:val="0"/>
          <w:marTop w:val="0"/>
          <w:marBottom w:val="0"/>
          <w:divBdr>
            <w:top w:val="none" w:sz="0" w:space="0" w:color="auto"/>
            <w:left w:val="none" w:sz="0" w:space="0" w:color="auto"/>
            <w:bottom w:val="none" w:sz="0" w:space="0" w:color="auto"/>
            <w:right w:val="none" w:sz="0" w:space="0" w:color="auto"/>
          </w:divBdr>
          <w:divsChild>
            <w:div w:id="285047575">
              <w:marLeft w:val="0"/>
              <w:marRight w:val="0"/>
              <w:marTop w:val="0"/>
              <w:marBottom w:val="0"/>
              <w:divBdr>
                <w:top w:val="none" w:sz="0" w:space="0" w:color="auto"/>
                <w:left w:val="none" w:sz="0" w:space="0" w:color="auto"/>
                <w:bottom w:val="none" w:sz="0" w:space="0" w:color="auto"/>
                <w:right w:val="none" w:sz="0" w:space="0" w:color="auto"/>
              </w:divBdr>
            </w:div>
            <w:div w:id="945498447">
              <w:marLeft w:val="0"/>
              <w:marRight w:val="0"/>
              <w:marTop w:val="0"/>
              <w:marBottom w:val="0"/>
              <w:divBdr>
                <w:top w:val="none" w:sz="0" w:space="0" w:color="auto"/>
                <w:left w:val="none" w:sz="0" w:space="0" w:color="auto"/>
                <w:bottom w:val="none" w:sz="0" w:space="0" w:color="auto"/>
                <w:right w:val="none" w:sz="0" w:space="0" w:color="auto"/>
              </w:divBdr>
            </w:div>
            <w:div w:id="1372606164">
              <w:marLeft w:val="0"/>
              <w:marRight w:val="0"/>
              <w:marTop w:val="0"/>
              <w:marBottom w:val="0"/>
              <w:divBdr>
                <w:top w:val="none" w:sz="0" w:space="0" w:color="auto"/>
                <w:left w:val="none" w:sz="0" w:space="0" w:color="auto"/>
                <w:bottom w:val="none" w:sz="0" w:space="0" w:color="auto"/>
                <w:right w:val="none" w:sz="0" w:space="0" w:color="auto"/>
              </w:divBdr>
            </w:div>
          </w:divsChild>
        </w:div>
        <w:div w:id="1526675648">
          <w:marLeft w:val="0"/>
          <w:marRight w:val="0"/>
          <w:marTop w:val="0"/>
          <w:marBottom w:val="0"/>
          <w:divBdr>
            <w:top w:val="none" w:sz="0" w:space="0" w:color="auto"/>
            <w:left w:val="none" w:sz="0" w:space="0" w:color="auto"/>
            <w:bottom w:val="none" w:sz="0" w:space="0" w:color="auto"/>
            <w:right w:val="none" w:sz="0" w:space="0" w:color="auto"/>
          </w:divBdr>
          <w:divsChild>
            <w:div w:id="992831644">
              <w:marLeft w:val="0"/>
              <w:marRight w:val="0"/>
              <w:marTop w:val="0"/>
              <w:marBottom w:val="0"/>
              <w:divBdr>
                <w:top w:val="none" w:sz="0" w:space="0" w:color="auto"/>
                <w:left w:val="none" w:sz="0" w:space="0" w:color="auto"/>
                <w:bottom w:val="none" w:sz="0" w:space="0" w:color="auto"/>
                <w:right w:val="none" w:sz="0" w:space="0" w:color="auto"/>
              </w:divBdr>
            </w:div>
          </w:divsChild>
        </w:div>
        <w:div w:id="1544172863">
          <w:marLeft w:val="0"/>
          <w:marRight w:val="0"/>
          <w:marTop w:val="0"/>
          <w:marBottom w:val="0"/>
          <w:divBdr>
            <w:top w:val="none" w:sz="0" w:space="0" w:color="auto"/>
            <w:left w:val="none" w:sz="0" w:space="0" w:color="auto"/>
            <w:bottom w:val="none" w:sz="0" w:space="0" w:color="auto"/>
            <w:right w:val="none" w:sz="0" w:space="0" w:color="auto"/>
          </w:divBdr>
          <w:divsChild>
            <w:div w:id="804545838">
              <w:marLeft w:val="0"/>
              <w:marRight w:val="0"/>
              <w:marTop w:val="0"/>
              <w:marBottom w:val="0"/>
              <w:divBdr>
                <w:top w:val="none" w:sz="0" w:space="0" w:color="auto"/>
                <w:left w:val="none" w:sz="0" w:space="0" w:color="auto"/>
                <w:bottom w:val="none" w:sz="0" w:space="0" w:color="auto"/>
                <w:right w:val="none" w:sz="0" w:space="0" w:color="auto"/>
              </w:divBdr>
            </w:div>
            <w:div w:id="1161701828">
              <w:marLeft w:val="0"/>
              <w:marRight w:val="0"/>
              <w:marTop w:val="0"/>
              <w:marBottom w:val="0"/>
              <w:divBdr>
                <w:top w:val="none" w:sz="0" w:space="0" w:color="auto"/>
                <w:left w:val="none" w:sz="0" w:space="0" w:color="auto"/>
                <w:bottom w:val="none" w:sz="0" w:space="0" w:color="auto"/>
                <w:right w:val="none" w:sz="0" w:space="0" w:color="auto"/>
              </w:divBdr>
            </w:div>
          </w:divsChild>
        </w:div>
        <w:div w:id="1571233900">
          <w:marLeft w:val="0"/>
          <w:marRight w:val="0"/>
          <w:marTop w:val="0"/>
          <w:marBottom w:val="0"/>
          <w:divBdr>
            <w:top w:val="none" w:sz="0" w:space="0" w:color="auto"/>
            <w:left w:val="none" w:sz="0" w:space="0" w:color="auto"/>
            <w:bottom w:val="none" w:sz="0" w:space="0" w:color="auto"/>
            <w:right w:val="none" w:sz="0" w:space="0" w:color="auto"/>
          </w:divBdr>
          <w:divsChild>
            <w:div w:id="1210872832">
              <w:marLeft w:val="0"/>
              <w:marRight w:val="0"/>
              <w:marTop w:val="0"/>
              <w:marBottom w:val="0"/>
              <w:divBdr>
                <w:top w:val="none" w:sz="0" w:space="0" w:color="auto"/>
                <w:left w:val="none" w:sz="0" w:space="0" w:color="auto"/>
                <w:bottom w:val="none" w:sz="0" w:space="0" w:color="auto"/>
                <w:right w:val="none" w:sz="0" w:space="0" w:color="auto"/>
              </w:divBdr>
            </w:div>
            <w:div w:id="1749426257">
              <w:marLeft w:val="0"/>
              <w:marRight w:val="0"/>
              <w:marTop w:val="0"/>
              <w:marBottom w:val="0"/>
              <w:divBdr>
                <w:top w:val="none" w:sz="0" w:space="0" w:color="auto"/>
                <w:left w:val="none" w:sz="0" w:space="0" w:color="auto"/>
                <w:bottom w:val="none" w:sz="0" w:space="0" w:color="auto"/>
                <w:right w:val="none" w:sz="0" w:space="0" w:color="auto"/>
              </w:divBdr>
            </w:div>
          </w:divsChild>
        </w:div>
        <w:div w:id="1622108190">
          <w:marLeft w:val="0"/>
          <w:marRight w:val="0"/>
          <w:marTop w:val="0"/>
          <w:marBottom w:val="0"/>
          <w:divBdr>
            <w:top w:val="none" w:sz="0" w:space="0" w:color="auto"/>
            <w:left w:val="none" w:sz="0" w:space="0" w:color="auto"/>
            <w:bottom w:val="none" w:sz="0" w:space="0" w:color="auto"/>
            <w:right w:val="none" w:sz="0" w:space="0" w:color="auto"/>
          </w:divBdr>
          <w:divsChild>
            <w:div w:id="317880337">
              <w:marLeft w:val="0"/>
              <w:marRight w:val="0"/>
              <w:marTop w:val="0"/>
              <w:marBottom w:val="0"/>
              <w:divBdr>
                <w:top w:val="none" w:sz="0" w:space="0" w:color="auto"/>
                <w:left w:val="none" w:sz="0" w:space="0" w:color="auto"/>
                <w:bottom w:val="none" w:sz="0" w:space="0" w:color="auto"/>
                <w:right w:val="none" w:sz="0" w:space="0" w:color="auto"/>
              </w:divBdr>
            </w:div>
            <w:div w:id="1502744229">
              <w:marLeft w:val="0"/>
              <w:marRight w:val="0"/>
              <w:marTop w:val="0"/>
              <w:marBottom w:val="0"/>
              <w:divBdr>
                <w:top w:val="none" w:sz="0" w:space="0" w:color="auto"/>
                <w:left w:val="none" w:sz="0" w:space="0" w:color="auto"/>
                <w:bottom w:val="none" w:sz="0" w:space="0" w:color="auto"/>
                <w:right w:val="none" w:sz="0" w:space="0" w:color="auto"/>
              </w:divBdr>
            </w:div>
          </w:divsChild>
        </w:div>
        <w:div w:id="1690445391">
          <w:marLeft w:val="0"/>
          <w:marRight w:val="0"/>
          <w:marTop w:val="0"/>
          <w:marBottom w:val="0"/>
          <w:divBdr>
            <w:top w:val="none" w:sz="0" w:space="0" w:color="auto"/>
            <w:left w:val="none" w:sz="0" w:space="0" w:color="auto"/>
            <w:bottom w:val="none" w:sz="0" w:space="0" w:color="auto"/>
            <w:right w:val="none" w:sz="0" w:space="0" w:color="auto"/>
          </w:divBdr>
          <w:divsChild>
            <w:div w:id="1380936213">
              <w:marLeft w:val="0"/>
              <w:marRight w:val="0"/>
              <w:marTop w:val="0"/>
              <w:marBottom w:val="0"/>
              <w:divBdr>
                <w:top w:val="none" w:sz="0" w:space="0" w:color="auto"/>
                <w:left w:val="none" w:sz="0" w:space="0" w:color="auto"/>
                <w:bottom w:val="none" w:sz="0" w:space="0" w:color="auto"/>
                <w:right w:val="none" w:sz="0" w:space="0" w:color="auto"/>
              </w:divBdr>
            </w:div>
            <w:div w:id="1641573730">
              <w:marLeft w:val="0"/>
              <w:marRight w:val="0"/>
              <w:marTop w:val="0"/>
              <w:marBottom w:val="0"/>
              <w:divBdr>
                <w:top w:val="none" w:sz="0" w:space="0" w:color="auto"/>
                <w:left w:val="none" w:sz="0" w:space="0" w:color="auto"/>
                <w:bottom w:val="none" w:sz="0" w:space="0" w:color="auto"/>
                <w:right w:val="none" w:sz="0" w:space="0" w:color="auto"/>
              </w:divBdr>
            </w:div>
          </w:divsChild>
        </w:div>
        <w:div w:id="1704138184">
          <w:marLeft w:val="0"/>
          <w:marRight w:val="0"/>
          <w:marTop w:val="0"/>
          <w:marBottom w:val="0"/>
          <w:divBdr>
            <w:top w:val="none" w:sz="0" w:space="0" w:color="auto"/>
            <w:left w:val="none" w:sz="0" w:space="0" w:color="auto"/>
            <w:bottom w:val="none" w:sz="0" w:space="0" w:color="auto"/>
            <w:right w:val="none" w:sz="0" w:space="0" w:color="auto"/>
          </w:divBdr>
          <w:divsChild>
            <w:div w:id="206642838">
              <w:marLeft w:val="0"/>
              <w:marRight w:val="0"/>
              <w:marTop w:val="0"/>
              <w:marBottom w:val="0"/>
              <w:divBdr>
                <w:top w:val="none" w:sz="0" w:space="0" w:color="auto"/>
                <w:left w:val="none" w:sz="0" w:space="0" w:color="auto"/>
                <w:bottom w:val="none" w:sz="0" w:space="0" w:color="auto"/>
                <w:right w:val="none" w:sz="0" w:space="0" w:color="auto"/>
              </w:divBdr>
            </w:div>
            <w:div w:id="359090335">
              <w:marLeft w:val="0"/>
              <w:marRight w:val="0"/>
              <w:marTop w:val="0"/>
              <w:marBottom w:val="0"/>
              <w:divBdr>
                <w:top w:val="none" w:sz="0" w:space="0" w:color="auto"/>
                <w:left w:val="none" w:sz="0" w:space="0" w:color="auto"/>
                <w:bottom w:val="none" w:sz="0" w:space="0" w:color="auto"/>
                <w:right w:val="none" w:sz="0" w:space="0" w:color="auto"/>
              </w:divBdr>
            </w:div>
          </w:divsChild>
        </w:div>
        <w:div w:id="1749113186">
          <w:marLeft w:val="0"/>
          <w:marRight w:val="0"/>
          <w:marTop w:val="0"/>
          <w:marBottom w:val="0"/>
          <w:divBdr>
            <w:top w:val="none" w:sz="0" w:space="0" w:color="auto"/>
            <w:left w:val="none" w:sz="0" w:space="0" w:color="auto"/>
            <w:bottom w:val="none" w:sz="0" w:space="0" w:color="auto"/>
            <w:right w:val="none" w:sz="0" w:space="0" w:color="auto"/>
          </w:divBdr>
          <w:divsChild>
            <w:div w:id="704406361">
              <w:marLeft w:val="0"/>
              <w:marRight w:val="0"/>
              <w:marTop w:val="0"/>
              <w:marBottom w:val="0"/>
              <w:divBdr>
                <w:top w:val="none" w:sz="0" w:space="0" w:color="auto"/>
                <w:left w:val="none" w:sz="0" w:space="0" w:color="auto"/>
                <w:bottom w:val="none" w:sz="0" w:space="0" w:color="auto"/>
                <w:right w:val="none" w:sz="0" w:space="0" w:color="auto"/>
              </w:divBdr>
            </w:div>
            <w:div w:id="805124268">
              <w:marLeft w:val="0"/>
              <w:marRight w:val="0"/>
              <w:marTop w:val="0"/>
              <w:marBottom w:val="0"/>
              <w:divBdr>
                <w:top w:val="none" w:sz="0" w:space="0" w:color="auto"/>
                <w:left w:val="none" w:sz="0" w:space="0" w:color="auto"/>
                <w:bottom w:val="none" w:sz="0" w:space="0" w:color="auto"/>
                <w:right w:val="none" w:sz="0" w:space="0" w:color="auto"/>
              </w:divBdr>
            </w:div>
          </w:divsChild>
        </w:div>
        <w:div w:id="1780637459">
          <w:marLeft w:val="0"/>
          <w:marRight w:val="0"/>
          <w:marTop w:val="0"/>
          <w:marBottom w:val="0"/>
          <w:divBdr>
            <w:top w:val="none" w:sz="0" w:space="0" w:color="auto"/>
            <w:left w:val="none" w:sz="0" w:space="0" w:color="auto"/>
            <w:bottom w:val="none" w:sz="0" w:space="0" w:color="auto"/>
            <w:right w:val="none" w:sz="0" w:space="0" w:color="auto"/>
          </w:divBdr>
          <w:divsChild>
            <w:div w:id="1015693346">
              <w:marLeft w:val="0"/>
              <w:marRight w:val="0"/>
              <w:marTop w:val="0"/>
              <w:marBottom w:val="0"/>
              <w:divBdr>
                <w:top w:val="none" w:sz="0" w:space="0" w:color="auto"/>
                <w:left w:val="none" w:sz="0" w:space="0" w:color="auto"/>
                <w:bottom w:val="none" w:sz="0" w:space="0" w:color="auto"/>
                <w:right w:val="none" w:sz="0" w:space="0" w:color="auto"/>
              </w:divBdr>
            </w:div>
          </w:divsChild>
        </w:div>
        <w:div w:id="1842307680">
          <w:marLeft w:val="0"/>
          <w:marRight w:val="0"/>
          <w:marTop w:val="0"/>
          <w:marBottom w:val="0"/>
          <w:divBdr>
            <w:top w:val="none" w:sz="0" w:space="0" w:color="auto"/>
            <w:left w:val="none" w:sz="0" w:space="0" w:color="auto"/>
            <w:bottom w:val="none" w:sz="0" w:space="0" w:color="auto"/>
            <w:right w:val="none" w:sz="0" w:space="0" w:color="auto"/>
          </w:divBdr>
          <w:divsChild>
            <w:div w:id="784468267">
              <w:marLeft w:val="0"/>
              <w:marRight w:val="0"/>
              <w:marTop w:val="0"/>
              <w:marBottom w:val="0"/>
              <w:divBdr>
                <w:top w:val="none" w:sz="0" w:space="0" w:color="auto"/>
                <w:left w:val="none" w:sz="0" w:space="0" w:color="auto"/>
                <w:bottom w:val="none" w:sz="0" w:space="0" w:color="auto"/>
                <w:right w:val="none" w:sz="0" w:space="0" w:color="auto"/>
              </w:divBdr>
            </w:div>
            <w:div w:id="1126001231">
              <w:marLeft w:val="0"/>
              <w:marRight w:val="0"/>
              <w:marTop w:val="0"/>
              <w:marBottom w:val="0"/>
              <w:divBdr>
                <w:top w:val="none" w:sz="0" w:space="0" w:color="auto"/>
                <w:left w:val="none" w:sz="0" w:space="0" w:color="auto"/>
                <w:bottom w:val="none" w:sz="0" w:space="0" w:color="auto"/>
                <w:right w:val="none" w:sz="0" w:space="0" w:color="auto"/>
              </w:divBdr>
            </w:div>
          </w:divsChild>
        </w:div>
        <w:div w:id="1857428129">
          <w:marLeft w:val="0"/>
          <w:marRight w:val="0"/>
          <w:marTop w:val="0"/>
          <w:marBottom w:val="0"/>
          <w:divBdr>
            <w:top w:val="none" w:sz="0" w:space="0" w:color="auto"/>
            <w:left w:val="none" w:sz="0" w:space="0" w:color="auto"/>
            <w:bottom w:val="none" w:sz="0" w:space="0" w:color="auto"/>
            <w:right w:val="none" w:sz="0" w:space="0" w:color="auto"/>
          </w:divBdr>
          <w:divsChild>
            <w:div w:id="1600986033">
              <w:marLeft w:val="0"/>
              <w:marRight w:val="0"/>
              <w:marTop w:val="0"/>
              <w:marBottom w:val="0"/>
              <w:divBdr>
                <w:top w:val="none" w:sz="0" w:space="0" w:color="auto"/>
                <w:left w:val="none" w:sz="0" w:space="0" w:color="auto"/>
                <w:bottom w:val="none" w:sz="0" w:space="0" w:color="auto"/>
                <w:right w:val="none" w:sz="0" w:space="0" w:color="auto"/>
              </w:divBdr>
            </w:div>
            <w:div w:id="1696728871">
              <w:marLeft w:val="0"/>
              <w:marRight w:val="0"/>
              <w:marTop w:val="0"/>
              <w:marBottom w:val="0"/>
              <w:divBdr>
                <w:top w:val="none" w:sz="0" w:space="0" w:color="auto"/>
                <w:left w:val="none" w:sz="0" w:space="0" w:color="auto"/>
                <w:bottom w:val="none" w:sz="0" w:space="0" w:color="auto"/>
                <w:right w:val="none" w:sz="0" w:space="0" w:color="auto"/>
              </w:divBdr>
            </w:div>
          </w:divsChild>
        </w:div>
        <w:div w:id="1914655734">
          <w:marLeft w:val="0"/>
          <w:marRight w:val="0"/>
          <w:marTop w:val="0"/>
          <w:marBottom w:val="0"/>
          <w:divBdr>
            <w:top w:val="none" w:sz="0" w:space="0" w:color="auto"/>
            <w:left w:val="none" w:sz="0" w:space="0" w:color="auto"/>
            <w:bottom w:val="none" w:sz="0" w:space="0" w:color="auto"/>
            <w:right w:val="none" w:sz="0" w:space="0" w:color="auto"/>
          </w:divBdr>
          <w:divsChild>
            <w:div w:id="474108249">
              <w:marLeft w:val="0"/>
              <w:marRight w:val="0"/>
              <w:marTop w:val="0"/>
              <w:marBottom w:val="0"/>
              <w:divBdr>
                <w:top w:val="none" w:sz="0" w:space="0" w:color="auto"/>
                <w:left w:val="none" w:sz="0" w:space="0" w:color="auto"/>
                <w:bottom w:val="none" w:sz="0" w:space="0" w:color="auto"/>
                <w:right w:val="none" w:sz="0" w:space="0" w:color="auto"/>
              </w:divBdr>
            </w:div>
          </w:divsChild>
        </w:div>
        <w:div w:id="1917130711">
          <w:marLeft w:val="0"/>
          <w:marRight w:val="0"/>
          <w:marTop w:val="0"/>
          <w:marBottom w:val="0"/>
          <w:divBdr>
            <w:top w:val="none" w:sz="0" w:space="0" w:color="auto"/>
            <w:left w:val="none" w:sz="0" w:space="0" w:color="auto"/>
            <w:bottom w:val="none" w:sz="0" w:space="0" w:color="auto"/>
            <w:right w:val="none" w:sz="0" w:space="0" w:color="auto"/>
          </w:divBdr>
          <w:divsChild>
            <w:div w:id="643849836">
              <w:marLeft w:val="0"/>
              <w:marRight w:val="0"/>
              <w:marTop w:val="0"/>
              <w:marBottom w:val="0"/>
              <w:divBdr>
                <w:top w:val="none" w:sz="0" w:space="0" w:color="auto"/>
                <w:left w:val="none" w:sz="0" w:space="0" w:color="auto"/>
                <w:bottom w:val="none" w:sz="0" w:space="0" w:color="auto"/>
                <w:right w:val="none" w:sz="0" w:space="0" w:color="auto"/>
              </w:divBdr>
            </w:div>
            <w:div w:id="2017338764">
              <w:marLeft w:val="0"/>
              <w:marRight w:val="0"/>
              <w:marTop w:val="0"/>
              <w:marBottom w:val="0"/>
              <w:divBdr>
                <w:top w:val="none" w:sz="0" w:space="0" w:color="auto"/>
                <w:left w:val="none" w:sz="0" w:space="0" w:color="auto"/>
                <w:bottom w:val="none" w:sz="0" w:space="0" w:color="auto"/>
                <w:right w:val="none" w:sz="0" w:space="0" w:color="auto"/>
              </w:divBdr>
            </w:div>
          </w:divsChild>
        </w:div>
        <w:div w:id="1925725141">
          <w:marLeft w:val="0"/>
          <w:marRight w:val="0"/>
          <w:marTop w:val="0"/>
          <w:marBottom w:val="0"/>
          <w:divBdr>
            <w:top w:val="none" w:sz="0" w:space="0" w:color="auto"/>
            <w:left w:val="none" w:sz="0" w:space="0" w:color="auto"/>
            <w:bottom w:val="none" w:sz="0" w:space="0" w:color="auto"/>
            <w:right w:val="none" w:sz="0" w:space="0" w:color="auto"/>
          </w:divBdr>
          <w:divsChild>
            <w:div w:id="930893746">
              <w:marLeft w:val="0"/>
              <w:marRight w:val="0"/>
              <w:marTop w:val="0"/>
              <w:marBottom w:val="0"/>
              <w:divBdr>
                <w:top w:val="none" w:sz="0" w:space="0" w:color="auto"/>
                <w:left w:val="none" w:sz="0" w:space="0" w:color="auto"/>
                <w:bottom w:val="none" w:sz="0" w:space="0" w:color="auto"/>
                <w:right w:val="none" w:sz="0" w:space="0" w:color="auto"/>
              </w:divBdr>
            </w:div>
            <w:div w:id="994921142">
              <w:marLeft w:val="0"/>
              <w:marRight w:val="0"/>
              <w:marTop w:val="0"/>
              <w:marBottom w:val="0"/>
              <w:divBdr>
                <w:top w:val="none" w:sz="0" w:space="0" w:color="auto"/>
                <w:left w:val="none" w:sz="0" w:space="0" w:color="auto"/>
                <w:bottom w:val="none" w:sz="0" w:space="0" w:color="auto"/>
                <w:right w:val="none" w:sz="0" w:space="0" w:color="auto"/>
              </w:divBdr>
            </w:div>
          </w:divsChild>
        </w:div>
        <w:div w:id="1956011969">
          <w:marLeft w:val="0"/>
          <w:marRight w:val="0"/>
          <w:marTop w:val="0"/>
          <w:marBottom w:val="0"/>
          <w:divBdr>
            <w:top w:val="none" w:sz="0" w:space="0" w:color="auto"/>
            <w:left w:val="none" w:sz="0" w:space="0" w:color="auto"/>
            <w:bottom w:val="none" w:sz="0" w:space="0" w:color="auto"/>
            <w:right w:val="none" w:sz="0" w:space="0" w:color="auto"/>
          </w:divBdr>
          <w:divsChild>
            <w:div w:id="257644393">
              <w:marLeft w:val="0"/>
              <w:marRight w:val="0"/>
              <w:marTop w:val="0"/>
              <w:marBottom w:val="0"/>
              <w:divBdr>
                <w:top w:val="none" w:sz="0" w:space="0" w:color="auto"/>
                <w:left w:val="none" w:sz="0" w:space="0" w:color="auto"/>
                <w:bottom w:val="none" w:sz="0" w:space="0" w:color="auto"/>
                <w:right w:val="none" w:sz="0" w:space="0" w:color="auto"/>
              </w:divBdr>
            </w:div>
            <w:div w:id="1266116342">
              <w:marLeft w:val="0"/>
              <w:marRight w:val="0"/>
              <w:marTop w:val="0"/>
              <w:marBottom w:val="0"/>
              <w:divBdr>
                <w:top w:val="none" w:sz="0" w:space="0" w:color="auto"/>
                <w:left w:val="none" w:sz="0" w:space="0" w:color="auto"/>
                <w:bottom w:val="none" w:sz="0" w:space="0" w:color="auto"/>
                <w:right w:val="none" w:sz="0" w:space="0" w:color="auto"/>
              </w:divBdr>
            </w:div>
            <w:div w:id="2132622692">
              <w:marLeft w:val="0"/>
              <w:marRight w:val="0"/>
              <w:marTop w:val="0"/>
              <w:marBottom w:val="0"/>
              <w:divBdr>
                <w:top w:val="none" w:sz="0" w:space="0" w:color="auto"/>
                <w:left w:val="none" w:sz="0" w:space="0" w:color="auto"/>
                <w:bottom w:val="none" w:sz="0" w:space="0" w:color="auto"/>
                <w:right w:val="none" w:sz="0" w:space="0" w:color="auto"/>
              </w:divBdr>
            </w:div>
          </w:divsChild>
        </w:div>
        <w:div w:id="2011366376">
          <w:marLeft w:val="0"/>
          <w:marRight w:val="0"/>
          <w:marTop w:val="0"/>
          <w:marBottom w:val="0"/>
          <w:divBdr>
            <w:top w:val="none" w:sz="0" w:space="0" w:color="auto"/>
            <w:left w:val="none" w:sz="0" w:space="0" w:color="auto"/>
            <w:bottom w:val="none" w:sz="0" w:space="0" w:color="auto"/>
            <w:right w:val="none" w:sz="0" w:space="0" w:color="auto"/>
          </w:divBdr>
          <w:divsChild>
            <w:div w:id="171989648">
              <w:marLeft w:val="0"/>
              <w:marRight w:val="0"/>
              <w:marTop w:val="0"/>
              <w:marBottom w:val="0"/>
              <w:divBdr>
                <w:top w:val="none" w:sz="0" w:space="0" w:color="auto"/>
                <w:left w:val="none" w:sz="0" w:space="0" w:color="auto"/>
                <w:bottom w:val="none" w:sz="0" w:space="0" w:color="auto"/>
                <w:right w:val="none" w:sz="0" w:space="0" w:color="auto"/>
              </w:divBdr>
            </w:div>
            <w:div w:id="1132098782">
              <w:marLeft w:val="0"/>
              <w:marRight w:val="0"/>
              <w:marTop w:val="0"/>
              <w:marBottom w:val="0"/>
              <w:divBdr>
                <w:top w:val="none" w:sz="0" w:space="0" w:color="auto"/>
                <w:left w:val="none" w:sz="0" w:space="0" w:color="auto"/>
                <w:bottom w:val="none" w:sz="0" w:space="0" w:color="auto"/>
                <w:right w:val="none" w:sz="0" w:space="0" w:color="auto"/>
              </w:divBdr>
            </w:div>
          </w:divsChild>
        </w:div>
        <w:div w:id="2011786612">
          <w:marLeft w:val="0"/>
          <w:marRight w:val="0"/>
          <w:marTop w:val="0"/>
          <w:marBottom w:val="0"/>
          <w:divBdr>
            <w:top w:val="none" w:sz="0" w:space="0" w:color="auto"/>
            <w:left w:val="none" w:sz="0" w:space="0" w:color="auto"/>
            <w:bottom w:val="none" w:sz="0" w:space="0" w:color="auto"/>
            <w:right w:val="none" w:sz="0" w:space="0" w:color="auto"/>
          </w:divBdr>
          <w:divsChild>
            <w:div w:id="5467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9453">
      <w:bodyDiv w:val="1"/>
      <w:marLeft w:val="0"/>
      <w:marRight w:val="0"/>
      <w:marTop w:val="0"/>
      <w:marBottom w:val="0"/>
      <w:divBdr>
        <w:top w:val="none" w:sz="0" w:space="0" w:color="auto"/>
        <w:left w:val="none" w:sz="0" w:space="0" w:color="auto"/>
        <w:bottom w:val="none" w:sz="0" w:space="0" w:color="auto"/>
        <w:right w:val="none" w:sz="0" w:space="0" w:color="auto"/>
      </w:divBdr>
      <w:divsChild>
        <w:div w:id="197091873">
          <w:marLeft w:val="0"/>
          <w:marRight w:val="0"/>
          <w:marTop w:val="0"/>
          <w:marBottom w:val="0"/>
          <w:divBdr>
            <w:top w:val="none" w:sz="0" w:space="0" w:color="auto"/>
            <w:left w:val="none" w:sz="0" w:space="0" w:color="auto"/>
            <w:bottom w:val="none" w:sz="0" w:space="0" w:color="auto"/>
            <w:right w:val="none" w:sz="0" w:space="0" w:color="auto"/>
          </w:divBdr>
        </w:div>
        <w:div w:id="353386853">
          <w:marLeft w:val="0"/>
          <w:marRight w:val="0"/>
          <w:marTop w:val="0"/>
          <w:marBottom w:val="0"/>
          <w:divBdr>
            <w:top w:val="none" w:sz="0" w:space="0" w:color="auto"/>
            <w:left w:val="none" w:sz="0" w:space="0" w:color="auto"/>
            <w:bottom w:val="none" w:sz="0" w:space="0" w:color="auto"/>
            <w:right w:val="none" w:sz="0" w:space="0" w:color="auto"/>
          </w:divBdr>
        </w:div>
        <w:div w:id="398988945">
          <w:marLeft w:val="0"/>
          <w:marRight w:val="0"/>
          <w:marTop w:val="0"/>
          <w:marBottom w:val="0"/>
          <w:divBdr>
            <w:top w:val="none" w:sz="0" w:space="0" w:color="auto"/>
            <w:left w:val="none" w:sz="0" w:space="0" w:color="auto"/>
            <w:bottom w:val="none" w:sz="0" w:space="0" w:color="auto"/>
            <w:right w:val="none" w:sz="0" w:space="0" w:color="auto"/>
          </w:divBdr>
        </w:div>
        <w:div w:id="450710734">
          <w:marLeft w:val="0"/>
          <w:marRight w:val="0"/>
          <w:marTop w:val="0"/>
          <w:marBottom w:val="0"/>
          <w:divBdr>
            <w:top w:val="none" w:sz="0" w:space="0" w:color="auto"/>
            <w:left w:val="none" w:sz="0" w:space="0" w:color="auto"/>
            <w:bottom w:val="none" w:sz="0" w:space="0" w:color="auto"/>
            <w:right w:val="none" w:sz="0" w:space="0" w:color="auto"/>
          </w:divBdr>
        </w:div>
        <w:div w:id="513569452">
          <w:marLeft w:val="0"/>
          <w:marRight w:val="0"/>
          <w:marTop w:val="0"/>
          <w:marBottom w:val="0"/>
          <w:divBdr>
            <w:top w:val="none" w:sz="0" w:space="0" w:color="auto"/>
            <w:left w:val="none" w:sz="0" w:space="0" w:color="auto"/>
            <w:bottom w:val="none" w:sz="0" w:space="0" w:color="auto"/>
            <w:right w:val="none" w:sz="0" w:space="0" w:color="auto"/>
          </w:divBdr>
        </w:div>
        <w:div w:id="782263847">
          <w:marLeft w:val="0"/>
          <w:marRight w:val="0"/>
          <w:marTop w:val="0"/>
          <w:marBottom w:val="0"/>
          <w:divBdr>
            <w:top w:val="none" w:sz="0" w:space="0" w:color="auto"/>
            <w:left w:val="none" w:sz="0" w:space="0" w:color="auto"/>
            <w:bottom w:val="none" w:sz="0" w:space="0" w:color="auto"/>
            <w:right w:val="none" w:sz="0" w:space="0" w:color="auto"/>
          </w:divBdr>
        </w:div>
        <w:div w:id="861893465">
          <w:marLeft w:val="0"/>
          <w:marRight w:val="0"/>
          <w:marTop w:val="0"/>
          <w:marBottom w:val="0"/>
          <w:divBdr>
            <w:top w:val="none" w:sz="0" w:space="0" w:color="auto"/>
            <w:left w:val="none" w:sz="0" w:space="0" w:color="auto"/>
            <w:bottom w:val="none" w:sz="0" w:space="0" w:color="auto"/>
            <w:right w:val="none" w:sz="0" w:space="0" w:color="auto"/>
          </w:divBdr>
        </w:div>
        <w:div w:id="872232116">
          <w:marLeft w:val="0"/>
          <w:marRight w:val="0"/>
          <w:marTop w:val="0"/>
          <w:marBottom w:val="0"/>
          <w:divBdr>
            <w:top w:val="none" w:sz="0" w:space="0" w:color="auto"/>
            <w:left w:val="none" w:sz="0" w:space="0" w:color="auto"/>
            <w:bottom w:val="none" w:sz="0" w:space="0" w:color="auto"/>
            <w:right w:val="none" w:sz="0" w:space="0" w:color="auto"/>
          </w:divBdr>
        </w:div>
        <w:div w:id="900218570">
          <w:marLeft w:val="0"/>
          <w:marRight w:val="0"/>
          <w:marTop w:val="0"/>
          <w:marBottom w:val="0"/>
          <w:divBdr>
            <w:top w:val="none" w:sz="0" w:space="0" w:color="auto"/>
            <w:left w:val="none" w:sz="0" w:space="0" w:color="auto"/>
            <w:bottom w:val="none" w:sz="0" w:space="0" w:color="auto"/>
            <w:right w:val="none" w:sz="0" w:space="0" w:color="auto"/>
          </w:divBdr>
        </w:div>
        <w:div w:id="938097125">
          <w:marLeft w:val="0"/>
          <w:marRight w:val="0"/>
          <w:marTop w:val="0"/>
          <w:marBottom w:val="0"/>
          <w:divBdr>
            <w:top w:val="none" w:sz="0" w:space="0" w:color="auto"/>
            <w:left w:val="none" w:sz="0" w:space="0" w:color="auto"/>
            <w:bottom w:val="none" w:sz="0" w:space="0" w:color="auto"/>
            <w:right w:val="none" w:sz="0" w:space="0" w:color="auto"/>
          </w:divBdr>
        </w:div>
        <w:div w:id="946275170">
          <w:marLeft w:val="0"/>
          <w:marRight w:val="0"/>
          <w:marTop w:val="0"/>
          <w:marBottom w:val="0"/>
          <w:divBdr>
            <w:top w:val="none" w:sz="0" w:space="0" w:color="auto"/>
            <w:left w:val="none" w:sz="0" w:space="0" w:color="auto"/>
            <w:bottom w:val="none" w:sz="0" w:space="0" w:color="auto"/>
            <w:right w:val="none" w:sz="0" w:space="0" w:color="auto"/>
          </w:divBdr>
        </w:div>
        <w:div w:id="1118449262">
          <w:marLeft w:val="0"/>
          <w:marRight w:val="0"/>
          <w:marTop w:val="0"/>
          <w:marBottom w:val="0"/>
          <w:divBdr>
            <w:top w:val="none" w:sz="0" w:space="0" w:color="auto"/>
            <w:left w:val="none" w:sz="0" w:space="0" w:color="auto"/>
            <w:bottom w:val="none" w:sz="0" w:space="0" w:color="auto"/>
            <w:right w:val="none" w:sz="0" w:space="0" w:color="auto"/>
          </w:divBdr>
        </w:div>
        <w:div w:id="1219589660">
          <w:marLeft w:val="0"/>
          <w:marRight w:val="0"/>
          <w:marTop w:val="0"/>
          <w:marBottom w:val="0"/>
          <w:divBdr>
            <w:top w:val="none" w:sz="0" w:space="0" w:color="auto"/>
            <w:left w:val="none" w:sz="0" w:space="0" w:color="auto"/>
            <w:bottom w:val="none" w:sz="0" w:space="0" w:color="auto"/>
            <w:right w:val="none" w:sz="0" w:space="0" w:color="auto"/>
          </w:divBdr>
        </w:div>
        <w:div w:id="1276642306">
          <w:marLeft w:val="0"/>
          <w:marRight w:val="0"/>
          <w:marTop w:val="0"/>
          <w:marBottom w:val="0"/>
          <w:divBdr>
            <w:top w:val="none" w:sz="0" w:space="0" w:color="auto"/>
            <w:left w:val="none" w:sz="0" w:space="0" w:color="auto"/>
            <w:bottom w:val="none" w:sz="0" w:space="0" w:color="auto"/>
            <w:right w:val="none" w:sz="0" w:space="0" w:color="auto"/>
          </w:divBdr>
        </w:div>
        <w:div w:id="1349062136">
          <w:marLeft w:val="0"/>
          <w:marRight w:val="0"/>
          <w:marTop w:val="0"/>
          <w:marBottom w:val="0"/>
          <w:divBdr>
            <w:top w:val="none" w:sz="0" w:space="0" w:color="auto"/>
            <w:left w:val="none" w:sz="0" w:space="0" w:color="auto"/>
            <w:bottom w:val="none" w:sz="0" w:space="0" w:color="auto"/>
            <w:right w:val="none" w:sz="0" w:space="0" w:color="auto"/>
          </w:divBdr>
        </w:div>
        <w:div w:id="1429040241">
          <w:marLeft w:val="0"/>
          <w:marRight w:val="0"/>
          <w:marTop w:val="0"/>
          <w:marBottom w:val="0"/>
          <w:divBdr>
            <w:top w:val="none" w:sz="0" w:space="0" w:color="auto"/>
            <w:left w:val="none" w:sz="0" w:space="0" w:color="auto"/>
            <w:bottom w:val="none" w:sz="0" w:space="0" w:color="auto"/>
            <w:right w:val="none" w:sz="0" w:space="0" w:color="auto"/>
          </w:divBdr>
        </w:div>
        <w:div w:id="1535579873">
          <w:marLeft w:val="0"/>
          <w:marRight w:val="0"/>
          <w:marTop w:val="0"/>
          <w:marBottom w:val="0"/>
          <w:divBdr>
            <w:top w:val="none" w:sz="0" w:space="0" w:color="auto"/>
            <w:left w:val="none" w:sz="0" w:space="0" w:color="auto"/>
            <w:bottom w:val="none" w:sz="0" w:space="0" w:color="auto"/>
            <w:right w:val="none" w:sz="0" w:space="0" w:color="auto"/>
          </w:divBdr>
        </w:div>
        <w:div w:id="1564218765">
          <w:marLeft w:val="0"/>
          <w:marRight w:val="0"/>
          <w:marTop w:val="0"/>
          <w:marBottom w:val="0"/>
          <w:divBdr>
            <w:top w:val="none" w:sz="0" w:space="0" w:color="auto"/>
            <w:left w:val="none" w:sz="0" w:space="0" w:color="auto"/>
            <w:bottom w:val="none" w:sz="0" w:space="0" w:color="auto"/>
            <w:right w:val="none" w:sz="0" w:space="0" w:color="auto"/>
          </w:divBdr>
        </w:div>
        <w:div w:id="1728144141">
          <w:marLeft w:val="0"/>
          <w:marRight w:val="0"/>
          <w:marTop w:val="0"/>
          <w:marBottom w:val="0"/>
          <w:divBdr>
            <w:top w:val="none" w:sz="0" w:space="0" w:color="auto"/>
            <w:left w:val="none" w:sz="0" w:space="0" w:color="auto"/>
            <w:bottom w:val="none" w:sz="0" w:space="0" w:color="auto"/>
            <w:right w:val="none" w:sz="0" w:space="0" w:color="auto"/>
          </w:divBdr>
        </w:div>
        <w:div w:id="1846825927">
          <w:marLeft w:val="0"/>
          <w:marRight w:val="0"/>
          <w:marTop w:val="0"/>
          <w:marBottom w:val="0"/>
          <w:divBdr>
            <w:top w:val="none" w:sz="0" w:space="0" w:color="auto"/>
            <w:left w:val="none" w:sz="0" w:space="0" w:color="auto"/>
            <w:bottom w:val="none" w:sz="0" w:space="0" w:color="auto"/>
            <w:right w:val="none" w:sz="0" w:space="0" w:color="auto"/>
          </w:divBdr>
        </w:div>
        <w:div w:id="1886680089">
          <w:marLeft w:val="0"/>
          <w:marRight w:val="0"/>
          <w:marTop w:val="0"/>
          <w:marBottom w:val="0"/>
          <w:divBdr>
            <w:top w:val="none" w:sz="0" w:space="0" w:color="auto"/>
            <w:left w:val="none" w:sz="0" w:space="0" w:color="auto"/>
            <w:bottom w:val="none" w:sz="0" w:space="0" w:color="auto"/>
            <w:right w:val="none" w:sz="0" w:space="0" w:color="auto"/>
          </w:divBdr>
          <w:divsChild>
            <w:div w:id="738602327">
              <w:marLeft w:val="-75"/>
              <w:marRight w:val="0"/>
              <w:marTop w:val="30"/>
              <w:marBottom w:val="30"/>
              <w:divBdr>
                <w:top w:val="none" w:sz="0" w:space="0" w:color="auto"/>
                <w:left w:val="none" w:sz="0" w:space="0" w:color="auto"/>
                <w:bottom w:val="none" w:sz="0" w:space="0" w:color="auto"/>
                <w:right w:val="none" w:sz="0" w:space="0" w:color="auto"/>
              </w:divBdr>
              <w:divsChild>
                <w:div w:id="30036353">
                  <w:marLeft w:val="0"/>
                  <w:marRight w:val="0"/>
                  <w:marTop w:val="0"/>
                  <w:marBottom w:val="0"/>
                  <w:divBdr>
                    <w:top w:val="none" w:sz="0" w:space="0" w:color="auto"/>
                    <w:left w:val="none" w:sz="0" w:space="0" w:color="auto"/>
                    <w:bottom w:val="none" w:sz="0" w:space="0" w:color="auto"/>
                    <w:right w:val="none" w:sz="0" w:space="0" w:color="auto"/>
                  </w:divBdr>
                  <w:divsChild>
                    <w:div w:id="143741209">
                      <w:marLeft w:val="0"/>
                      <w:marRight w:val="0"/>
                      <w:marTop w:val="0"/>
                      <w:marBottom w:val="0"/>
                      <w:divBdr>
                        <w:top w:val="none" w:sz="0" w:space="0" w:color="auto"/>
                        <w:left w:val="none" w:sz="0" w:space="0" w:color="auto"/>
                        <w:bottom w:val="none" w:sz="0" w:space="0" w:color="auto"/>
                        <w:right w:val="none" w:sz="0" w:space="0" w:color="auto"/>
                      </w:divBdr>
                    </w:div>
                    <w:div w:id="1250189764">
                      <w:marLeft w:val="0"/>
                      <w:marRight w:val="0"/>
                      <w:marTop w:val="0"/>
                      <w:marBottom w:val="0"/>
                      <w:divBdr>
                        <w:top w:val="none" w:sz="0" w:space="0" w:color="auto"/>
                        <w:left w:val="none" w:sz="0" w:space="0" w:color="auto"/>
                        <w:bottom w:val="none" w:sz="0" w:space="0" w:color="auto"/>
                        <w:right w:val="none" w:sz="0" w:space="0" w:color="auto"/>
                      </w:divBdr>
                    </w:div>
                    <w:div w:id="1397972034">
                      <w:marLeft w:val="0"/>
                      <w:marRight w:val="0"/>
                      <w:marTop w:val="0"/>
                      <w:marBottom w:val="0"/>
                      <w:divBdr>
                        <w:top w:val="none" w:sz="0" w:space="0" w:color="auto"/>
                        <w:left w:val="none" w:sz="0" w:space="0" w:color="auto"/>
                        <w:bottom w:val="none" w:sz="0" w:space="0" w:color="auto"/>
                        <w:right w:val="none" w:sz="0" w:space="0" w:color="auto"/>
                      </w:divBdr>
                    </w:div>
                  </w:divsChild>
                </w:div>
                <w:div w:id="34043154">
                  <w:marLeft w:val="0"/>
                  <w:marRight w:val="0"/>
                  <w:marTop w:val="0"/>
                  <w:marBottom w:val="0"/>
                  <w:divBdr>
                    <w:top w:val="none" w:sz="0" w:space="0" w:color="auto"/>
                    <w:left w:val="none" w:sz="0" w:space="0" w:color="auto"/>
                    <w:bottom w:val="none" w:sz="0" w:space="0" w:color="auto"/>
                    <w:right w:val="none" w:sz="0" w:space="0" w:color="auto"/>
                  </w:divBdr>
                  <w:divsChild>
                    <w:div w:id="1326318048">
                      <w:marLeft w:val="0"/>
                      <w:marRight w:val="0"/>
                      <w:marTop w:val="0"/>
                      <w:marBottom w:val="0"/>
                      <w:divBdr>
                        <w:top w:val="none" w:sz="0" w:space="0" w:color="auto"/>
                        <w:left w:val="none" w:sz="0" w:space="0" w:color="auto"/>
                        <w:bottom w:val="none" w:sz="0" w:space="0" w:color="auto"/>
                        <w:right w:val="none" w:sz="0" w:space="0" w:color="auto"/>
                      </w:divBdr>
                    </w:div>
                    <w:div w:id="1588727000">
                      <w:marLeft w:val="0"/>
                      <w:marRight w:val="0"/>
                      <w:marTop w:val="0"/>
                      <w:marBottom w:val="0"/>
                      <w:divBdr>
                        <w:top w:val="none" w:sz="0" w:space="0" w:color="auto"/>
                        <w:left w:val="none" w:sz="0" w:space="0" w:color="auto"/>
                        <w:bottom w:val="none" w:sz="0" w:space="0" w:color="auto"/>
                        <w:right w:val="none" w:sz="0" w:space="0" w:color="auto"/>
                      </w:divBdr>
                    </w:div>
                  </w:divsChild>
                </w:div>
                <w:div w:id="36784043">
                  <w:marLeft w:val="0"/>
                  <w:marRight w:val="0"/>
                  <w:marTop w:val="0"/>
                  <w:marBottom w:val="0"/>
                  <w:divBdr>
                    <w:top w:val="none" w:sz="0" w:space="0" w:color="auto"/>
                    <w:left w:val="none" w:sz="0" w:space="0" w:color="auto"/>
                    <w:bottom w:val="none" w:sz="0" w:space="0" w:color="auto"/>
                    <w:right w:val="none" w:sz="0" w:space="0" w:color="auto"/>
                  </w:divBdr>
                  <w:divsChild>
                    <w:div w:id="1205946263">
                      <w:marLeft w:val="0"/>
                      <w:marRight w:val="0"/>
                      <w:marTop w:val="0"/>
                      <w:marBottom w:val="0"/>
                      <w:divBdr>
                        <w:top w:val="none" w:sz="0" w:space="0" w:color="auto"/>
                        <w:left w:val="none" w:sz="0" w:space="0" w:color="auto"/>
                        <w:bottom w:val="none" w:sz="0" w:space="0" w:color="auto"/>
                        <w:right w:val="none" w:sz="0" w:space="0" w:color="auto"/>
                      </w:divBdr>
                    </w:div>
                    <w:div w:id="1754425597">
                      <w:marLeft w:val="0"/>
                      <w:marRight w:val="0"/>
                      <w:marTop w:val="0"/>
                      <w:marBottom w:val="0"/>
                      <w:divBdr>
                        <w:top w:val="none" w:sz="0" w:space="0" w:color="auto"/>
                        <w:left w:val="none" w:sz="0" w:space="0" w:color="auto"/>
                        <w:bottom w:val="none" w:sz="0" w:space="0" w:color="auto"/>
                        <w:right w:val="none" w:sz="0" w:space="0" w:color="auto"/>
                      </w:divBdr>
                    </w:div>
                  </w:divsChild>
                </w:div>
                <w:div w:id="69667675">
                  <w:marLeft w:val="0"/>
                  <w:marRight w:val="0"/>
                  <w:marTop w:val="0"/>
                  <w:marBottom w:val="0"/>
                  <w:divBdr>
                    <w:top w:val="none" w:sz="0" w:space="0" w:color="auto"/>
                    <w:left w:val="none" w:sz="0" w:space="0" w:color="auto"/>
                    <w:bottom w:val="none" w:sz="0" w:space="0" w:color="auto"/>
                    <w:right w:val="none" w:sz="0" w:space="0" w:color="auto"/>
                  </w:divBdr>
                  <w:divsChild>
                    <w:div w:id="1445224601">
                      <w:marLeft w:val="0"/>
                      <w:marRight w:val="0"/>
                      <w:marTop w:val="0"/>
                      <w:marBottom w:val="0"/>
                      <w:divBdr>
                        <w:top w:val="none" w:sz="0" w:space="0" w:color="auto"/>
                        <w:left w:val="none" w:sz="0" w:space="0" w:color="auto"/>
                        <w:bottom w:val="none" w:sz="0" w:space="0" w:color="auto"/>
                        <w:right w:val="none" w:sz="0" w:space="0" w:color="auto"/>
                      </w:divBdr>
                    </w:div>
                    <w:div w:id="1755080884">
                      <w:marLeft w:val="0"/>
                      <w:marRight w:val="0"/>
                      <w:marTop w:val="0"/>
                      <w:marBottom w:val="0"/>
                      <w:divBdr>
                        <w:top w:val="none" w:sz="0" w:space="0" w:color="auto"/>
                        <w:left w:val="none" w:sz="0" w:space="0" w:color="auto"/>
                        <w:bottom w:val="none" w:sz="0" w:space="0" w:color="auto"/>
                        <w:right w:val="none" w:sz="0" w:space="0" w:color="auto"/>
                      </w:divBdr>
                    </w:div>
                  </w:divsChild>
                </w:div>
                <w:div w:id="80031693">
                  <w:marLeft w:val="0"/>
                  <w:marRight w:val="0"/>
                  <w:marTop w:val="0"/>
                  <w:marBottom w:val="0"/>
                  <w:divBdr>
                    <w:top w:val="none" w:sz="0" w:space="0" w:color="auto"/>
                    <w:left w:val="none" w:sz="0" w:space="0" w:color="auto"/>
                    <w:bottom w:val="none" w:sz="0" w:space="0" w:color="auto"/>
                    <w:right w:val="none" w:sz="0" w:space="0" w:color="auto"/>
                  </w:divBdr>
                  <w:divsChild>
                    <w:div w:id="338239025">
                      <w:marLeft w:val="0"/>
                      <w:marRight w:val="0"/>
                      <w:marTop w:val="0"/>
                      <w:marBottom w:val="0"/>
                      <w:divBdr>
                        <w:top w:val="none" w:sz="0" w:space="0" w:color="auto"/>
                        <w:left w:val="none" w:sz="0" w:space="0" w:color="auto"/>
                        <w:bottom w:val="none" w:sz="0" w:space="0" w:color="auto"/>
                        <w:right w:val="none" w:sz="0" w:space="0" w:color="auto"/>
                      </w:divBdr>
                    </w:div>
                    <w:div w:id="911812624">
                      <w:marLeft w:val="0"/>
                      <w:marRight w:val="0"/>
                      <w:marTop w:val="0"/>
                      <w:marBottom w:val="0"/>
                      <w:divBdr>
                        <w:top w:val="none" w:sz="0" w:space="0" w:color="auto"/>
                        <w:left w:val="none" w:sz="0" w:space="0" w:color="auto"/>
                        <w:bottom w:val="none" w:sz="0" w:space="0" w:color="auto"/>
                        <w:right w:val="none" w:sz="0" w:space="0" w:color="auto"/>
                      </w:divBdr>
                    </w:div>
                    <w:div w:id="1054698792">
                      <w:marLeft w:val="0"/>
                      <w:marRight w:val="0"/>
                      <w:marTop w:val="0"/>
                      <w:marBottom w:val="0"/>
                      <w:divBdr>
                        <w:top w:val="none" w:sz="0" w:space="0" w:color="auto"/>
                        <w:left w:val="none" w:sz="0" w:space="0" w:color="auto"/>
                        <w:bottom w:val="none" w:sz="0" w:space="0" w:color="auto"/>
                        <w:right w:val="none" w:sz="0" w:space="0" w:color="auto"/>
                      </w:divBdr>
                    </w:div>
                  </w:divsChild>
                </w:div>
                <w:div w:id="114326269">
                  <w:marLeft w:val="0"/>
                  <w:marRight w:val="0"/>
                  <w:marTop w:val="0"/>
                  <w:marBottom w:val="0"/>
                  <w:divBdr>
                    <w:top w:val="none" w:sz="0" w:space="0" w:color="auto"/>
                    <w:left w:val="none" w:sz="0" w:space="0" w:color="auto"/>
                    <w:bottom w:val="none" w:sz="0" w:space="0" w:color="auto"/>
                    <w:right w:val="none" w:sz="0" w:space="0" w:color="auto"/>
                  </w:divBdr>
                  <w:divsChild>
                    <w:div w:id="20714100">
                      <w:marLeft w:val="0"/>
                      <w:marRight w:val="0"/>
                      <w:marTop w:val="0"/>
                      <w:marBottom w:val="0"/>
                      <w:divBdr>
                        <w:top w:val="none" w:sz="0" w:space="0" w:color="auto"/>
                        <w:left w:val="none" w:sz="0" w:space="0" w:color="auto"/>
                        <w:bottom w:val="none" w:sz="0" w:space="0" w:color="auto"/>
                        <w:right w:val="none" w:sz="0" w:space="0" w:color="auto"/>
                      </w:divBdr>
                    </w:div>
                    <w:div w:id="1117288453">
                      <w:marLeft w:val="0"/>
                      <w:marRight w:val="0"/>
                      <w:marTop w:val="0"/>
                      <w:marBottom w:val="0"/>
                      <w:divBdr>
                        <w:top w:val="none" w:sz="0" w:space="0" w:color="auto"/>
                        <w:left w:val="none" w:sz="0" w:space="0" w:color="auto"/>
                        <w:bottom w:val="none" w:sz="0" w:space="0" w:color="auto"/>
                        <w:right w:val="none" w:sz="0" w:space="0" w:color="auto"/>
                      </w:divBdr>
                    </w:div>
                  </w:divsChild>
                </w:div>
                <w:div w:id="209584848">
                  <w:marLeft w:val="0"/>
                  <w:marRight w:val="0"/>
                  <w:marTop w:val="0"/>
                  <w:marBottom w:val="0"/>
                  <w:divBdr>
                    <w:top w:val="none" w:sz="0" w:space="0" w:color="auto"/>
                    <w:left w:val="none" w:sz="0" w:space="0" w:color="auto"/>
                    <w:bottom w:val="none" w:sz="0" w:space="0" w:color="auto"/>
                    <w:right w:val="none" w:sz="0" w:space="0" w:color="auto"/>
                  </w:divBdr>
                  <w:divsChild>
                    <w:div w:id="12925948">
                      <w:marLeft w:val="0"/>
                      <w:marRight w:val="0"/>
                      <w:marTop w:val="0"/>
                      <w:marBottom w:val="0"/>
                      <w:divBdr>
                        <w:top w:val="none" w:sz="0" w:space="0" w:color="auto"/>
                        <w:left w:val="none" w:sz="0" w:space="0" w:color="auto"/>
                        <w:bottom w:val="none" w:sz="0" w:space="0" w:color="auto"/>
                        <w:right w:val="none" w:sz="0" w:space="0" w:color="auto"/>
                      </w:divBdr>
                    </w:div>
                    <w:div w:id="1071927409">
                      <w:marLeft w:val="0"/>
                      <w:marRight w:val="0"/>
                      <w:marTop w:val="0"/>
                      <w:marBottom w:val="0"/>
                      <w:divBdr>
                        <w:top w:val="none" w:sz="0" w:space="0" w:color="auto"/>
                        <w:left w:val="none" w:sz="0" w:space="0" w:color="auto"/>
                        <w:bottom w:val="none" w:sz="0" w:space="0" w:color="auto"/>
                        <w:right w:val="none" w:sz="0" w:space="0" w:color="auto"/>
                      </w:divBdr>
                    </w:div>
                  </w:divsChild>
                </w:div>
                <w:div w:id="210117126">
                  <w:marLeft w:val="0"/>
                  <w:marRight w:val="0"/>
                  <w:marTop w:val="0"/>
                  <w:marBottom w:val="0"/>
                  <w:divBdr>
                    <w:top w:val="none" w:sz="0" w:space="0" w:color="auto"/>
                    <w:left w:val="none" w:sz="0" w:space="0" w:color="auto"/>
                    <w:bottom w:val="none" w:sz="0" w:space="0" w:color="auto"/>
                    <w:right w:val="none" w:sz="0" w:space="0" w:color="auto"/>
                  </w:divBdr>
                  <w:divsChild>
                    <w:div w:id="926815851">
                      <w:marLeft w:val="0"/>
                      <w:marRight w:val="0"/>
                      <w:marTop w:val="0"/>
                      <w:marBottom w:val="0"/>
                      <w:divBdr>
                        <w:top w:val="none" w:sz="0" w:space="0" w:color="auto"/>
                        <w:left w:val="none" w:sz="0" w:space="0" w:color="auto"/>
                        <w:bottom w:val="none" w:sz="0" w:space="0" w:color="auto"/>
                        <w:right w:val="none" w:sz="0" w:space="0" w:color="auto"/>
                      </w:divBdr>
                    </w:div>
                    <w:div w:id="1031807090">
                      <w:marLeft w:val="0"/>
                      <w:marRight w:val="0"/>
                      <w:marTop w:val="0"/>
                      <w:marBottom w:val="0"/>
                      <w:divBdr>
                        <w:top w:val="none" w:sz="0" w:space="0" w:color="auto"/>
                        <w:left w:val="none" w:sz="0" w:space="0" w:color="auto"/>
                        <w:bottom w:val="none" w:sz="0" w:space="0" w:color="auto"/>
                        <w:right w:val="none" w:sz="0" w:space="0" w:color="auto"/>
                      </w:divBdr>
                    </w:div>
                  </w:divsChild>
                </w:div>
                <w:div w:id="221252816">
                  <w:marLeft w:val="0"/>
                  <w:marRight w:val="0"/>
                  <w:marTop w:val="0"/>
                  <w:marBottom w:val="0"/>
                  <w:divBdr>
                    <w:top w:val="none" w:sz="0" w:space="0" w:color="auto"/>
                    <w:left w:val="none" w:sz="0" w:space="0" w:color="auto"/>
                    <w:bottom w:val="none" w:sz="0" w:space="0" w:color="auto"/>
                    <w:right w:val="none" w:sz="0" w:space="0" w:color="auto"/>
                  </w:divBdr>
                  <w:divsChild>
                    <w:div w:id="391737121">
                      <w:marLeft w:val="0"/>
                      <w:marRight w:val="0"/>
                      <w:marTop w:val="0"/>
                      <w:marBottom w:val="0"/>
                      <w:divBdr>
                        <w:top w:val="none" w:sz="0" w:space="0" w:color="auto"/>
                        <w:left w:val="none" w:sz="0" w:space="0" w:color="auto"/>
                        <w:bottom w:val="none" w:sz="0" w:space="0" w:color="auto"/>
                        <w:right w:val="none" w:sz="0" w:space="0" w:color="auto"/>
                      </w:divBdr>
                    </w:div>
                    <w:div w:id="1367216359">
                      <w:marLeft w:val="0"/>
                      <w:marRight w:val="0"/>
                      <w:marTop w:val="0"/>
                      <w:marBottom w:val="0"/>
                      <w:divBdr>
                        <w:top w:val="none" w:sz="0" w:space="0" w:color="auto"/>
                        <w:left w:val="none" w:sz="0" w:space="0" w:color="auto"/>
                        <w:bottom w:val="none" w:sz="0" w:space="0" w:color="auto"/>
                        <w:right w:val="none" w:sz="0" w:space="0" w:color="auto"/>
                      </w:divBdr>
                    </w:div>
                    <w:div w:id="1829857393">
                      <w:marLeft w:val="0"/>
                      <w:marRight w:val="0"/>
                      <w:marTop w:val="0"/>
                      <w:marBottom w:val="0"/>
                      <w:divBdr>
                        <w:top w:val="none" w:sz="0" w:space="0" w:color="auto"/>
                        <w:left w:val="none" w:sz="0" w:space="0" w:color="auto"/>
                        <w:bottom w:val="none" w:sz="0" w:space="0" w:color="auto"/>
                        <w:right w:val="none" w:sz="0" w:space="0" w:color="auto"/>
                      </w:divBdr>
                    </w:div>
                  </w:divsChild>
                </w:div>
                <w:div w:id="311519478">
                  <w:marLeft w:val="0"/>
                  <w:marRight w:val="0"/>
                  <w:marTop w:val="0"/>
                  <w:marBottom w:val="0"/>
                  <w:divBdr>
                    <w:top w:val="none" w:sz="0" w:space="0" w:color="auto"/>
                    <w:left w:val="none" w:sz="0" w:space="0" w:color="auto"/>
                    <w:bottom w:val="none" w:sz="0" w:space="0" w:color="auto"/>
                    <w:right w:val="none" w:sz="0" w:space="0" w:color="auto"/>
                  </w:divBdr>
                  <w:divsChild>
                    <w:div w:id="1663465621">
                      <w:marLeft w:val="0"/>
                      <w:marRight w:val="0"/>
                      <w:marTop w:val="0"/>
                      <w:marBottom w:val="0"/>
                      <w:divBdr>
                        <w:top w:val="none" w:sz="0" w:space="0" w:color="auto"/>
                        <w:left w:val="none" w:sz="0" w:space="0" w:color="auto"/>
                        <w:bottom w:val="none" w:sz="0" w:space="0" w:color="auto"/>
                        <w:right w:val="none" w:sz="0" w:space="0" w:color="auto"/>
                      </w:divBdr>
                    </w:div>
                    <w:div w:id="1943680810">
                      <w:marLeft w:val="0"/>
                      <w:marRight w:val="0"/>
                      <w:marTop w:val="0"/>
                      <w:marBottom w:val="0"/>
                      <w:divBdr>
                        <w:top w:val="none" w:sz="0" w:space="0" w:color="auto"/>
                        <w:left w:val="none" w:sz="0" w:space="0" w:color="auto"/>
                        <w:bottom w:val="none" w:sz="0" w:space="0" w:color="auto"/>
                        <w:right w:val="none" w:sz="0" w:space="0" w:color="auto"/>
                      </w:divBdr>
                    </w:div>
                  </w:divsChild>
                </w:div>
                <w:div w:id="323162694">
                  <w:marLeft w:val="0"/>
                  <w:marRight w:val="0"/>
                  <w:marTop w:val="0"/>
                  <w:marBottom w:val="0"/>
                  <w:divBdr>
                    <w:top w:val="none" w:sz="0" w:space="0" w:color="auto"/>
                    <w:left w:val="none" w:sz="0" w:space="0" w:color="auto"/>
                    <w:bottom w:val="none" w:sz="0" w:space="0" w:color="auto"/>
                    <w:right w:val="none" w:sz="0" w:space="0" w:color="auto"/>
                  </w:divBdr>
                  <w:divsChild>
                    <w:div w:id="380402554">
                      <w:marLeft w:val="0"/>
                      <w:marRight w:val="0"/>
                      <w:marTop w:val="0"/>
                      <w:marBottom w:val="0"/>
                      <w:divBdr>
                        <w:top w:val="none" w:sz="0" w:space="0" w:color="auto"/>
                        <w:left w:val="none" w:sz="0" w:space="0" w:color="auto"/>
                        <w:bottom w:val="none" w:sz="0" w:space="0" w:color="auto"/>
                        <w:right w:val="none" w:sz="0" w:space="0" w:color="auto"/>
                      </w:divBdr>
                    </w:div>
                    <w:div w:id="613286377">
                      <w:marLeft w:val="0"/>
                      <w:marRight w:val="0"/>
                      <w:marTop w:val="0"/>
                      <w:marBottom w:val="0"/>
                      <w:divBdr>
                        <w:top w:val="none" w:sz="0" w:space="0" w:color="auto"/>
                        <w:left w:val="none" w:sz="0" w:space="0" w:color="auto"/>
                        <w:bottom w:val="none" w:sz="0" w:space="0" w:color="auto"/>
                        <w:right w:val="none" w:sz="0" w:space="0" w:color="auto"/>
                      </w:divBdr>
                    </w:div>
                    <w:div w:id="1622227492">
                      <w:marLeft w:val="0"/>
                      <w:marRight w:val="0"/>
                      <w:marTop w:val="0"/>
                      <w:marBottom w:val="0"/>
                      <w:divBdr>
                        <w:top w:val="none" w:sz="0" w:space="0" w:color="auto"/>
                        <w:left w:val="none" w:sz="0" w:space="0" w:color="auto"/>
                        <w:bottom w:val="none" w:sz="0" w:space="0" w:color="auto"/>
                        <w:right w:val="none" w:sz="0" w:space="0" w:color="auto"/>
                      </w:divBdr>
                    </w:div>
                  </w:divsChild>
                </w:div>
                <w:div w:id="339088256">
                  <w:marLeft w:val="0"/>
                  <w:marRight w:val="0"/>
                  <w:marTop w:val="0"/>
                  <w:marBottom w:val="0"/>
                  <w:divBdr>
                    <w:top w:val="none" w:sz="0" w:space="0" w:color="auto"/>
                    <w:left w:val="none" w:sz="0" w:space="0" w:color="auto"/>
                    <w:bottom w:val="none" w:sz="0" w:space="0" w:color="auto"/>
                    <w:right w:val="none" w:sz="0" w:space="0" w:color="auto"/>
                  </w:divBdr>
                  <w:divsChild>
                    <w:div w:id="361326633">
                      <w:marLeft w:val="0"/>
                      <w:marRight w:val="0"/>
                      <w:marTop w:val="0"/>
                      <w:marBottom w:val="0"/>
                      <w:divBdr>
                        <w:top w:val="none" w:sz="0" w:space="0" w:color="auto"/>
                        <w:left w:val="none" w:sz="0" w:space="0" w:color="auto"/>
                        <w:bottom w:val="none" w:sz="0" w:space="0" w:color="auto"/>
                        <w:right w:val="none" w:sz="0" w:space="0" w:color="auto"/>
                      </w:divBdr>
                    </w:div>
                  </w:divsChild>
                </w:div>
                <w:div w:id="351607903">
                  <w:marLeft w:val="0"/>
                  <w:marRight w:val="0"/>
                  <w:marTop w:val="0"/>
                  <w:marBottom w:val="0"/>
                  <w:divBdr>
                    <w:top w:val="none" w:sz="0" w:space="0" w:color="auto"/>
                    <w:left w:val="none" w:sz="0" w:space="0" w:color="auto"/>
                    <w:bottom w:val="none" w:sz="0" w:space="0" w:color="auto"/>
                    <w:right w:val="none" w:sz="0" w:space="0" w:color="auto"/>
                  </w:divBdr>
                  <w:divsChild>
                    <w:div w:id="1721707196">
                      <w:marLeft w:val="0"/>
                      <w:marRight w:val="0"/>
                      <w:marTop w:val="0"/>
                      <w:marBottom w:val="0"/>
                      <w:divBdr>
                        <w:top w:val="none" w:sz="0" w:space="0" w:color="auto"/>
                        <w:left w:val="none" w:sz="0" w:space="0" w:color="auto"/>
                        <w:bottom w:val="none" w:sz="0" w:space="0" w:color="auto"/>
                        <w:right w:val="none" w:sz="0" w:space="0" w:color="auto"/>
                      </w:divBdr>
                    </w:div>
                  </w:divsChild>
                </w:div>
                <w:div w:id="370031909">
                  <w:marLeft w:val="0"/>
                  <w:marRight w:val="0"/>
                  <w:marTop w:val="0"/>
                  <w:marBottom w:val="0"/>
                  <w:divBdr>
                    <w:top w:val="none" w:sz="0" w:space="0" w:color="auto"/>
                    <w:left w:val="none" w:sz="0" w:space="0" w:color="auto"/>
                    <w:bottom w:val="none" w:sz="0" w:space="0" w:color="auto"/>
                    <w:right w:val="none" w:sz="0" w:space="0" w:color="auto"/>
                  </w:divBdr>
                  <w:divsChild>
                    <w:div w:id="1300066886">
                      <w:marLeft w:val="0"/>
                      <w:marRight w:val="0"/>
                      <w:marTop w:val="0"/>
                      <w:marBottom w:val="0"/>
                      <w:divBdr>
                        <w:top w:val="none" w:sz="0" w:space="0" w:color="auto"/>
                        <w:left w:val="none" w:sz="0" w:space="0" w:color="auto"/>
                        <w:bottom w:val="none" w:sz="0" w:space="0" w:color="auto"/>
                        <w:right w:val="none" w:sz="0" w:space="0" w:color="auto"/>
                      </w:divBdr>
                    </w:div>
                  </w:divsChild>
                </w:div>
                <w:div w:id="419716579">
                  <w:marLeft w:val="0"/>
                  <w:marRight w:val="0"/>
                  <w:marTop w:val="0"/>
                  <w:marBottom w:val="0"/>
                  <w:divBdr>
                    <w:top w:val="none" w:sz="0" w:space="0" w:color="auto"/>
                    <w:left w:val="none" w:sz="0" w:space="0" w:color="auto"/>
                    <w:bottom w:val="none" w:sz="0" w:space="0" w:color="auto"/>
                    <w:right w:val="none" w:sz="0" w:space="0" w:color="auto"/>
                  </w:divBdr>
                  <w:divsChild>
                    <w:div w:id="1350597361">
                      <w:marLeft w:val="0"/>
                      <w:marRight w:val="0"/>
                      <w:marTop w:val="0"/>
                      <w:marBottom w:val="0"/>
                      <w:divBdr>
                        <w:top w:val="none" w:sz="0" w:space="0" w:color="auto"/>
                        <w:left w:val="none" w:sz="0" w:space="0" w:color="auto"/>
                        <w:bottom w:val="none" w:sz="0" w:space="0" w:color="auto"/>
                        <w:right w:val="none" w:sz="0" w:space="0" w:color="auto"/>
                      </w:divBdr>
                    </w:div>
                    <w:div w:id="1610503516">
                      <w:marLeft w:val="0"/>
                      <w:marRight w:val="0"/>
                      <w:marTop w:val="0"/>
                      <w:marBottom w:val="0"/>
                      <w:divBdr>
                        <w:top w:val="none" w:sz="0" w:space="0" w:color="auto"/>
                        <w:left w:val="none" w:sz="0" w:space="0" w:color="auto"/>
                        <w:bottom w:val="none" w:sz="0" w:space="0" w:color="auto"/>
                        <w:right w:val="none" w:sz="0" w:space="0" w:color="auto"/>
                      </w:divBdr>
                    </w:div>
                  </w:divsChild>
                </w:div>
                <w:div w:id="445199650">
                  <w:marLeft w:val="0"/>
                  <w:marRight w:val="0"/>
                  <w:marTop w:val="0"/>
                  <w:marBottom w:val="0"/>
                  <w:divBdr>
                    <w:top w:val="none" w:sz="0" w:space="0" w:color="auto"/>
                    <w:left w:val="none" w:sz="0" w:space="0" w:color="auto"/>
                    <w:bottom w:val="none" w:sz="0" w:space="0" w:color="auto"/>
                    <w:right w:val="none" w:sz="0" w:space="0" w:color="auto"/>
                  </w:divBdr>
                  <w:divsChild>
                    <w:div w:id="86582759">
                      <w:marLeft w:val="0"/>
                      <w:marRight w:val="0"/>
                      <w:marTop w:val="0"/>
                      <w:marBottom w:val="0"/>
                      <w:divBdr>
                        <w:top w:val="none" w:sz="0" w:space="0" w:color="auto"/>
                        <w:left w:val="none" w:sz="0" w:space="0" w:color="auto"/>
                        <w:bottom w:val="none" w:sz="0" w:space="0" w:color="auto"/>
                        <w:right w:val="none" w:sz="0" w:space="0" w:color="auto"/>
                      </w:divBdr>
                    </w:div>
                    <w:div w:id="1929801859">
                      <w:marLeft w:val="0"/>
                      <w:marRight w:val="0"/>
                      <w:marTop w:val="0"/>
                      <w:marBottom w:val="0"/>
                      <w:divBdr>
                        <w:top w:val="none" w:sz="0" w:space="0" w:color="auto"/>
                        <w:left w:val="none" w:sz="0" w:space="0" w:color="auto"/>
                        <w:bottom w:val="none" w:sz="0" w:space="0" w:color="auto"/>
                        <w:right w:val="none" w:sz="0" w:space="0" w:color="auto"/>
                      </w:divBdr>
                    </w:div>
                  </w:divsChild>
                </w:div>
                <w:div w:id="446045942">
                  <w:marLeft w:val="0"/>
                  <w:marRight w:val="0"/>
                  <w:marTop w:val="0"/>
                  <w:marBottom w:val="0"/>
                  <w:divBdr>
                    <w:top w:val="none" w:sz="0" w:space="0" w:color="auto"/>
                    <w:left w:val="none" w:sz="0" w:space="0" w:color="auto"/>
                    <w:bottom w:val="none" w:sz="0" w:space="0" w:color="auto"/>
                    <w:right w:val="none" w:sz="0" w:space="0" w:color="auto"/>
                  </w:divBdr>
                  <w:divsChild>
                    <w:div w:id="33889973">
                      <w:marLeft w:val="0"/>
                      <w:marRight w:val="0"/>
                      <w:marTop w:val="0"/>
                      <w:marBottom w:val="0"/>
                      <w:divBdr>
                        <w:top w:val="none" w:sz="0" w:space="0" w:color="auto"/>
                        <w:left w:val="none" w:sz="0" w:space="0" w:color="auto"/>
                        <w:bottom w:val="none" w:sz="0" w:space="0" w:color="auto"/>
                        <w:right w:val="none" w:sz="0" w:space="0" w:color="auto"/>
                      </w:divBdr>
                    </w:div>
                  </w:divsChild>
                </w:div>
                <w:div w:id="502084807">
                  <w:marLeft w:val="0"/>
                  <w:marRight w:val="0"/>
                  <w:marTop w:val="0"/>
                  <w:marBottom w:val="0"/>
                  <w:divBdr>
                    <w:top w:val="none" w:sz="0" w:space="0" w:color="auto"/>
                    <w:left w:val="none" w:sz="0" w:space="0" w:color="auto"/>
                    <w:bottom w:val="none" w:sz="0" w:space="0" w:color="auto"/>
                    <w:right w:val="none" w:sz="0" w:space="0" w:color="auto"/>
                  </w:divBdr>
                  <w:divsChild>
                    <w:div w:id="1798835925">
                      <w:marLeft w:val="0"/>
                      <w:marRight w:val="0"/>
                      <w:marTop w:val="0"/>
                      <w:marBottom w:val="0"/>
                      <w:divBdr>
                        <w:top w:val="none" w:sz="0" w:space="0" w:color="auto"/>
                        <w:left w:val="none" w:sz="0" w:space="0" w:color="auto"/>
                        <w:bottom w:val="none" w:sz="0" w:space="0" w:color="auto"/>
                        <w:right w:val="none" w:sz="0" w:space="0" w:color="auto"/>
                      </w:divBdr>
                    </w:div>
                  </w:divsChild>
                </w:div>
                <w:div w:id="529222534">
                  <w:marLeft w:val="0"/>
                  <w:marRight w:val="0"/>
                  <w:marTop w:val="0"/>
                  <w:marBottom w:val="0"/>
                  <w:divBdr>
                    <w:top w:val="none" w:sz="0" w:space="0" w:color="auto"/>
                    <w:left w:val="none" w:sz="0" w:space="0" w:color="auto"/>
                    <w:bottom w:val="none" w:sz="0" w:space="0" w:color="auto"/>
                    <w:right w:val="none" w:sz="0" w:space="0" w:color="auto"/>
                  </w:divBdr>
                  <w:divsChild>
                    <w:div w:id="761993755">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 w:id="545259992">
                  <w:marLeft w:val="0"/>
                  <w:marRight w:val="0"/>
                  <w:marTop w:val="0"/>
                  <w:marBottom w:val="0"/>
                  <w:divBdr>
                    <w:top w:val="none" w:sz="0" w:space="0" w:color="auto"/>
                    <w:left w:val="none" w:sz="0" w:space="0" w:color="auto"/>
                    <w:bottom w:val="none" w:sz="0" w:space="0" w:color="auto"/>
                    <w:right w:val="none" w:sz="0" w:space="0" w:color="auto"/>
                  </w:divBdr>
                  <w:divsChild>
                    <w:div w:id="37552726">
                      <w:marLeft w:val="0"/>
                      <w:marRight w:val="0"/>
                      <w:marTop w:val="0"/>
                      <w:marBottom w:val="0"/>
                      <w:divBdr>
                        <w:top w:val="none" w:sz="0" w:space="0" w:color="auto"/>
                        <w:left w:val="none" w:sz="0" w:space="0" w:color="auto"/>
                        <w:bottom w:val="none" w:sz="0" w:space="0" w:color="auto"/>
                        <w:right w:val="none" w:sz="0" w:space="0" w:color="auto"/>
                      </w:divBdr>
                    </w:div>
                    <w:div w:id="1929315452">
                      <w:marLeft w:val="0"/>
                      <w:marRight w:val="0"/>
                      <w:marTop w:val="0"/>
                      <w:marBottom w:val="0"/>
                      <w:divBdr>
                        <w:top w:val="none" w:sz="0" w:space="0" w:color="auto"/>
                        <w:left w:val="none" w:sz="0" w:space="0" w:color="auto"/>
                        <w:bottom w:val="none" w:sz="0" w:space="0" w:color="auto"/>
                        <w:right w:val="none" w:sz="0" w:space="0" w:color="auto"/>
                      </w:divBdr>
                    </w:div>
                  </w:divsChild>
                </w:div>
                <w:div w:id="578713715">
                  <w:marLeft w:val="0"/>
                  <w:marRight w:val="0"/>
                  <w:marTop w:val="0"/>
                  <w:marBottom w:val="0"/>
                  <w:divBdr>
                    <w:top w:val="none" w:sz="0" w:space="0" w:color="auto"/>
                    <w:left w:val="none" w:sz="0" w:space="0" w:color="auto"/>
                    <w:bottom w:val="none" w:sz="0" w:space="0" w:color="auto"/>
                    <w:right w:val="none" w:sz="0" w:space="0" w:color="auto"/>
                  </w:divBdr>
                  <w:divsChild>
                    <w:div w:id="567690726">
                      <w:marLeft w:val="0"/>
                      <w:marRight w:val="0"/>
                      <w:marTop w:val="0"/>
                      <w:marBottom w:val="0"/>
                      <w:divBdr>
                        <w:top w:val="none" w:sz="0" w:space="0" w:color="auto"/>
                        <w:left w:val="none" w:sz="0" w:space="0" w:color="auto"/>
                        <w:bottom w:val="none" w:sz="0" w:space="0" w:color="auto"/>
                        <w:right w:val="none" w:sz="0" w:space="0" w:color="auto"/>
                      </w:divBdr>
                    </w:div>
                    <w:div w:id="1750616233">
                      <w:marLeft w:val="0"/>
                      <w:marRight w:val="0"/>
                      <w:marTop w:val="0"/>
                      <w:marBottom w:val="0"/>
                      <w:divBdr>
                        <w:top w:val="none" w:sz="0" w:space="0" w:color="auto"/>
                        <w:left w:val="none" w:sz="0" w:space="0" w:color="auto"/>
                        <w:bottom w:val="none" w:sz="0" w:space="0" w:color="auto"/>
                        <w:right w:val="none" w:sz="0" w:space="0" w:color="auto"/>
                      </w:divBdr>
                    </w:div>
                  </w:divsChild>
                </w:div>
                <w:div w:id="585265743">
                  <w:marLeft w:val="0"/>
                  <w:marRight w:val="0"/>
                  <w:marTop w:val="0"/>
                  <w:marBottom w:val="0"/>
                  <w:divBdr>
                    <w:top w:val="none" w:sz="0" w:space="0" w:color="auto"/>
                    <w:left w:val="none" w:sz="0" w:space="0" w:color="auto"/>
                    <w:bottom w:val="none" w:sz="0" w:space="0" w:color="auto"/>
                    <w:right w:val="none" w:sz="0" w:space="0" w:color="auto"/>
                  </w:divBdr>
                  <w:divsChild>
                    <w:div w:id="516891711">
                      <w:marLeft w:val="0"/>
                      <w:marRight w:val="0"/>
                      <w:marTop w:val="0"/>
                      <w:marBottom w:val="0"/>
                      <w:divBdr>
                        <w:top w:val="none" w:sz="0" w:space="0" w:color="auto"/>
                        <w:left w:val="none" w:sz="0" w:space="0" w:color="auto"/>
                        <w:bottom w:val="none" w:sz="0" w:space="0" w:color="auto"/>
                        <w:right w:val="none" w:sz="0" w:space="0" w:color="auto"/>
                      </w:divBdr>
                    </w:div>
                    <w:div w:id="662969967">
                      <w:marLeft w:val="0"/>
                      <w:marRight w:val="0"/>
                      <w:marTop w:val="0"/>
                      <w:marBottom w:val="0"/>
                      <w:divBdr>
                        <w:top w:val="none" w:sz="0" w:space="0" w:color="auto"/>
                        <w:left w:val="none" w:sz="0" w:space="0" w:color="auto"/>
                        <w:bottom w:val="none" w:sz="0" w:space="0" w:color="auto"/>
                        <w:right w:val="none" w:sz="0" w:space="0" w:color="auto"/>
                      </w:divBdr>
                    </w:div>
                  </w:divsChild>
                </w:div>
                <w:div w:id="612329427">
                  <w:marLeft w:val="0"/>
                  <w:marRight w:val="0"/>
                  <w:marTop w:val="0"/>
                  <w:marBottom w:val="0"/>
                  <w:divBdr>
                    <w:top w:val="none" w:sz="0" w:space="0" w:color="auto"/>
                    <w:left w:val="none" w:sz="0" w:space="0" w:color="auto"/>
                    <w:bottom w:val="none" w:sz="0" w:space="0" w:color="auto"/>
                    <w:right w:val="none" w:sz="0" w:space="0" w:color="auto"/>
                  </w:divBdr>
                  <w:divsChild>
                    <w:div w:id="1080642137">
                      <w:marLeft w:val="0"/>
                      <w:marRight w:val="0"/>
                      <w:marTop w:val="0"/>
                      <w:marBottom w:val="0"/>
                      <w:divBdr>
                        <w:top w:val="none" w:sz="0" w:space="0" w:color="auto"/>
                        <w:left w:val="none" w:sz="0" w:space="0" w:color="auto"/>
                        <w:bottom w:val="none" w:sz="0" w:space="0" w:color="auto"/>
                        <w:right w:val="none" w:sz="0" w:space="0" w:color="auto"/>
                      </w:divBdr>
                    </w:div>
                    <w:div w:id="1634746427">
                      <w:marLeft w:val="0"/>
                      <w:marRight w:val="0"/>
                      <w:marTop w:val="0"/>
                      <w:marBottom w:val="0"/>
                      <w:divBdr>
                        <w:top w:val="none" w:sz="0" w:space="0" w:color="auto"/>
                        <w:left w:val="none" w:sz="0" w:space="0" w:color="auto"/>
                        <w:bottom w:val="none" w:sz="0" w:space="0" w:color="auto"/>
                        <w:right w:val="none" w:sz="0" w:space="0" w:color="auto"/>
                      </w:divBdr>
                    </w:div>
                    <w:div w:id="1665627073">
                      <w:marLeft w:val="0"/>
                      <w:marRight w:val="0"/>
                      <w:marTop w:val="0"/>
                      <w:marBottom w:val="0"/>
                      <w:divBdr>
                        <w:top w:val="none" w:sz="0" w:space="0" w:color="auto"/>
                        <w:left w:val="none" w:sz="0" w:space="0" w:color="auto"/>
                        <w:bottom w:val="none" w:sz="0" w:space="0" w:color="auto"/>
                        <w:right w:val="none" w:sz="0" w:space="0" w:color="auto"/>
                      </w:divBdr>
                    </w:div>
                  </w:divsChild>
                </w:div>
                <w:div w:id="654991049">
                  <w:marLeft w:val="0"/>
                  <w:marRight w:val="0"/>
                  <w:marTop w:val="0"/>
                  <w:marBottom w:val="0"/>
                  <w:divBdr>
                    <w:top w:val="none" w:sz="0" w:space="0" w:color="auto"/>
                    <w:left w:val="none" w:sz="0" w:space="0" w:color="auto"/>
                    <w:bottom w:val="none" w:sz="0" w:space="0" w:color="auto"/>
                    <w:right w:val="none" w:sz="0" w:space="0" w:color="auto"/>
                  </w:divBdr>
                  <w:divsChild>
                    <w:div w:id="881939997">
                      <w:marLeft w:val="0"/>
                      <w:marRight w:val="0"/>
                      <w:marTop w:val="0"/>
                      <w:marBottom w:val="0"/>
                      <w:divBdr>
                        <w:top w:val="none" w:sz="0" w:space="0" w:color="auto"/>
                        <w:left w:val="none" w:sz="0" w:space="0" w:color="auto"/>
                        <w:bottom w:val="none" w:sz="0" w:space="0" w:color="auto"/>
                        <w:right w:val="none" w:sz="0" w:space="0" w:color="auto"/>
                      </w:divBdr>
                    </w:div>
                    <w:div w:id="1441878530">
                      <w:marLeft w:val="0"/>
                      <w:marRight w:val="0"/>
                      <w:marTop w:val="0"/>
                      <w:marBottom w:val="0"/>
                      <w:divBdr>
                        <w:top w:val="none" w:sz="0" w:space="0" w:color="auto"/>
                        <w:left w:val="none" w:sz="0" w:space="0" w:color="auto"/>
                        <w:bottom w:val="none" w:sz="0" w:space="0" w:color="auto"/>
                        <w:right w:val="none" w:sz="0" w:space="0" w:color="auto"/>
                      </w:divBdr>
                    </w:div>
                  </w:divsChild>
                </w:div>
                <w:div w:id="741097472">
                  <w:marLeft w:val="0"/>
                  <w:marRight w:val="0"/>
                  <w:marTop w:val="0"/>
                  <w:marBottom w:val="0"/>
                  <w:divBdr>
                    <w:top w:val="none" w:sz="0" w:space="0" w:color="auto"/>
                    <w:left w:val="none" w:sz="0" w:space="0" w:color="auto"/>
                    <w:bottom w:val="none" w:sz="0" w:space="0" w:color="auto"/>
                    <w:right w:val="none" w:sz="0" w:space="0" w:color="auto"/>
                  </w:divBdr>
                  <w:divsChild>
                    <w:div w:id="1429350304">
                      <w:marLeft w:val="0"/>
                      <w:marRight w:val="0"/>
                      <w:marTop w:val="0"/>
                      <w:marBottom w:val="0"/>
                      <w:divBdr>
                        <w:top w:val="none" w:sz="0" w:space="0" w:color="auto"/>
                        <w:left w:val="none" w:sz="0" w:space="0" w:color="auto"/>
                        <w:bottom w:val="none" w:sz="0" w:space="0" w:color="auto"/>
                        <w:right w:val="none" w:sz="0" w:space="0" w:color="auto"/>
                      </w:divBdr>
                    </w:div>
                    <w:div w:id="1841240551">
                      <w:marLeft w:val="0"/>
                      <w:marRight w:val="0"/>
                      <w:marTop w:val="0"/>
                      <w:marBottom w:val="0"/>
                      <w:divBdr>
                        <w:top w:val="none" w:sz="0" w:space="0" w:color="auto"/>
                        <w:left w:val="none" w:sz="0" w:space="0" w:color="auto"/>
                        <w:bottom w:val="none" w:sz="0" w:space="0" w:color="auto"/>
                        <w:right w:val="none" w:sz="0" w:space="0" w:color="auto"/>
                      </w:divBdr>
                    </w:div>
                  </w:divsChild>
                </w:div>
                <w:div w:id="797644908">
                  <w:marLeft w:val="0"/>
                  <w:marRight w:val="0"/>
                  <w:marTop w:val="0"/>
                  <w:marBottom w:val="0"/>
                  <w:divBdr>
                    <w:top w:val="none" w:sz="0" w:space="0" w:color="auto"/>
                    <w:left w:val="none" w:sz="0" w:space="0" w:color="auto"/>
                    <w:bottom w:val="none" w:sz="0" w:space="0" w:color="auto"/>
                    <w:right w:val="none" w:sz="0" w:space="0" w:color="auto"/>
                  </w:divBdr>
                  <w:divsChild>
                    <w:div w:id="206188685">
                      <w:marLeft w:val="0"/>
                      <w:marRight w:val="0"/>
                      <w:marTop w:val="0"/>
                      <w:marBottom w:val="0"/>
                      <w:divBdr>
                        <w:top w:val="none" w:sz="0" w:space="0" w:color="auto"/>
                        <w:left w:val="none" w:sz="0" w:space="0" w:color="auto"/>
                        <w:bottom w:val="none" w:sz="0" w:space="0" w:color="auto"/>
                        <w:right w:val="none" w:sz="0" w:space="0" w:color="auto"/>
                      </w:divBdr>
                    </w:div>
                  </w:divsChild>
                </w:div>
                <w:div w:id="810440170">
                  <w:marLeft w:val="0"/>
                  <w:marRight w:val="0"/>
                  <w:marTop w:val="0"/>
                  <w:marBottom w:val="0"/>
                  <w:divBdr>
                    <w:top w:val="none" w:sz="0" w:space="0" w:color="auto"/>
                    <w:left w:val="none" w:sz="0" w:space="0" w:color="auto"/>
                    <w:bottom w:val="none" w:sz="0" w:space="0" w:color="auto"/>
                    <w:right w:val="none" w:sz="0" w:space="0" w:color="auto"/>
                  </w:divBdr>
                  <w:divsChild>
                    <w:div w:id="271086111">
                      <w:marLeft w:val="0"/>
                      <w:marRight w:val="0"/>
                      <w:marTop w:val="0"/>
                      <w:marBottom w:val="0"/>
                      <w:divBdr>
                        <w:top w:val="none" w:sz="0" w:space="0" w:color="auto"/>
                        <w:left w:val="none" w:sz="0" w:space="0" w:color="auto"/>
                        <w:bottom w:val="none" w:sz="0" w:space="0" w:color="auto"/>
                        <w:right w:val="none" w:sz="0" w:space="0" w:color="auto"/>
                      </w:divBdr>
                    </w:div>
                    <w:div w:id="928585616">
                      <w:marLeft w:val="0"/>
                      <w:marRight w:val="0"/>
                      <w:marTop w:val="0"/>
                      <w:marBottom w:val="0"/>
                      <w:divBdr>
                        <w:top w:val="none" w:sz="0" w:space="0" w:color="auto"/>
                        <w:left w:val="none" w:sz="0" w:space="0" w:color="auto"/>
                        <w:bottom w:val="none" w:sz="0" w:space="0" w:color="auto"/>
                        <w:right w:val="none" w:sz="0" w:space="0" w:color="auto"/>
                      </w:divBdr>
                    </w:div>
                    <w:div w:id="1854148900">
                      <w:marLeft w:val="0"/>
                      <w:marRight w:val="0"/>
                      <w:marTop w:val="0"/>
                      <w:marBottom w:val="0"/>
                      <w:divBdr>
                        <w:top w:val="none" w:sz="0" w:space="0" w:color="auto"/>
                        <w:left w:val="none" w:sz="0" w:space="0" w:color="auto"/>
                        <w:bottom w:val="none" w:sz="0" w:space="0" w:color="auto"/>
                        <w:right w:val="none" w:sz="0" w:space="0" w:color="auto"/>
                      </w:divBdr>
                    </w:div>
                  </w:divsChild>
                </w:div>
                <w:div w:id="863708551">
                  <w:marLeft w:val="0"/>
                  <w:marRight w:val="0"/>
                  <w:marTop w:val="0"/>
                  <w:marBottom w:val="0"/>
                  <w:divBdr>
                    <w:top w:val="none" w:sz="0" w:space="0" w:color="auto"/>
                    <w:left w:val="none" w:sz="0" w:space="0" w:color="auto"/>
                    <w:bottom w:val="none" w:sz="0" w:space="0" w:color="auto"/>
                    <w:right w:val="none" w:sz="0" w:space="0" w:color="auto"/>
                  </w:divBdr>
                  <w:divsChild>
                    <w:div w:id="1476072268">
                      <w:marLeft w:val="0"/>
                      <w:marRight w:val="0"/>
                      <w:marTop w:val="0"/>
                      <w:marBottom w:val="0"/>
                      <w:divBdr>
                        <w:top w:val="none" w:sz="0" w:space="0" w:color="auto"/>
                        <w:left w:val="none" w:sz="0" w:space="0" w:color="auto"/>
                        <w:bottom w:val="none" w:sz="0" w:space="0" w:color="auto"/>
                        <w:right w:val="none" w:sz="0" w:space="0" w:color="auto"/>
                      </w:divBdr>
                    </w:div>
                    <w:div w:id="1657999069">
                      <w:marLeft w:val="0"/>
                      <w:marRight w:val="0"/>
                      <w:marTop w:val="0"/>
                      <w:marBottom w:val="0"/>
                      <w:divBdr>
                        <w:top w:val="none" w:sz="0" w:space="0" w:color="auto"/>
                        <w:left w:val="none" w:sz="0" w:space="0" w:color="auto"/>
                        <w:bottom w:val="none" w:sz="0" w:space="0" w:color="auto"/>
                        <w:right w:val="none" w:sz="0" w:space="0" w:color="auto"/>
                      </w:divBdr>
                    </w:div>
                  </w:divsChild>
                </w:div>
                <w:div w:id="896474311">
                  <w:marLeft w:val="0"/>
                  <w:marRight w:val="0"/>
                  <w:marTop w:val="0"/>
                  <w:marBottom w:val="0"/>
                  <w:divBdr>
                    <w:top w:val="none" w:sz="0" w:space="0" w:color="auto"/>
                    <w:left w:val="none" w:sz="0" w:space="0" w:color="auto"/>
                    <w:bottom w:val="none" w:sz="0" w:space="0" w:color="auto"/>
                    <w:right w:val="none" w:sz="0" w:space="0" w:color="auto"/>
                  </w:divBdr>
                  <w:divsChild>
                    <w:div w:id="1573808010">
                      <w:marLeft w:val="0"/>
                      <w:marRight w:val="0"/>
                      <w:marTop w:val="0"/>
                      <w:marBottom w:val="0"/>
                      <w:divBdr>
                        <w:top w:val="none" w:sz="0" w:space="0" w:color="auto"/>
                        <w:left w:val="none" w:sz="0" w:space="0" w:color="auto"/>
                        <w:bottom w:val="none" w:sz="0" w:space="0" w:color="auto"/>
                        <w:right w:val="none" w:sz="0" w:space="0" w:color="auto"/>
                      </w:divBdr>
                    </w:div>
                  </w:divsChild>
                </w:div>
                <w:div w:id="954756186">
                  <w:marLeft w:val="0"/>
                  <w:marRight w:val="0"/>
                  <w:marTop w:val="0"/>
                  <w:marBottom w:val="0"/>
                  <w:divBdr>
                    <w:top w:val="none" w:sz="0" w:space="0" w:color="auto"/>
                    <w:left w:val="none" w:sz="0" w:space="0" w:color="auto"/>
                    <w:bottom w:val="none" w:sz="0" w:space="0" w:color="auto"/>
                    <w:right w:val="none" w:sz="0" w:space="0" w:color="auto"/>
                  </w:divBdr>
                  <w:divsChild>
                    <w:div w:id="1224489346">
                      <w:marLeft w:val="0"/>
                      <w:marRight w:val="0"/>
                      <w:marTop w:val="0"/>
                      <w:marBottom w:val="0"/>
                      <w:divBdr>
                        <w:top w:val="none" w:sz="0" w:space="0" w:color="auto"/>
                        <w:left w:val="none" w:sz="0" w:space="0" w:color="auto"/>
                        <w:bottom w:val="none" w:sz="0" w:space="0" w:color="auto"/>
                        <w:right w:val="none" w:sz="0" w:space="0" w:color="auto"/>
                      </w:divBdr>
                    </w:div>
                  </w:divsChild>
                </w:div>
                <w:div w:id="987589343">
                  <w:marLeft w:val="0"/>
                  <w:marRight w:val="0"/>
                  <w:marTop w:val="0"/>
                  <w:marBottom w:val="0"/>
                  <w:divBdr>
                    <w:top w:val="none" w:sz="0" w:space="0" w:color="auto"/>
                    <w:left w:val="none" w:sz="0" w:space="0" w:color="auto"/>
                    <w:bottom w:val="none" w:sz="0" w:space="0" w:color="auto"/>
                    <w:right w:val="none" w:sz="0" w:space="0" w:color="auto"/>
                  </w:divBdr>
                  <w:divsChild>
                    <w:div w:id="553930983">
                      <w:marLeft w:val="0"/>
                      <w:marRight w:val="0"/>
                      <w:marTop w:val="0"/>
                      <w:marBottom w:val="0"/>
                      <w:divBdr>
                        <w:top w:val="none" w:sz="0" w:space="0" w:color="auto"/>
                        <w:left w:val="none" w:sz="0" w:space="0" w:color="auto"/>
                        <w:bottom w:val="none" w:sz="0" w:space="0" w:color="auto"/>
                        <w:right w:val="none" w:sz="0" w:space="0" w:color="auto"/>
                      </w:divBdr>
                    </w:div>
                  </w:divsChild>
                </w:div>
                <w:div w:id="993682933">
                  <w:marLeft w:val="0"/>
                  <w:marRight w:val="0"/>
                  <w:marTop w:val="0"/>
                  <w:marBottom w:val="0"/>
                  <w:divBdr>
                    <w:top w:val="none" w:sz="0" w:space="0" w:color="auto"/>
                    <w:left w:val="none" w:sz="0" w:space="0" w:color="auto"/>
                    <w:bottom w:val="none" w:sz="0" w:space="0" w:color="auto"/>
                    <w:right w:val="none" w:sz="0" w:space="0" w:color="auto"/>
                  </w:divBdr>
                  <w:divsChild>
                    <w:div w:id="396637156">
                      <w:marLeft w:val="0"/>
                      <w:marRight w:val="0"/>
                      <w:marTop w:val="0"/>
                      <w:marBottom w:val="0"/>
                      <w:divBdr>
                        <w:top w:val="none" w:sz="0" w:space="0" w:color="auto"/>
                        <w:left w:val="none" w:sz="0" w:space="0" w:color="auto"/>
                        <w:bottom w:val="none" w:sz="0" w:space="0" w:color="auto"/>
                        <w:right w:val="none" w:sz="0" w:space="0" w:color="auto"/>
                      </w:divBdr>
                    </w:div>
                    <w:div w:id="1534539134">
                      <w:marLeft w:val="0"/>
                      <w:marRight w:val="0"/>
                      <w:marTop w:val="0"/>
                      <w:marBottom w:val="0"/>
                      <w:divBdr>
                        <w:top w:val="none" w:sz="0" w:space="0" w:color="auto"/>
                        <w:left w:val="none" w:sz="0" w:space="0" w:color="auto"/>
                        <w:bottom w:val="none" w:sz="0" w:space="0" w:color="auto"/>
                        <w:right w:val="none" w:sz="0" w:space="0" w:color="auto"/>
                      </w:divBdr>
                    </w:div>
                  </w:divsChild>
                </w:div>
                <w:div w:id="999237787">
                  <w:marLeft w:val="0"/>
                  <w:marRight w:val="0"/>
                  <w:marTop w:val="0"/>
                  <w:marBottom w:val="0"/>
                  <w:divBdr>
                    <w:top w:val="none" w:sz="0" w:space="0" w:color="auto"/>
                    <w:left w:val="none" w:sz="0" w:space="0" w:color="auto"/>
                    <w:bottom w:val="none" w:sz="0" w:space="0" w:color="auto"/>
                    <w:right w:val="none" w:sz="0" w:space="0" w:color="auto"/>
                  </w:divBdr>
                  <w:divsChild>
                    <w:div w:id="1724913997">
                      <w:marLeft w:val="0"/>
                      <w:marRight w:val="0"/>
                      <w:marTop w:val="0"/>
                      <w:marBottom w:val="0"/>
                      <w:divBdr>
                        <w:top w:val="none" w:sz="0" w:space="0" w:color="auto"/>
                        <w:left w:val="none" w:sz="0" w:space="0" w:color="auto"/>
                        <w:bottom w:val="none" w:sz="0" w:space="0" w:color="auto"/>
                        <w:right w:val="none" w:sz="0" w:space="0" w:color="auto"/>
                      </w:divBdr>
                    </w:div>
                    <w:div w:id="2130196440">
                      <w:marLeft w:val="0"/>
                      <w:marRight w:val="0"/>
                      <w:marTop w:val="0"/>
                      <w:marBottom w:val="0"/>
                      <w:divBdr>
                        <w:top w:val="none" w:sz="0" w:space="0" w:color="auto"/>
                        <w:left w:val="none" w:sz="0" w:space="0" w:color="auto"/>
                        <w:bottom w:val="none" w:sz="0" w:space="0" w:color="auto"/>
                        <w:right w:val="none" w:sz="0" w:space="0" w:color="auto"/>
                      </w:divBdr>
                    </w:div>
                  </w:divsChild>
                </w:div>
                <w:div w:id="1029837989">
                  <w:marLeft w:val="0"/>
                  <w:marRight w:val="0"/>
                  <w:marTop w:val="0"/>
                  <w:marBottom w:val="0"/>
                  <w:divBdr>
                    <w:top w:val="none" w:sz="0" w:space="0" w:color="auto"/>
                    <w:left w:val="none" w:sz="0" w:space="0" w:color="auto"/>
                    <w:bottom w:val="none" w:sz="0" w:space="0" w:color="auto"/>
                    <w:right w:val="none" w:sz="0" w:space="0" w:color="auto"/>
                  </w:divBdr>
                  <w:divsChild>
                    <w:div w:id="5602127">
                      <w:marLeft w:val="0"/>
                      <w:marRight w:val="0"/>
                      <w:marTop w:val="0"/>
                      <w:marBottom w:val="0"/>
                      <w:divBdr>
                        <w:top w:val="none" w:sz="0" w:space="0" w:color="auto"/>
                        <w:left w:val="none" w:sz="0" w:space="0" w:color="auto"/>
                        <w:bottom w:val="none" w:sz="0" w:space="0" w:color="auto"/>
                        <w:right w:val="none" w:sz="0" w:space="0" w:color="auto"/>
                      </w:divBdr>
                    </w:div>
                    <w:div w:id="1977487798">
                      <w:marLeft w:val="0"/>
                      <w:marRight w:val="0"/>
                      <w:marTop w:val="0"/>
                      <w:marBottom w:val="0"/>
                      <w:divBdr>
                        <w:top w:val="none" w:sz="0" w:space="0" w:color="auto"/>
                        <w:left w:val="none" w:sz="0" w:space="0" w:color="auto"/>
                        <w:bottom w:val="none" w:sz="0" w:space="0" w:color="auto"/>
                        <w:right w:val="none" w:sz="0" w:space="0" w:color="auto"/>
                      </w:divBdr>
                    </w:div>
                  </w:divsChild>
                </w:div>
                <w:div w:id="1047607101">
                  <w:marLeft w:val="0"/>
                  <w:marRight w:val="0"/>
                  <w:marTop w:val="0"/>
                  <w:marBottom w:val="0"/>
                  <w:divBdr>
                    <w:top w:val="none" w:sz="0" w:space="0" w:color="auto"/>
                    <w:left w:val="none" w:sz="0" w:space="0" w:color="auto"/>
                    <w:bottom w:val="none" w:sz="0" w:space="0" w:color="auto"/>
                    <w:right w:val="none" w:sz="0" w:space="0" w:color="auto"/>
                  </w:divBdr>
                  <w:divsChild>
                    <w:div w:id="625622746">
                      <w:marLeft w:val="0"/>
                      <w:marRight w:val="0"/>
                      <w:marTop w:val="0"/>
                      <w:marBottom w:val="0"/>
                      <w:divBdr>
                        <w:top w:val="none" w:sz="0" w:space="0" w:color="auto"/>
                        <w:left w:val="none" w:sz="0" w:space="0" w:color="auto"/>
                        <w:bottom w:val="none" w:sz="0" w:space="0" w:color="auto"/>
                        <w:right w:val="none" w:sz="0" w:space="0" w:color="auto"/>
                      </w:divBdr>
                    </w:div>
                    <w:div w:id="1042169605">
                      <w:marLeft w:val="0"/>
                      <w:marRight w:val="0"/>
                      <w:marTop w:val="0"/>
                      <w:marBottom w:val="0"/>
                      <w:divBdr>
                        <w:top w:val="none" w:sz="0" w:space="0" w:color="auto"/>
                        <w:left w:val="none" w:sz="0" w:space="0" w:color="auto"/>
                        <w:bottom w:val="none" w:sz="0" w:space="0" w:color="auto"/>
                        <w:right w:val="none" w:sz="0" w:space="0" w:color="auto"/>
                      </w:divBdr>
                    </w:div>
                    <w:div w:id="2100590995">
                      <w:marLeft w:val="0"/>
                      <w:marRight w:val="0"/>
                      <w:marTop w:val="0"/>
                      <w:marBottom w:val="0"/>
                      <w:divBdr>
                        <w:top w:val="none" w:sz="0" w:space="0" w:color="auto"/>
                        <w:left w:val="none" w:sz="0" w:space="0" w:color="auto"/>
                        <w:bottom w:val="none" w:sz="0" w:space="0" w:color="auto"/>
                        <w:right w:val="none" w:sz="0" w:space="0" w:color="auto"/>
                      </w:divBdr>
                    </w:div>
                  </w:divsChild>
                </w:div>
                <w:div w:id="1085036613">
                  <w:marLeft w:val="0"/>
                  <w:marRight w:val="0"/>
                  <w:marTop w:val="0"/>
                  <w:marBottom w:val="0"/>
                  <w:divBdr>
                    <w:top w:val="none" w:sz="0" w:space="0" w:color="auto"/>
                    <w:left w:val="none" w:sz="0" w:space="0" w:color="auto"/>
                    <w:bottom w:val="none" w:sz="0" w:space="0" w:color="auto"/>
                    <w:right w:val="none" w:sz="0" w:space="0" w:color="auto"/>
                  </w:divBdr>
                  <w:divsChild>
                    <w:div w:id="454444212">
                      <w:marLeft w:val="0"/>
                      <w:marRight w:val="0"/>
                      <w:marTop w:val="0"/>
                      <w:marBottom w:val="0"/>
                      <w:divBdr>
                        <w:top w:val="none" w:sz="0" w:space="0" w:color="auto"/>
                        <w:left w:val="none" w:sz="0" w:space="0" w:color="auto"/>
                        <w:bottom w:val="none" w:sz="0" w:space="0" w:color="auto"/>
                        <w:right w:val="none" w:sz="0" w:space="0" w:color="auto"/>
                      </w:divBdr>
                    </w:div>
                  </w:divsChild>
                </w:div>
                <w:div w:id="1098871194">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0"/>
                      <w:marBottom w:val="0"/>
                      <w:divBdr>
                        <w:top w:val="none" w:sz="0" w:space="0" w:color="auto"/>
                        <w:left w:val="none" w:sz="0" w:space="0" w:color="auto"/>
                        <w:bottom w:val="none" w:sz="0" w:space="0" w:color="auto"/>
                        <w:right w:val="none" w:sz="0" w:space="0" w:color="auto"/>
                      </w:divBdr>
                    </w:div>
                  </w:divsChild>
                </w:div>
                <w:div w:id="1132669307">
                  <w:marLeft w:val="0"/>
                  <w:marRight w:val="0"/>
                  <w:marTop w:val="0"/>
                  <w:marBottom w:val="0"/>
                  <w:divBdr>
                    <w:top w:val="none" w:sz="0" w:space="0" w:color="auto"/>
                    <w:left w:val="none" w:sz="0" w:space="0" w:color="auto"/>
                    <w:bottom w:val="none" w:sz="0" w:space="0" w:color="auto"/>
                    <w:right w:val="none" w:sz="0" w:space="0" w:color="auto"/>
                  </w:divBdr>
                  <w:divsChild>
                    <w:div w:id="187186722">
                      <w:marLeft w:val="0"/>
                      <w:marRight w:val="0"/>
                      <w:marTop w:val="0"/>
                      <w:marBottom w:val="0"/>
                      <w:divBdr>
                        <w:top w:val="none" w:sz="0" w:space="0" w:color="auto"/>
                        <w:left w:val="none" w:sz="0" w:space="0" w:color="auto"/>
                        <w:bottom w:val="none" w:sz="0" w:space="0" w:color="auto"/>
                        <w:right w:val="none" w:sz="0" w:space="0" w:color="auto"/>
                      </w:divBdr>
                    </w:div>
                    <w:div w:id="656613196">
                      <w:marLeft w:val="0"/>
                      <w:marRight w:val="0"/>
                      <w:marTop w:val="0"/>
                      <w:marBottom w:val="0"/>
                      <w:divBdr>
                        <w:top w:val="none" w:sz="0" w:space="0" w:color="auto"/>
                        <w:left w:val="none" w:sz="0" w:space="0" w:color="auto"/>
                        <w:bottom w:val="none" w:sz="0" w:space="0" w:color="auto"/>
                        <w:right w:val="none" w:sz="0" w:space="0" w:color="auto"/>
                      </w:divBdr>
                    </w:div>
                  </w:divsChild>
                </w:div>
                <w:div w:id="1227182759">
                  <w:marLeft w:val="0"/>
                  <w:marRight w:val="0"/>
                  <w:marTop w:val="0"/>
                  <w:marBottom w:val="0"/>
                  <w:divBdr>
                    <w:top w:val="none" w:sz="0" w:space="0" w:color="auto"/>
                    <w:left w:val="none" w:sz="0" w:space="0" w:color="auto"/>
                    <w:bottom w:val="none" w:sz="0" w:space="0" w:color="auto"/>
                    <w:right w:val="none" w:sz="0" w:space="0" w:color="auto"/>
                  </w:divBdr>
                  <w:divsChild>
                    <w:div w:id="1366061746">
                      <w:marLeft w:val="0"/>
                      <w:marRight w:val="0"/>
                      <w:marTop w:val="0"/>
                      <w:marBottom w:val="0"/>
                      <w:divBdr>
                        <w:top w:val="none" w:sz="0" w:space="0" w:color="auto"/>
                        <w:left w:val="none" w:sz="0" w:space="0" w:color="auto"/>
                        <w:bottom w:val="none" w:sz="0" w:space="0" w:color="auto"/>
                        <w:right w:val="none" w:sz="0" w:space="0" w:color="auto"/>
                      </w:divBdr>
                    </w:div>
                  </w:divsChild>
                </w:div>
                <w:div w:id="1227758548">
                  <w:marLeft w:val="0"/>
                  <w:marRight w:val="0"/>
                  <w:marTop w:val="0"/>
                  <w:marBottom w:val="0"/>
                  <w:divBdr>
                    <w:top w:val="none" w:sz="0" w:space="0" w:color="auto"/>
                    <w:left w:val="none" w:sz="0" w:space="0" w:color="auto"/>
                    <w:bottom w:val="none" w:sz="0" w:space="0" w:color="auto"/>
                    <w:right w:val="none" w:sz="0" w:space="0" w:color="auto"/>
                  </w:divBdr>
                  <w:divsChild>
                    <w:div w:id="19403265">
                      <w:marLeft w:val="0"/>
                      <w:marRight w:val="0"/>
                      <w:marTop w:val="0"/>
                      <w:marBottom w:val="0"/>
                      <w:divBdr>
                        <w:top w:val="none" w:sz="0" w:space="0" w:color="auto"/>
                        <w:left w:val="none" w:sz="0" w:space="0" w:color="auto"/>
                        <w:bottom w:val="none" w:sz="0" w:space="0" w:color="auto"/>
                        <w:right w:val="none" w:sz="0" w:space="0" w:color="auto"/>
                      </w:divBdr>
                    </w:div>
                  </w:divsChild>
                </w:div>
                <w:div w:id="1314291500">
                  <w:marLeft w:val="0"/>
                  <w:marRight w:val="0"/>
                  <w:marTop w:val="0"/>
                  <w:marBottom w:val="0"/>
                  <w:divBdr>
                    <w:top w:val="none" w:sz="0" w:space="0" w:color="auto"/>
                    <w:left w:val="none" w:sz="0" w:space="0" w:color="auto"/>
                    <w:bottom w:val="none" w:sz="0" w:space="0" w:color="auto"/>
                    <w:right w:val="none" w:sz="0" w:space="0" w:color="auto"/>
                  </w:divBdr>
                  <w:divsChild>
                    <w:div w:id="1503933179">
                      <w:marLeft w:val="0"/>
                      <w:marRight w:val="0"/>
                      <w:marTop w:val="0"/>
                      <w:marBottom w:val="0"/>
                      <w:divBdr>
                        <w:top w:val="none" w:sz="0" w:space="0" w:color="auto"/>
                        <w:left w:val="none" w:sz="0" w:space="0" w:color="auto"/>
                        <w:bottom w:val="none" w:sz="0" w:space="0" w:color="auto"/>
                        <w:right w:val="none" w:sz="0" w:space="0" w:color="auto"/>
                      </w:divBdr>
                    </w:div>
                    <w:div w:id="1995185817">
                      <w:marLeft w:val="0"/>
                      <w:marRight w:val="0"/>
                      <w:marTop w:val="0"/>
                      <w:marBottom w:val="0"/>
                      <w:divBdr>
                        <w:top w:val="none" w:sz="0" w:space="0" w:color="auto"/>
                        <w:left w:val="none" w:sz="0" w:space="0" w:color="auto"/>
                        <w:bottom w:val="none" w:sz="0" w:space="0" w:color="auto"/>
                        <w:right w:val="none" w:sz="0" w:space="0" w:color="auto"/>
                      </w:divBdr>
                    </w:div>
                  </w:divsChild>
                </w:div>
                <w:div w:id="1412459382">
                  <w:marLeft w:val="0"/>
                  <w:marRight w:val="0"/>
                  <w:marTop w:val="0"/>
                  <w:marBottom w:val="0"/>
                  <w:divBdr>
                    <w:top w:val="none" w:sz="0" w:space="0" w:color="auto"/>
                    <w:left w:val="none" w:sz="0" w:space="0" w:color="auto"/>
                    <w:bottom w:val="none" w:sz="0" w:space="0" w:color="auto"/>
                    <w:right w:val="none" w:sz="0" w:space="0" w:color="auto"/>
                  </w:divBdr>
                  <w:divsChild>
                    <w:div w:id="1236739814">
                      <w:marLeft w:val="0"/>
                      <w:marRight w:val="0"/>
                      <w:marTop w:val="0"/>
                      <w:marBottom w:val="0"/>
                      <w:divBdr>
                        <w:top w:val="none" w:sz="0" w:space="0" w:color="auto"/>
                        <w:left w:val="none" w:sz="0" w:space="0" w:color="auto"/>
                        <w:bottom w:val="none" w:sz="0" w:space="0" w:color="auto"/>
                        <w:right w:val="none" w:sz="0" w:space="0" w:color="auto"/>
                      </w:divBdr>
                    </w:div>
                    <w:div w:id="1780446221">
                      <w:marLeft w:val="0"/>
                      <w:marRight w:val="0"/>
                      <w:marTop w:val="0"/>
                      <w:marBottom w:val="0"/>
                      <w:divBdr>
                        <w:top w:val="none" w:sz="0" w:space="0" w:color="auto"/>
                        <w:left w:val="none" w:sz="0" w:space="0" w:color="auto"/>
                        <w:bottom w:val="none" w:sz="0" w:space="0" w:color="auto"/>
                        <w:right w:val="none" w:sz="0" w:space="0" w:color="auto"/>
                      </w:divBdr>
                    </w:div>
                  </w:divsChild>
                </w:div>
                <w:div w:id="1413237442">
                  <w:marLeft w:val="0"/>
                  <w:marRight w:val="0"/>
                  <w:marTop w:val="0"/>
                  <w:marBottom w:val="0"/>
                  <w:divBdr>
                    <w:top w:val="none" w:sz="0" w:space="0" w:color="auto"/>
                    <w:left w:val="none" w:sz="0" w:space="0" w:color="auto"/>
                    <w:bottom w:val="none" w:sz="0" w:space="0" w:color="auto"/>
                    <w:right w:val="none" w:sz="0" w:space="0" w:color="auto"/>
                  </w:divBdr>
                  <w:divsChild>
                    <w:div w:id="512106550">
                      <w:marLeft w:val="0"/>
                      <w:marRight w:val="0"/>
                      <w:marTop w:val="0"/>
                      <w:marBottom w:val="0"/>
                      <w:divBdr>
                        <w:top w:val="none" w:sz="0" w:space="0" w:color="auto"/>
                        <w:left w:val="none" w:sz="0" w:space="0" w:color="auto"/>
                        <w:bottom w:val="none" w:sz="0" w:space="0" w:color="auto"/>
                        <w:right w:val="none" w:sz="0" w:space="0" w:color="auto"/>
                      </w:divBdr>
                    </w:div>
                  </w:divsChild>
                </w:div>
                <w:div w:id="1510557231">
                  <w:marLeft w:val="0"/>
                  <w:marRight w:val="0"/>
                  <w:marTop w:val="0"/>
                  <w:marBottom w:val="0"/>
                  <w:divBdr>
                    <w:top w:val="none" w:sz="0" w:space="0" w:color="auto"/>
                    <w:left w:val="none" w:sz="0" w:space="0" w:color="auto"/>
                    <w:bottom w:val="none" w:sz="0" w:space="0" w:color="auto"/>
                    <w:right w:val="none" w:sz="0" w:space="0" w:color="auto"/>
                  </w:divBdr>
                  <w:divsChild>
                    <w:div w:id="429786003">
                      <w:marLeft w:val="0"/>
                      <w:marRight w:val="0"/>
                      <w:marTop w:val="0"/>
                      <w:marBottom w:val="0"/>
                      <w:divBdr>
                        <w:top w:val="none" w:sz="0" w:space="0" w:color="auto"/>
                        <w:left w:val="none" w:sz="0" w:space="0" w:color="auto"/>
                        <w:bottom w:val="none" w:sz="0" w:space="0" w:color="auto"/>
                        <w:right w:val="none" w:sz="0" w:space="0" w:color="auto"/>
                      </w:divBdr>
                    </w:div>
                    <w:div w:id="662509512">
                      <w:marLeft w:val="0"/>
                      <w:marRight w:val="0"/>
                      <w:marTop w:val="0"/>
                      <w:marBottom w:val="0"/>
                      <w:divBdr>
                        <w:top w:val="none" w:sz="0" w:space="0" w:color="auto"/>
                        <w:left w:val="none" w:sz="0" w:space="0" w:color="auto"/>
                        <w:bottom w:val="none" w:sz="0" w:space="0" w:color="auto"/>
                        <w:right w:val="none" w:sz="0" w:space="0" w:color="auto"/>
                      </w:divBdr>
                    </w:div>
                    <w:div w:id="1533151817">
                      <w:marLeft w:val="0"/>
                      <w:marRight w:val="0"/>
                      <w:marTop w:val="0"/>
                      <w:marBottom w:val="0"/>
                      <w:divBdr>
                        <w:top w:val="none" w:sz="0" w:space="0" w:color="auto"/>
                        <w:left w:val="none" w:sz="0" w:space="0" w:color="auto"/>
                        <w:bottom w:val="none" w:sz="0" w:space="0" w:color="auto"/>
                        <w:right w:val="none" w:sz="0" w:space="0" w:color="auto"/>
                      </w:divBdr>
                    </w:div>
                  </w:divsChild>
                </w:div>
                <w:div w:id="1520775207">
                  <w:marLeft w:val="0"/>
                  <w:marRight w:val="0"/>
                  <w:marTop w:val="0"/>
                  <w:marBottom w:val="0"/>
                  <w:divBdr>
                    <w:top w:val="none" w:sz="0" w:space="0" w:color="auto"/>
                    <w:left w:val="none" w:sz="0" w:space="0" w:color="auto"/>
                    <w:bottom w:val="none" w:sz="0" w:space="0" w:color="auto"/>
                    <w:right w:val="none" w:sz="0" w:space="0" w:color="auto"/>
                  </w:divBdr>
                  <w:divsChild>
                    <w:div w:id="1039360846">
                      <w:marLeft w:val="0"/>
                      <w:marRight w:val="0"/>
                      <w:marTop w:val="0"/>
                      <w:marBottom w:val="0"/>
                      <w:divBdr>
                        <w:top w:val="none" w:sz="0" w:space="0" w:color="auto"/>
                        <w:left w:val="none" w:sz="0" w:space="0" w:color="auto"/>
                        <w:bottom w:val="none" w:sz="0" w:space="0" w:color="auto"/>
                        <w:right w:val="none" w:sz="0" w:space="0" w:color="auto"/>
                      </w:divBdr>
                    </w:div>
                    <w:div w:id="1272741608">
                      <w:marLeft w:val="0"/>
                      <w:marRight w:val="0"/>
                      <w:marTop w:val="0"/>
                      <w:marBottom w:val="0"/>
                      <w:divBdr>
                        <w:top w:val="none" w:sz="0" w:space="0" w:color="auto"/>
                        <w:left w:val="none" w:sz="0" w:space="0" w:color="auto"/>
                        <w:bottom w:val="none" w:sz="0" w:space="0" w:color="auto"/>
                        <w:right w:val="none" w:sz="0" w:space="0" w:color="auto"/>
                      </w:divBdr>
                    </w:div>
                  </w:divsChild>
                </w:div>
                <w:div w:id="1552425428">
                  <w:marLeft w:val="0"/>
                  <w:marRight w:val="0"/>
                  <w:marTop w:val="0"/>
                  <w:marBottom w:val="0"/>
                  <w:divBdr>
                    <w:top w:val="none" w:sz="0" w:space="0" w:color="auto"/>
                    <w:left w:val="none" w:sz="0" w:space="0" w:color="auto"/>
                    <w:bottom w:val="none" w:sz="0" w:space="0" w:color="auto"/>
                    <w:right w:val="none" w:sz="0" w:space="0" w:color="auto"/>
                  </w:divBdr>
                  <w:divsChild>
                    <w:div w:id="1357270368">
                      <w:marLeft w:val="0"/>
                      <w:marRight w:val="0"/>
                      <w:marTop w:val="0"/>
                      <w:marBottom w:val="0"/>
                      <w:divBdr>
                        <w:top w:val="none" w:sz="0" w:space="0" w:color="auto"/>
                        <w:left w:val="none" w:sz="0" w:space="0" w:color="auto"/>
                        <w:bottom w:val="none" w:sz="0" w:space="0" w:color="auto"/>
                        <w:right w:val="none" w:sz="0" w:space="0" w:color="auto"/>
                      </w:divBdr>
                    </w:div>
                    <w:div w:id="2125228385">
                      <w:marLeft w:val="0"/>
                      <w:marRight w:val="0"/>
                      <w:marTop w:val="0"/>
                      <w:marBottom w:val="0"/>
                      <w:divBdr>
                        <w:top w:val="none" w:sz="0" w:space="0" w:color="auto"/>
                        <w:left w:val="none" w:sz="0" w:space="0" w:color="auto"/>
                        <w:bottom w:val="none" w:sz="0" w:space="0" w:color="auto"/>
                        <w:right w:val="none" w:sz="0" w:space="0" w:color="auto"/>
                      </w:divBdr>
                    </w:div>
                  </w:divsChild>
                </w:div>
                <w:div w:id="1578439749">
                  <w:marLeft w:val="0"/>
                  <w:marRight w:val="0"/>
                  <w:marTop w:val="0"/>
                  <w:marBottom w:val="0"/>
                  <w:divBdr>
                    <w:top w:val="none" w:sz="0" w:space="0" w:color="auto"/>
                    <w:left w:val="none" w:sz="0" w:space="0" w:color="auto"/>
                    <w:bottom w:val="none" w:sz="0" w:space="0" w:color="auto"/>
                    <w:right w:val="none" w:sz="0" w:space="0" w:color="auto"/>
                  </w:divBdr>
                  <w:divsChild>
                    <w:div w:id="37631891">
                      <w:marLeft w:val="0"/>
                      <w:marRight w:val="0"/>
                      <w:marTop w:val="0"/>
                      <w:marBottom w:val="0"/>
                      <w:divBdr>
                        <w:top w:val="none" w:sz="0" w:space="0" w:color="auto"/>
                        <w:left w:val="none" w:sz="0" w:space="0" w:color="auto"/>
                        <w:bottom w:val="none" w:sz="0" w:space="0" w:color="auto"/>
                        <w:right w:val="none" w:sz="0" w:space="0" w:color="auto"/>
                      </w:divBdr>
                    </w:div>
                    <w:div w:id="737292447">
                      <w:marLeft w:val="0"/>
                      <w:marRight w:val="0"/>
                      <w:marTop w:val="0"/>
                      <w:marBottom w:val="0"/>
                      <w:divBdr>
                        <w:top w:val="none" w:sz="0" w:space="0" w:color="auto"/>
                        <w:left w:val="none" w:sz="0" w:space="0" w:color="auto"/>
                        <w:bottom w:val="none" w:sz="0" w:space="0" w:color="auto"/>
                        <w:right w:val="none" w:sz="0" w:space="0" w:color="auto"/>
                      </w:divBdr>
                    </w:div>
                    <w:div w:id="791943964">
                      <w:marLeft w:val="0"/>
                      <w:marRight w:val="0"/>
                      <w:marTop w:val="0"/>
                      <w:marBottom w:val="0"/>
                      <w:divBdr>
                        <w:top w:val="none" w:sz="0" w:space="0" w:color="auto"/>
                        <w:left w:val="none" w:sz="0" w:space="0" w:color="auto"/>
                        <w:bottom w:val="none" w:sz="0" w:space="0" w:color="auto"/>
                        <w:right w:val="none" w:sz="0" w:space="0" w:color="auto"/>
                      </w:divBdr>
                    </w:div>
                  </w:divsChild>
                </w:div>
                <w:div w:id="1698307581">
                  <w:marLeft w:val="0"/>
                  <w:marRight w:val="0"/>
                  <w:marTop w:val="0"/>
                  <w:marBottom w:val="0"/>
                  <w:divBdr>
                    <w:top w:val="none" w:sz="0" w:space="0" w:color="auto"/>
                    <w:left w:val="none" w:sz="0" w:space="0" w:color="auto"/>
                    <w:bottom w:val="none" w:sz="0" w:space="0" w:color="auto"/>
                    <w:right w:val="none" w:sz="0" w:space="0" w:color="auto"/>
                  </w:divBdr>
                  <w:divsChild>
                    <w:div w:id="1313946234">
                      <w:marLeft w:val="0"/>
                      <w:marRight w:val="0"/>
                      <w:marTop w:val="0"/>
                      <w:marBottom w:val="0"/>
                      <w:divBdr>
                        <w:top w:val="none" w:sz="0" w:space="0" w:color="auto"/>
                        <w:left w:val="none" w:sz="0" w:space="0" w:color="auto"/>
                        <w:bottom w:val="none" w:sz="0" w:space="0" w:color="auto"/>
                        <w:right w:val="none" w:sz="0" w:space="0" w:color="auto"/>
                      </w:divBdr>
                    </w:div>
                  </w:divsChild>
                </w:div>
                <w:div w:id="1779642596">
                  <w:marLeft w:val="0"/>
                  <w:marRight w:val="0"/>
                  <w:marTop w:val="0"/>
                  <w:marBottom w:val="0"/>
                  <w:divBdr>
                    <w:top w:val="none" w:sz="0" w:space="0" w:color="auto"/>
                    <w:left w:val="none" w:sz="0" w:space="0" w:color="auto"/>
                    <w:bottom w:val="none" w:sz="0" w:space="0" w:color="auto"/>
                    <w:right w:val="none" w:sz="0" w:space="0" w:color="auto"/>
                  </w:divBdr>
                  <w:divsChild>
                    <w:div w:id="905149114">
                      <w:marLeft w:val="0"/>
                      <w:marRight w:val="0"/>
                      <w:marTop w:val="0"/>
                      <w:marBottom w:val="0"/>
                      <w:divBdr>
                        <w:top w:val="none" w:sz="0" w:space="0" w:color="auto"/>
                        <w:left w:val="none" w:sz="0" w:space="0" w:color="auto"/>
                        <w:bottom w:val="none" w:sz="0" w:space="0" w:color="auto"/>
                        <w:right w:val="none" w:sz="0" w:space="0" w:color="auto"/>
                      </w:divBdr>
                    </w:div>
                    <w:div w:id="1512722429">
                      <w:marLeft w:val="0"/>
                      <w:marRight w:val="0"/>
                      <w:marTop w:val="0"/>
                      <w:marBottom w:val="0"/>
                      <w:divBdr>
                        <w:top w:val="none" w:sz="0" w:space="0" w:color="auto"/>
                        <w:left w:val="none" w:sz="0" w:space="0" w:color="auto"/>
                        <w:bottom w:val="none" w:sz="0" w:space="0" w:color="auto"/>
                        <w:right w:val="none" w:sz="0" w:space="0" w:color="auto"/>
                      </w:divBdr>
                    </w:div>
                  </w:divsChild>
                </w:div>
                <w:div w:id="1785610667">
                  <w:marLeft w:val="0"/>
                  <w:marRight w:val="0"/>
                  <w:marTop w:val="0"/>
                  <w:marBottom w:val="0"/>
                  <w:divBdr>
                    <w:top w:val="none" w:sz="0" w:space="0" w:color="auto"/>
                    <w:left w:val="none" w:sz="0" w:space="0" w:color="auto"/>
                    <w:bottom w:val="none" w:sz="0" w:space="0" w:color="auto"/>
                    <w:right w:val="none" w:sz="0" w:space="0" w:color="auto"/>
                  </w:divBdr>
                  <w:divsChild>
                    <w:div w:id="845904257">
                      <w:marLeft w:val="0"/>
                      <w:marRight w:val="0"/>
                      <w:marTop w:val="0"/>
                      <w:marBottom w:val="0"/>
                      <w:divBdr>
                        <w:top w:val="none" w:sz="0" w:space="0" w:color="auto"/>
                        <w:left w:val="none" w:sz="0" w:space="0" w:color="auto"/>
                        <w:bottom w:val="none" w:sz="0" w:space="0" w:color="auto"/>
                        <w:right w:val="none" w:sz="0" w:space="0" w:color="auto"/>
                      </w:divBdr>
                    </w:div>
                    <w:div w:id="1980458903">
                      <w:marLeft w:val="0"/>
                      <w:marRight w:val="0"/>
                      <w:marTop w:val="0"/>
                      <w:marBottom w:val="0"/>
                      <w:divBdr>
                        <w:top w:val="none" w:sz="0" w:space="0" w:color="auto"/>
                        <w:left w:val="none" w:sz="0" w:space="0" w:color="auto"/>
                        <w:bottom w:val="none" w:sz="0" w:space="0" w:color="auto"/>
                        <w:right w:val="none" w:sz="0" w:space="0" w:color="auto"/>
                      </w:divBdr>
                    </w:div>
                  </w:divsChild>
                </w:div>
                <w:div w:id="1882593043">
                  <w:marLeft w:val="0"/>
                  <w:marRight w:val="0"/>
                  <w:marTop w:val="0"/>
                  <w:marBottom w:val="0"/>
                  <w:divBdr>
                    <w:top w:val="none" w:sz="0" w:space="0" w:color="auto"/>
                    <w:left w:val="none" w:sz="0" w:space="0" w:color="auto"/>
                    <w:bottom w:val="none" w:sz="0" w:space="0" w:color="auto"/>
                    <w:right w:val="none" w:sz="0" w:space="0" w:color="auto"/>
                  </w:divBdr>
                  <w:divsChild>
                    <w:div w:id="848324835">
                      <w:marLeft w:val="0"/>
                      <w:marRight w:val="0"/>
                      <w:marTop w:val="0"/>
                      <w:marBottom w:val="0"/>
                      <w:divBdr>
                        <w:top w:val="none" w:sz="0" w:space="0" w:color="auto"/>
                        <w:left w:val="none" w:sz="0" w:space="0" w:color="auto"/>
                        <w:bottom w:val="none" w:sz="0" w:space="0" w:color="auto"/>
                        <w:right w:val="none" w:sz="0" w:space="0" w:color="auto"/>
                      </w:divBdr>
                    </w:div>
                  </w:divsChild>
                </w:div>
                <w:div w:id="1920824207">
                  <w:marLeft w:val="0"/>
                  <w:marRight w:val="0"/>
                  <w:marTop w:val="0"/>
                  <w:marBottom w:val="0"/>
                  <w:divBdr>
                    <w:top w:val="none" w:sz="0" w:space="0" w:color="auto"/>
                    <w:left w:val="none" w:sz="0" w:space="0" w:color="auto"/>
                    <w:bottom w:val="none" w:sz="0" w:space="0" w:color="auto"/>
                    <w:right w:val="none" w:sz="0" w:space="0" w:color="auto"/>
                  </w:divBdr>
                  <w:divsChild>
                    <w:div w:id="297493110">
                      <w:marLeft w:val="0"/>
                      <w:marRight w:val="0"/>
                      <w:marTop w:val="0"/>
                      <w:marBottom w:val="0"/>
                      <w:divBdr>
                        <w:top w:val="none" w:sz="0" w:space="0" w:color="auto"/>
                        <w:left w:val="none" w:sz="0" w:space="0" w:color="auto"/>
                        <w:bottom w:val="none" w:sz="0" w:space="0" w:color="auto"/>
                        <w:right w:val="none" w:sz="0" w:space="0" w:color="auto"/>
                      </w:divBdr>
                    </w:div>
                    <w:div w:id="1857422739">
                      <w:marLeft w:val="0"/>
                      <w:marRight w:val="0"/>
                      <w:marTop w:val="0"/>
                      <w:marBottom w:val="0"/>
                      <w:divBdr>
                        <w:top w:val="none" w:sz="0" w:space="0" w:color="auto"/>
                        <w:left w:val="none" w:sz="0" w:space="0" w:color="auto"/>
                        <w:bottom w:val="none" w:sz="0" w:space="0" w:color="auto"/>
                        <w:right w:val="none" w:sz="0" w:space="0" w:color="auto"/>
                      </w:divBdr>
                    </w:div>
                  </w:divsChild>
                </w:div>
                <w:div w:id="1953508780">
                  <w:marLeft w:val="0"/>
                  <w:marRight w:val="0"/>
                  <w:marTop w:val="0"/>
                  <w:marBottom w:val="0"/>
                  <w:divBdr>
                    <w:top w:val="none" w:sz="0" w:space="0" w:color="auto"/>
                    <w:left w:val="none" w:sz="0" w:space="0" w:color="auto"/>
                    <w:bottom w:val="none" w:sz="0" w:space="0" w:color="auto"/>
                    <w:right w:val="none" w:sz="0" w:space="0" w:color="auto"/>
                  </w:divBdr>
                  <w:divsChild>
                    <w:div w:id="33045167">
                      <w:marLeft w:val="0"/>
                      <w:marRight w:val="0"/>
                      <w:marTop w:val="0"/>
                      <w:marBottom w:val="0"/>
                      <w:divBdr>
                        <w:top w:val="none" w:sz="0" w:space="0" w:color="auto"/>
                        <w:left w:val="none" w:sz="0" w:space="0" w:color="auto"/>
                        <w:bottom w:val="none" w:sz="0" w:space="0" w:color="auto"/>
                        <w:right w:val="none" w:sz="0" w:space="0" w:color="auto"/>
                      </w:divBdr>
                    </w:div>
                    <w:div w:id="819423987">
                      <w:marLeft w:val="0"/>
                      <w:marRight w:val="0"/>
                      <w:marTop w:val="0"/>
                      <w:marBottom w:val="0"/>
                      <w:divBdr>
                        <w:top w:val="none" w:sz="0" w:space="0" w:color="auto"/>
                        <w:left w:val="none" w:sz="0" w:space="0" w:color="auto"/>
                        <w:bottom w:val="none" w:sz="0" w:space="0" w:color="auto"/>
                        <w:right w:val="none" w:sz="0" w:space="0" w:color="auto"/>
                      </w:divBdr>
                    </w:div>
                    <w:div w:id="1528641886">
                      <w:marLeft w:val="0"/>
                      <w:marRight w:val="0"/>
                      <w:marTop w:val="0"/>
                      <w:marBottom w:val="0"/>
                      <w:divBdr>
                        <w:top w:val="none" w:sz="0" w:space="0" w:color="auto"/>
                        <w:left w:val="none" w:sz="0" w:space="0" w:color="auto"/>
                        <w:bottom w:val="none" w:sz="0" w:space="0" w:color="auto"/>
                        <w:right w:val="none" w:sz="0" w:space="0" w:color="auto"/>
                      </w:divBdr>
                    </w:div>
                  </w:divsChild>
                </w:div>
                <w:div w:id="1970236636">
                  <w:marLeft w:val="0"/>
                  <w:marRight w:val="0"/>
                  <w:marTop w:val="0"/>
                  <w:marBottom w:val="0"/>
                  <w:divBdr>
                    <w:top w:val="none" w:sz="0" w:space="0" w:color="auto"/>
                    <w:left w:val="none" w:sz="0" w:space="0" w:color="auto"/>
                    <w:bottom w:val="none" w:sz="0" w:space="0" w:color="auto"/>
                    <w:right w:val="none" w:sz="0" w:space="0" w:color="auto"/>
                  </w:divBdr>
                  <w:divsChild>
                    <w:div w:id="1238246138">
                      <w:marLeft w:val="0"/>
                      <w:marRight w:val="0"/>
                      <w:marTop w:val="0"/>
                      <w:marBottom w:val="0"/>
                      <w:divBdr>
                        <w:top w:val="none" w:sz="0" w:space="0" w:color="auto"/>
                        <w:left w:val="none" w:sz="0" w:space="0" w:color="auto"/>
                        <w:bottom w:val="none" w:sz="0" w:space="0" w:color="auto"/>
                        <w:right w:val="none" w:sz="0" w:space="0" w:color="auto"/>
                      </w:divBdr>
                    </w:div>
                    <w:div w:id="1727603936">
                      <w:marLeft w:val="0"/>
                      <w:marRight w:val="0"/>
                      <w:marTop w:val="0"/>
                      <w:marBottom w:val="0"/>
                      <w:divBdr>
                        <w:top w:val="none" w:sz="0" w:space="0" w:color="auto"/>
                        <w:left w:val="none" w:sz="0" w:space="0" w:color="auto"/>
                        <w:bottom w:val="none" w:sz="0" w:space="0" w:color="auto"/>
                        <w:right w:val="none" w:sz="0" w:space="0" w:color="auto"/>
                      </w:divBdr>
                    </w:div>
                  </w:divsChild>
                </w:div>
                <w:div w:id="1988705484">
                  <w:marLeft w:val="0"/>
                  <w:marRight w:val="0"/>
                  <w:marTop w:val="0"/>
                  <w:marBottom w:val="0"/>
                  <w:divBdr>
                    <w:top w:val="none" w:sz="0" w:space="0" w:color="auto"/>
                    <w:left w:val="none" w:sz="0" w:space="0" w:color="auto"/>
                    <w:bottom w:val="none" w:sz="0" w:space="0" w:color="auto"/>
                    <w:right w:val="none" w:sz="0" w:space="0" w:color="auto"/>
                  </w:divBdr>
                  <w:divsChild>
                    <w:div w:id="140663588">
                      <w:marLeft w:val="0"/>
                      <w:marRight w:val="0"/>
                      <w:marTop w:val="0"/>
                      <w:marBottom w:val="0"/>
                      <w:divBdr>
                        <w:top w:val="none" w:sz="0" w:space="0" w:color="auto"/>
                        <w:left w:val="none" w:sz="0" w:space="0" w:color="auto"/>
                        <w:bottom w:val="none" w:sz="0" w:space="0" w:color="auto"/>
                        <w:right w:val="none" w:sz="0" w:space="0" w:color="auto"/>
                      </w:divBdr>
                    </w:div>
                    <w:div w:id="313529295">
                      <w:marLeft w:val="0"/>
                      <w:marRight w:val="0"/>
                      <w:marTop w:val="0"/>
                      <w:marBottom w:val="0"/>
                      <w:divBdr>
                        <w:top w:val="none" w:sz="0" w:space="0" w:color="auto"/>
                        <w:left w:val="none" w:sz="0" w:space="0" w:color="auto"/>
                        <w:bottom w:val="none" w:sz="0" w:space="0" w:color="auto"/>
                        <w:right w:val="none" w:sz="0" w:space="0" w:color="auto"/>
                      </w:divBdr>
                    </w:div>
                  </w:divsChild>
                </w:div>
                <w:div w:id="2009479962">
                  <w:marLeft w:val="0"/>
                  <w:marRight w:val="0"/>
                  <w:marTop w:val="0"/>
                  <w:marBottom w:val="0"/>
                  <w:divBdr>
                    <w:top w:val="none" w:sz="0" w:space="0" w:color="auto"/>
                    <w:left w:val="none" w:sz="0" w:space="0" w:color="auto"/>
                    <w:bottom w:val="none" w:sz="0" w:space="0" w:color="auto"/>
                    <w:right w:val="none" w:sz="0" w:space="0" w:color="auto"/>
                  </w:divBdr>
                  <w:divsChild>
                    <w:div w:id="1870416397">
                      <w:marLeft w:val="0"/>
                      <w:marRight w:val="0"/>
                      <w:marTop w:val="0"/>
                      <w:marBottom w:val="0"/>
                      <w:divBdr>
                        <w:top w:val="none" w:sz="0" w:space="0" w:color="auto"/>
                        <w:left w:val="none" w:sz="0" w:space="0" w:color="auto"/>
                        <w:bottom w:val="none" w:sz="0" w:space="0" w:color="auto"/>
                        <w:right w:val="none" w:sz="0" w:space="0" w:color="auto"/>
                      </w:divBdr>
                    </w:div>
                    <w:div w:id="2106262041">
                      <w:marLeft w:val="0"/>
                      <w:marRight w:val="0"/>
                      <w:marTop w:val="0"/>
                      <w:marBottom w:val="0"/>
                      <w:divBdr>
                        <w:top w:val="none" w:sz="0" w:space="0" w:color="auto"/>
                        <w:left w:val="none" w:sz="0" w:space="0" w:color="auto"/>
                        <w:bottom w:val="none" w:sz="0" w:space="0" w:color="auto"/>
                        <w:right w:val="none" w:sz="0" w:space="0" w:color="auto"/>
                      </w:divBdr>
                    </w:div>
                  </w:divsChild>
                </w:div>
                <w:div w:id="2012373657">
                  <w:marLeft w:val="0"/>
                  <w:marRight w:val="0"/>
                  <w:marTop w:val="0"/>
                  <w:marBottom w:val="0"/>
                  <w:divBdr>
                    <w:top w:val="none" w:sz="0" w:space="0" w:color="auto"/>
                    <w:left w:val="none" w:sz="0" w:space="0" w:color="auto"/>
                    <w:bottom w:val="none" w:sz="0" w:space="0" w:color="auto"/>
                    <w:right w:val="none" w:sz="0" w:space="0" w:color="auto"/>
                  </w:divBdr>
                  <w:divsChild>
                    <w:div w:id="287787880">
                      <w:marLeft w:val="0"/>
                      <w:marRight w:val="0"/>
                      <w:marTop w:val="0"/>
                      <w:marBottom w:val="0"/>
                      <w:divBdr>
                        <w:top w:val="none" w:sz="0" w:space="0" w:color="auto"/>
                        <w:left w:val="none" w:sz="0" w:space="0" w:color="auto"/>
                        <w:bottom w:val="none" w:sz="0" w:space="0" w:color="auto"/>
                        <w:right w:val="none" w:sz="0" w:space="0" w:color="auto"/>
                      </w:divBdr>
                    </w:div>
                    <w:div w:id="302807840">
                      <w:marLeft w:val="0"/>
                      <w:marRight w:val="0"/>
                      <w:marTop w:val="0"/>
                      <w:marBottom w:val="0"/>
                      <w:divBdr>
                        <w:top w:val="none" w:sz="0" w:space="0" w:color="auto"/>
                        <w:left w:val="none" w:sz="0" w:space="0" w:color="auto"/>
                        <w:bottom w:val="none" w:sz="0" w:space="0" w:color="auto"/>
                        <w:right w:val="none" w:sz="0" w:space="0" w:color="auto"/>
                      </w:divBdr>
                    </w:div>
                    <w:div w:id="565142952">
                      <w:marLeft w:val="0"/>
                      <w:marRight w:val="0"/>
                      <w:marTop w:val="0"/>
                      <w:marBottom w:val="0"/>
                      <w:divBdr>
                        <w:top w:val="none" w:sz="0" w:space="0" w:color="auto"/>
                        <w:left w:val="none" w:sz="0" w:space="0" w:color="auto"/>
                        <w:bottom w:val="none" w:sz="0" w:space="0" w:color="auto"/>
                        <w:right w:val="none" w:sz="0" w:space="0" w:color="auto"/>
                      </w:divBdr>
                    </w:div>
                  </w:divsChild>
                </w:div>
                <w:div w:id="2034650897">
                  <w:marLeft w:val="0"/>
                  <w:marRight w:val="0"/>
                  <w:marTop w:val="0"/>
                  <w:marBottom w:val="0"/>
                  <w:divBdr>
                    <w:top w:val="none" w:sz="0" w:space="0" w:color="auto"/>
                    <w:left w:val="none" w:sz="0" w:space="0" w:color="auto"/>
                    <w:bottom w:val="none" w:sz="0" w:space="0" w:color="auto"/>
                    <w:right w:val="none" w:sz="0" w:space="0" w:color="auto"/>
                  </w:divBdr>
                  <w:divsChild>
                    <w:div w:id="1419014235">
                      <w:marLeft w:val="0"/>
                      <w:marRight w:val="0"/>
                      <w:marTop w:val="0"/>
                      <w:marBottom w:val="0"/>
                      <w:divBdr>
                        <w:top w:val="none" w:sz="0" w:space="0" w:color="auto"/>
                        <w:left w:val="none" w:sz="0" w:space="0" w:color="auto"/>
                        <w:bottom w:val="none" w:sz="0" w:space="0" w:color="auto"/>
                        <w:right w:val="none" w:sz="0" w:space="0" w:color="auto"/>
                      </w:divBdr>
                    </w:div>
                    <w:div w:id="2073651344">
                      <w:marLeft w:val="0"/>
                      <w:marRight w:val="0"/>
                      <w:marTop w:val="0"/>
                      <w:marBottom w:val="0"/>
                      <w:divBdr>
                        <w:top w:val="none" w:sz="0" w:space="0" w:color="auto"/>
                        <w:left w:val="none" w:sz="0" w:space="0" w:color="auto"/>
                        <w:bottom w:val="none" w:sz="0" w:space="0" w:color="auto"/>
                        <w:right w:val="none" w:sz="0" w:space="0" w:color="auto"/>
                      </w:divBdr>
                    </w:div>
                  </w:divsChild>
                </w:div>
                <w:div w:id="2075084001">
                  <w:marLeft w:val="0"/>
                  <w:marRight w:val="0"/>
                  <w:marTop w:val="0"/>
                  <w:marBottom w:val="0"/>
                  <w:divBdr>
                    <w:top w:val="none" w:sz="0" w:space="0" w:color="auto"/>
                    <w:left w:val="none" w:sz="0" w:space="0" w:color="auto"/>
                    <w:bottom w:val="none" w:sz="0" w:space="0" w:color="auto"/>
                    <w:right w:val="none" w:sz="0" w:space="0" w:color="auto"/>
                  </w:divBdr>
                  <w:divsChild>
                    <w:div w:id="2040929328">
                      <w:marLeft w:val="0"/>
                      <w:marRight w:val="0"/>
                      <w:marTop w:val="0"/>
                      <w:marBottom w:val="0"/>
                      <w:divBdr>
                        <w:top w:val="none" w:sz="0" w:space="0" w:color="auto"/>
                        <w:left w:val="none" w:sz="0" w:space="0" w:color="auto"/>
                        <w:bottom w:val="none" w:sz="0" w:space="0" w:color="auto"/>
                        <w:right w:val="none" w:sz="0" w:space="0" w:color="auto"/>
                      </w:divBdr>
                    </w:div>
                  </w:divsChild>
                </w:div>
                <w:div w:id="2107115457">
                  <w:marLeft w:val="0"/>
                  <w:marRight w:val="0"/>
                  <w:marTop w:val="0"/>
                  <w:marBottom w:val="0"/>
                  <w:divBdr>
                    <w:top w:val="none" w:sz="0" w:space="0" w:color="auto"/>
                    <w:left w:val="none" w:sz="0" w:space="0" w:color="auto"/>
                    <w:bottom w:val="none" w:sz="0" w:space="0" w:color="auto"/>
                    <w:right w:val="none" w:sz="0" w:space="0" w:color="auto"/>
                  </w:divBdr>
                  <w:divsChild>
                    <w:div w:id="1467703720">
                      <w:marLeft w:val="0"/>
                      <w:marRight w:val="0"/>
                      <w:marTop w:val="0"/>
                      <w:marBottom w:val="0"/>
                      <w:divBdr>
                        <w:top w:val="none" w:sz="0" w:space="0" w:color="auto"/>
                        <w:left w:val="none" w:sz="0" w:space="0" w:color="auto"/>
                        <w:bottom w:val="none" w:sz="0" w:space="0" w:color="auto"/>
                        <w:right w:val="none" w:sz="0" w:space="0" w:color="auto"/>
                      </w:divBdr>
                    </w:div>
                  </w:divsChild>
                </w:div>
                <w:div w:id="2109883070">
                  <w:marLeft w:val="0"/>
                  <w:marRight w:val="0"/>
                  <w:marTop w:val="0"/>
                  <w:marBottom w:val="0"/>
                  <w:divBdr>
                    <w:top w:val="none" w:sz="0" w:space="0" w:color="auto"/>
                    <w:left w:val="none" w:sz="0" w:space="0" w:color="auto"/>
                    <w:bottom w:val="none" w:sz="0" w:space="0" w:color="auto"/>
                    <w:right w:val="none" w:sz="0" w:space="0" w:color="auto"/>
                  </w:divBdr>
                  <w:divsChild>
                    <w:div w:id="1541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1347">
          <w:marLeft w:val="0"/>
          <w:marRight w:val="0"/>
          <w:marTop w:val="0"/>
          <w:marBottom w:val="0"/>
          <w:divBdr>
            <w:top w:val="none" w:sz="0" w:space="0" w:color="auto"/>
            <w:left w:val="none" w:sz="0" w:space="0" w:color="auto"/>
            <w:bottom w:val="none" w:sz="0" w:space="0" w:color="auto"/>
            <w:right w:val="none" w:sz="0" w:space="0" w:color="auto"/>
          </w:divBdr>
        </w:div>
        <w:div w:id="2059428527">
          <w:marLeft w:val="0"/>
          <w:marRight w:val="0"/>
          <w:marTop w:val="0"/>
          <w:marBottom w:val="0"/>
          <w:divBdr>
            <w:top w:val="none" w:sz="0" w:space="0" w:color="auto"/>
            <w:left w:val="none" w:sz="0" w:space="0" w:color="auto"/>
            <w:bottom w:val="none" w:sz="0" w:space="0" w:color="auto"/>
            <w:right w:val="none" w:sz="0" w:space="0" w:color="auto"/>
          </w:divBdr>
        </w:div>
        <w:div w:id="2121222730">
          <w:marLeft w:val="0"/>
          <w:marRight w:val="0"/>
          <w:marTop w:val="0"/>
          <w:marBottom w:val="0"/>
          <w:divBdr>
            <w:top w:val="none" w:sz="0" w:space="0" w:color="auto"/>
            <w:left w:val="none" w:sz="0" w:space="0" w:color="auto"/>
            <w:bottom w:val="none" w:sz="0" w:space="0" w:color="auto"/>
            <w:right w:val="none" w:sz="0" w:space="0" w:color="auto"/>
          </w:divBdr>
        </w:div>
        <w:div w:id="2126728979">
          <w:marLeft w:val="0"/>
          <w:marRight w:val="0"/>
          <w:marTop w:val="0"/>
          <w:marBottom w:val="0"/>
          <w:divBdr>
            <w:top w:val="none" w:sz="0" w:space="0" w:color="auto"/>
            <w:left w:val="none" w:sz="0" w:space="0" w:color="auto"/>
            <w:bottom w:val="none" w:sz="0" w:space="0" w:color="auto"/>
            <w:right w:val="none" w:sz="0" w:space="0" w:color="auto"/>
          </w:divBdr>
        </w:div>
      </w:divsChild>
    </w:div>
    <w:div w:id="1418290256">
      <w:bodyDiv w:val="1"/>
      <w:marLeft w:val="0"/>
      <w:marRight w:val="0"/>
      <w:marTop w:val="0"/>
      <w:marBottom w:val="0"/>
      <w:divBdr>
        <w:top w:val="none" w:sz="0" w:space="0" w:color="auto"/>
        <w:left w:val="none" w:sz="0" w:space="0" w:color="auto"/>
        <w:bottom w:val="none" w:sz="0" w:space="0" w:color="auto"/>
        <w:right w:val="none" w:sz="0" w:space="0" w:color="auto"/>
      </w:divBdr>
      <w:divsChild>
        <w:div w:id="12343696">
          <w:marLeft w:val="0"/>
          <w:marRight w:val="0"/>
          <w:marTop w:val="0"/>
          <w:marBottom w:val="0"/>
          <w:divBdr>
            <w:top w:val="none" w:sz="0" w:space="0" w:color="auto"/>
            <w:left w:val="none" w:sz="0" w:space="0" w:color="auto"/>
            <w:bottom w:val="none" w:sz="0" w:space="0" w:color="auto"/>
            <w:right w:val="none" w:sz="0" w:space="0" w:color="auto"/>
          </w:divBdr>
          <w:divsChild>
            <w:div w:id="2022314215">
              <w:marLeft w:val="0"/>
              <w:marRight w:val="0"/>
              <w:marTop w:val="0"/>
              <w:marBottom w:val="0"/>
              <w:divBdr>
                <w:top w:val="none" w:sz="0" w:space="0" w:color="auto"/>
                <w:left w:val="none" w:sz="0" w:space="0" w:color="auto"/>
                <w:bottom w:val="none" w:sz="0" w:space="0" w:color="auto"/>
                <w:right w:val="none" w:sz="0" w:space="0" w:color="auto"/>
              </w:divBdr>
            </w:div>
          </w:divsChild>
        </w:div>
        <w:div w:id="19168914">
          <w:marLeft w:val="0"/>
          <w:marRight w:val="0"/>
          <w:marTop w:val="0"/>
          <w:marBottom w:val="0"/>
          <w:divBdr>
            <w:top w:val="none" w:sz="0" w:space="0" w:color="auto"/>
            <w:left w:val="none" w:sz="0" w:space="0" w:color="auto"/>
            <w:bottom w:val="none" w:sz="0" w:space="0" w:color="auto"/>
            <w:right w:val="none" w:sz="0" w:space="0" w:color="auto"/>
          </w:divBdr>
          <w:divsChild>
            <w:div w:id="741175214">
              <w:marLeft w:val="0"/>
              <w:marRight w:val="0"/>
              <w:marTop w:val="0"/>
              <w:marBottom w:val="0"/>
              <w:divBdr>
                <w:top w:val="none" w:sz="0" w:space="0" w:color="auto"/>
                <w:left w:val="none" w:sz="0" w:space="0" w:color="auto"/>
                <w:bottom w:val="none" w:sz="0" w:space="0" w:color="auto"/>
                <w:right w:val="none" w:sz="0" w:space="0" w:color="auto"/>
              </w:divBdr>
            </w:div>
          </w:divsChild>
        </w:div>
        <w:div w:id="25956048">
          <w:marLeft w:val="0"/>
          <w:marRight w:val="0"/>
          <w:marTop w:val="0"/>
          <w:marBottom w:val="0"/>
          <w:divBdr>
            <w:top w:val="none" w:sz="0" w:space="0" w:color="auto"/>
            <w:left w:val="none" w:sz="0" w:space="0" w:color="auto"/>
            <w:bottom w:val="none" w:sz="0" w:space="0" w:color="auto"/>
            <w:right w:val="none" w:sz="0" w:space="0" w:color="auto"/>
          </w:divBdr>
          <w:divsChild>
            <w:div w:id="1482581756">
              <w:marLeft w:val="0"/>
              <w:marRight w:val="0"/>
              <w:marTop w:val="0"/>
              <w:marBottom w:val="0"/>
              <w:divBdr>
                <w:top w:val="none" w:sz="0" w:space="0" w:color="auto"/>
                <w:left w:val="none" w:sz="0" w:space="0" w:color="auto"/>
                <w:bottom w:val="none" w:sz="0" w:space="0" w:color="auto"/>
                <w:right w:val="none" w:sz="0" w:space="0" w:color="auto"/>
              </w:divBdr>
            </w:div>
          </w:divsChild>
        </w:div>
        <w:div w:id="35933703">
          <w:marLeft w:val="0"/>
          <w:marRight w:val="0"/>
          <w:marTop w:val="0"/>
          <w:marBottom w:val="0"/>
          <w:divBdr>
            <w:top w:val="none" w:sz="0" w:space="0" w:color="auto"/>
            <w:left w:val="none" w:sz="0" w:space="0" w:color="auto"/>
            <w:bottom w:val="none" w:sz="0" w:space="0" w:color="auto"/>
            <w:right w:val="none" w:sz="0" w:space="0" w:color="auto"/>
          </w:divBdr>
          <w:divsChild>
            <w:div w:id="1966543446">
              <w:marLeft w:val="0"/>
              <w:marRight w:val="0"/>
              <w:marTop w:val="0"/>
              <w:marBottom w:val="0"/>
              <w:divBdr>
                <w:top w:val="none" w:sz="0" w:space="0" w:color="auto"/>
                <w:left w:val="none" w:sz="0" w:space="0" w:color="auto"/>
                <w:bottom w:val="none" w:sz="0" w:space="0" w:color="auto"/>
                <w:right w:val="none" w:sz="0" w:space="0" w:color="auto"/>
              </w:divBdr>
            </w:div>
          </w:divsChild>
        </w:div>
        <w:div w:id="48463159">
          <w:marLeft w:val="0"/>
          <w:marRight w:val="0"/>
          <w:marTop w:val="0"/>
          <w:marBottom w:val="0"/>
          <w:divBdr>
            <w:top w:val="none" w:sz="0" w:space="0" w:color="auto"/>
            <w:left w:val="none" w:sz="0" w:space="0" w:color="auto"/>
            <w:bottom w:val="none" w:sz="0" w:space="0" w:color="auto"/>
            <w:right w:val="none" w:sz="0" w:space="0" w:color="auto"/>
          </w:divBdr>
          <w:divsChild>
            <w:div w:id="1272397772">
              <w:marLeft w:val="0"/>
              <w:marRight w:val="0"/>
              <w:marTop w:val="0"/>
              <w:marBottom w:val="0"/>
              <w:divBdr>
                <w:top w:val="none" w:sz="0" w:space="0" w:color="auto"/>
                <w:left w:val="none" w:sz="0" w:space="0" w:color="auto"/>
                <w:bottom w:val="none" w:sz="0" w:space="0" w:color="auto"/>
                <w:right w:val="none" w:sz="0" w:space="0" w:color="auto"/>
              </w:divBdr>
            </w:div>
          </w:divsChild>
        </w:div>
        <w:div w:id="88896288">
          <w:marLeft w:val="0"/>
          <w:marRight w:val="0"/>
          <w:marTop w:val="0"/>
          <w:marBottom w:val="0"/>
          <w:divBdr>
            <w:top w:val="none" w:sz="0" w:space="0" w:color="auto"/>
            <w:left w:val="none" w:sz="0" w:space="0" w:color="auto"/>
            <w:bottom w:val="none" w:sz="0" w:space="0" w:color="auto"/>
            <w:right w:val="none" w:sz="0" w:space="0" w:color="auto"/>
          </w:divBdr>
          <w:divsChild>
            <w:div w:id="1340767961">
              <w:marLeft w:val="0"/>
              <w:marRight w:val="0"/>
              <w:marTop w:val="0"/>
              <w:marBottom w:val="0"/>
              <w:divBdr>
                <w:top w:val="none" w:sz="0" w:space="0" w:color="auto"/>
                <w:left w:val="none" w:sz="0" w:space="0" w:color="auto"/>
                <w:bottom w:val="none" w:sz="0" w:space="0" w:color="auto"/>
                <w:right w:val="none" w:sz="0" w:space="0" w:color="auto"/>
              </w:divBdr>
            </w:div>
          </w:divsChild>
        </w:div>
        <w:div w:id="105734415">
          <w:marLeft w:val="0"/>
          <w:marRight w:val="0"/>
          <w:marTop w:val="0"/>
          <w:marBottom w:val="0"/>
          <w:divBdr>
            <w:top w:val="none" w:sz="0" w:space="0" w:color="auto"/>
            <w:left w:val="none" w:sz="0" w:space="0" w:color="auto"/>
            <w:bottom w:val="none" w:sz="0" w:space="0" w:color="auto"/>
            <w:right w:val="none" w:sz="0" w:space="0" w:color="auto"/>
          </w:divBdr>
          <w:divsChild>
            <w:div w:id="869874589">
              <w:marLeft w:val="0"/>
              <w:marRight w:val="0"/>
              <w:marTop w:val="0"/>
              <w:marBottom w:val="0"/>
              <w:divBdr>
                <w:top w:val="none" w:sz="0" w:space="0" w:color="auto"/>
                <w:left w:val="none" w:sz="0" w:space="0" w:color="auto"/>
                <w:bottom w:val="none" w:sz="0" w:space="0" w:color="auto"/>
                <w:right w:val="none" w:sz="0" w:space="0" w:color="auto"/>
              </w:divBdr>
            </w:div>
          </w:divsChild>
        </w:div>
        <w:div w:id="109012915">
          <w:marLeft w:val="0"/>
          <w:marRight w:val="0"/>
          <w:marTop w:val="0"/>
          <w:marBottom w:val="0"/>
          <w:divBdr>
            <w:top w:val="none" w:sz="0" w:space="0" w:color="auto"/>
            <w:left w:val="none" w:sz="0" w:space="0" w:color="auto"/>
            <w:bottom w:val="none" w:sz="0" w:space="0" w:color="auto"/>
            <w:right w:val="none" w:sz="0" w:space="0" w:color="auto"/>
          </w:divBdr>
          <w:divsChild>
            <w:div w:id="1262373930">
              <w:marLeft w:val="0"/>
              <w:marRight w:val="0"/>
              <w:marTop w:val="0"/>
              <w:marBottom w:val="0"/>
              <w:divBdr>
                <w:top w:val="none" w:sz="0" w:space="0" w:color="auto"/>
                <w:left w:val="none" w:sz="0" w:space="0" w:color="auto"/>
                <w:bottom w:val="none" w:sz="0" w:space="0" w:color="auto"/>
                <w:right w:val="none" w:sz="0" w:space="0" w:color="auto"/>
              </w:divBdr>
            </w:div>
          </w:divsChild>
        </w:div>
        <w:div w:id="152840951">
          <w:marLeft w:val="0"/>
          <w:marRight w:val="0"/>
          <w:marTop w:val="0"/>
          <w:marBottom w:val="0"/>
          <w:divBdr>
            <w:top w:val="none" w:sz="0" w:space="0" w:color="auto"/>
            <w:left w:val="none" w:sz="0" w:space="0" w:color="auto"/>
            <w:bottom w:val="none" w:sz="0" w:space="0" w:color="auto"/>
            <w:right w:val="none" w:sz="0" w:space="0" w:color="auto"/>
          </w:divBdr>
          <w:divsChild>
            <w:div w:id="914625891">
              <w:marLeft w:val="0"/>
              <w:marRight w:val="0"/>
              <w:marTop w:val="0"/>
              <w:marBottom w:val="0"/>
              <w:divBdr>
                <w:top w:val="none" w:sz="0" w:space="0" w:color="auto"/>
                <w:left w:val="none" w:sz="0" w:space="0" w:color="auto"/>
                <w:bottom w:val="none" w:sz="0" w:space="0" w:color="auto"/>
                <w:right w:val="none" w:sz="0" w:space="0" w:color="auto"/>
              </w:divBdr>
            </w:div>
          </w:divsChild>
        </w:div>
        <w:div w:id="156573689">
          <w:marLeft w:val="0"/>
          <w:marRight w:val="0"/>
          <w:marTop w:val="0"/>
          <w:marBottom w:val="0"/>
          <w:divBdr>
            <w:top w:val="none" w:sz="0" w:space="0" w:color="auto"/>
            <w:left w:val="none" w:sz="0" w:space="0" w:color="auto"/>
            <w:bottom w:val="none" w:sz="0" w:space="0" w:color="auto"/>
            <w:right w:val="none" w:sz="0" w:space="0" w:color="auto"/>
          </w:divBdr>
          <w:divsChild>
            <w:div w:id="148136397">
              <w:marLeft w:val="0"/>
              <w:marRight w:val="0"/>
              <w:marTop w:val="0"/>
              <w:marBottom w:val="0"/>
              <w:divBdr>
                <w:top w:val="none" w:sz="0" w:space="0" w:color="auto"/>
                <w:left w:val="none" w:sz="0" w:space="0" w:color="auto"/>
                <w:bottom w:val="none" w:sz="0" w:space="0" w:color="auto"/>
                <w:right w:val="none" w:sz="0" w:space="0" w:color="auto"/>
              </w:divBdr>
            </w:div>
          </w:divsChild>
        </w:div>
        <w:div w:id="173346222">
          <w:marLeft w:val="0"/>
          <w:marRight w:val="0"/>
          <w:marTop w:val="0"/>
          <w:marBottom w:val="0"/>
          <w:divBdr>
            <w:top w:val="none" w:sz="0" w:space="0" w:color="auto"/>
            <w:left w:val="none" w:sz="0" w:space="0" w:color="auto"/>
            <w:bottom w:val="none" w:sz="0" w:space="0" w:color="auto"/>
            <w:right w:val="none" w:sz="0" w:space="0" w:color="auto"/>
          </w:divBdr>
          <w:divsChild>
            <w:div w:id="692654018">
              <w:marLeft w:val="0"/>
              <w:marRight w:val="0"/>
              <w:marTop w:val="0"/>
              <w:marBottom w:val="0"/>
              <w:divBdr>
                <w:top w:val="none" w:sz="0" w:space="0" w:color="auto"/>
                <w:left w:val="none" w:sz="0" w:space="0" w:color="auto"/>
                <w:bottom w:val="none" w:sz="0" w:space="0" w:color="auto"/>
                <w:right w:val="none" w:sz="0" w:space="0" w:color="auto"/>
              </w:divBdr>
            </w:div>
          </w:divsChild>
        </w:div>
        <w:div w:id="179510510">
          <w:marLeft w:val="0"/>
          <w:marRight w:val="0"/>
          <w:marTop w:val="0"/>
          <w:marBottom w:val="0"/>
          <w:divBdr>
            <w:top w:val="none" w:sz="0" w:space="0" w:color="auto"/>
            <w:left w:val="none" w:sz="0" w:space="0" w:color="auto"/>
            <w:bottom w:val="none" w:sz="0" w:space="0" w:color="auto"/>
            <w:right w:val="none" w:sz="0" w:space="0" w:color="auto"/>
          </w:divBdr>
          <w:divsChild>
            <w:div w:id="1906135416">
              <w:marLeft w:val="0"/>
              <w:marRight w:val="0"/>
              <w:marTop w:val="0"/>
              <w:marBottom w:val="0"/>
              <w:divBdr>
                <w:top w:val="none" w:sz="0" w:space="0" w:color="auto"/>
                <w:left w:val="none" w:sz="0" w:space="0" w:color="auto"/>
                <w:bottom w:val="none" w:sz="0" w:space="0" w:color="auto"/>
                <w:right w:val="none" w:sz="0" w:space="0" w:color="auto"/>
              </w:divBdr>
            </w:div>
          </w:divsChild>
        </w:div>
        <w:div w:id="192963833">
          <w:marLeft w:val="0"/>
          <w:marRight w:val="0"/>
          <w:marTop w:val="0"/>
          <w:marBottom w:val="0"/>
          <w:divBdr>
            <w:top w:val="none" w:sz="0" w:space="0" w:color="auto"/>
            <w:left w:val="none" w:sz="0" w:space="0" w:color="auto"/>
            <w:bottom w:val="none" w:sz="0" w:space="0" w:color="auto"/>
            <w:right w:val="none" w:sz="0" w:space="0" w:color="auto"/>
          </w:divBdr>
          <w:divsChild>
            <w:div w:id="984547425">
              <w:marLeft w:val="0"/>
              <w:marRight w:val="0"/>
              <w:marTop w:val="0"/>
              <w:marBottom w:val="0"/>
              <w:divBdr>
                <w:top w:val="none" w:sz="0" w:space="0" w:color="auto"/>
                <w:left w:val="none" w:sz="0" w:space="0" w:color="auto"/>
                <w:bottom w:val="none" w:sz="0" w:space="0" w:color="auto"/>
                <w:right w:val="none" w:sz="0" w:space="0" w:color="auto"/>
              </w:divBdr>
            </w:div>
          </w:divsChild>
        </w:div>
        <w:div w:id="246497296">
          <w:marLeft w:val="0"/>
          <w:marRight w:val="0"/>
          <w:marTop w:val="0"/>
          <w:marBottom w:val="0"/>
          <w:divBdr>
            <w:top w:val="none" w:sz="0" w:space="0" w:color="auto"/>
            <w:left w:val="none" w:sz="0" w:space="0" w:color="auto"/>
            <w:bottom w:val="none" w:sz="0" w:space="0" w:color="auto"/>
            <w:right w:val="none" w:sz="0" w:space="0" w:color="auto"/>
          </w:divBdr>
          <w:divsChild>
            <w:div w:id="1062748655">
              <w:marLeft w:val="0"/>
              <w:marRight w:val="0"/>
              <w:marTop w:val="0"/>
              <w:marBottom w:val="0"/>
              <w:divBdr>
                <w:top w:val="none" w:sz="0" w:space="0" w:color="auto"/>
                <w:left w:val="none" w:sz="0" w:space="0" w:color="auto"/>
                <w:bottom w:val="none" w:sz="0" w:space="0" w:color="auto"/>
                <w:right w:val="none" w:sz="0" w:space="0" w:color="auto"/>
              </w:divBdr>
            </w:div>
          </w:divsChild>
        </w:div>
        <w:div w:id="271596986">
          <w:marLeft w:val="0"/>
          <w:marRight w:val="0"/>
          <w:marTop w:val="0"/>
          <w:marBottom w:val="0"/>
          <w:divBdr>
            <w:top w:val="none" w:sz="0" w:space="0" w:color="auto"/>
            <w:left w:val="none" w:sz="0" w:space="0" w:color="auto"/>
            <w:bottom w:val="none" w:sz="0" w:space="0" w:color="auto"/>
            <w:right w:val="none" w:sz="0" w:space="0" w:color="auto"/>
          </w:divBdr>
          <w:divsChild>
            <w:div w:id="20784978">
              <w:marLeft w:val="0"/>
              <w:marRight w:val="0"/>
              <w:marTop w:val="0"/>
              <w:marBottom w:val="0"/>
              <w:divBdr>
                <w:top w:val="none" w:sz="0" w:space="0" w:color="auto"/>
                <w:left w:val="none" w:sz="0" w:space="0" w:color="auto"/>
                <w:bottom w:val="none" w:sz="0" w:space="0" w:color="auto"/>
                <w:right w:val="none" w:sz="0" w:space="0" w:color="auto"/>
              </w:divBdr>
            </w:div>
          </w:divsChild>
        </w:div>
        <w:div w:id="272440354">
          <w:marLeft w:val="0"/>
          <w:marRight w:val="0"/>
          <w:marTop w:val="0"/>
          <w:marBottom w:val="0"/>
          <w:divBdr>
            <w:top w:val="none" w:sz="0" w:space="0" w:color="auto"/>
            <w:left w:val="none" w:sz="0" w:space="0" w:color="auto"/>
            <w:bottom w:val="none" w:sz="0" w:space="0" w:color="auto"/>
            <w:right w:val="none" w:sz="0" w:space="0" w:color="auto"/>
          </w:divBdr>
          <w:divsChild>
            <w:div w:id="1886912786">
              <w:marLeft w:val="0"/>
              <w:marRight w:val="0"/>
              <w:marTop w:val="0"/>
              <w:marBottom w:val="0"/>
              <w:divBdr>
                <w:top w:val="none" w:sz="0" w:space="0" w:color="auto"/>
                <w:left w:val="none" w:sz="0" w:space="0" w:color="auto"/>
                <w:bottom w:val="none" w:sz="0" w:space="0" w:color="auto"/>
                <w:right w:val="none" w:sz="0" w:space="0" w:color="auto"/>
              </w:divBdr>
            </w:div>
          </w:divsChild>
        </w:div>
        <w:div w:id="314646484">
          <w:marLeft w:val="0"/>
          <w:marRight w:val="0"/>
          <w:marTop w:val="0"/>
          <w:marBottom w:val="0"/>
          <w:divBdr>
            <w:top w:val="none" w:sz="0" w:space="0" w:color="auto"/>
            <w:left w:val="none" w:sz="0" w:space="0" w:color="auto"/>
            <w:bottom w:val="none" w:sz="0" w:space="0" w:color="auto"/>
            <w:right w:val="none" w:sz="0" w:space="0" w:color="auto"/>
          </w:divBdr>
          <w:divsChild>
            <w:div w:id="1054082526">
              <w:marLeft w:val="0"/>
              <w:marRight w:val="0"/>
              <w:marTop w:val="0"/>
              <w:marBottom w:val="0"/>
              <w:divBdr>
                <w:top w:val="none" w:sz="0" w:space="0" w:color="auto"/>
                <w:left w:val="none" w:sz="0" w:space="0" w:color="auto"/>
                <w:bottom w:val="none" w:sz="0" w:space="0" w:color="auto"/>
                <w:right w:val="none" w:sz="0" w:space="0" w:color="auto"/>
              </w:divBdr>
            </w:div>
          </w:divsChild>
        </w:div>
        <w:div w:id="334042151">
          <w:marLeft w:val="0"/>
          <w:marRight w:val="0"/>
          <w:marTop w:val="0"/>
          <w:marBottom w:val="0"/>
          <w:divBdr>
            <w:top w:val="none" w:sz="0" w:space="0" w:color="auto"/>
            <w:left w:val="none" w:sz="0" w:space="0" w:color="auto"/>
            <w:bottom w:val="none" w:sz="0" w:space="0" w:color="auto"/>
            <w:right w:val="none" w:sz="0" w:space="0" w:color="auto"/>
          </w:divBdr>
          <w:divsChild>
            <w:div w:id="987396849">
              <w:marLeft w:val="0"/>
              <w:marRight w:val="0"/>
              <w:marTop w:val="0"/>
              <w:marBottom w:val="0"/>
              <w:divBdr>
                <w:top w:val="none" w:sz="0" w:space="0" w:color="auto"/>
                <w:left w:val="none" w:sz="0" w:space="0" w:color="auto"/>
                <w:bottom w:val="none" w:sz="0" w:space="0" w:color="auto"/>
                <w:right w:val="none" w:sz="0" w:space="0" w:color="auto"/>
              </w:divBdr>
            </w:div>
          </w:divsChild>
        </w:div>
        <w:div w:id="379014915">
          <w:marLeft w:val="0"/>
          <w:marRight w:val="0"/>
          <w:marTop w:val="0"/>
          <w:marBottom w:val="0"/>
          <w:divBdr>
            <w:top w:val="none" w:sz="0" w:space="0" w:color="auto"/>
            <w:left w:val="none" w:sz="0" w:space="0" w:color="auto"/>
            <w:bottom w:val="none" w:sz="0" w:space="0" w:color="auto"/>
            <w:right w:val="none" w:sz="0" w:space="0" w:color="auto"/>
          </w:divBdr>
          <w:divsChild>
            <w:div w:id="1355881051">
              <w:marLeft w:val="0"/>
              <w:marRight w:val="0"/>
              <w:marTop w:val="0"/>
              <w:marBottom w:val="0"/>
              <w:divBdr>
                <w:top w:val="none" w:sz="0" w:space="0" w:color="auto"/>
                <w:left w:val="none" w:sz="0" w:space="0" w:color="auto"/>
                <w:bottom w:val="none" w:sz="0" w:space="0" w:color="auto"/>
                <w:right w:val="none" w:sz="0" w:space="0" w:color="auto"/>
              </w:divBdr>
            </w:div>
          </w:divsChild>
        </w:div>
        <w:div w:id="384063108">
          <w:marLeft w:val="0"/>
          <w:marRight w:val="0"/>
          <w:marTop w:val="0"/>
          <w:marBottom w:val="0"/>
          <w:divBdr>
            <w:top w:val="none" w:sz="0" w:space="0" w:color="auto"/>
            <w:left w:val="none" w:sz="0" w:space="0" w:color="auto"/>
            <w:bottom w:val="none" w:sz="0" w:space="0" w:color="auto"/>
            <w:right w:val="none" w:sz="0" w:space="0" w:color="auto"/>
          </w:divBdr>
          <w:divsChild>
            <w:div w:id="1889219838">
              <w:marLeft w:val="0"/>
              <w:marRight w:val="0"/>
              <w:marTop w:val="0"/>
              <w:marBottom w:val="0"/>
              <w:divBdr>
                <w:top w:val="none" w:sz="0" w:space="0" w:color="auto"/>
                <w:left w:val="none" w:sz="0" w:space="0" w:color="auto"/>
                <w:bottom w:val="none" w:sz="0" w:space="0" w:color="auto"/>
                <w:right w:val="none" w:sz="0" w:space="0" w:color="auto"/>
              </w:divBdr>
            </w:div>
          </w:divsChild>
        </w:div>
        <w:div w:id="393702389">
          <w:marLeft w:val="0"/>
          <w:marRight w:val="0"/>
          <w:marTop w:val="0"/>
          <w:marBottom w:val="0"/>
          <w:divBdr>
            <w:top w:val="none" w:sz="0" w:space="0" w:color="auto"/>
            <w:left w:val="none" w:sz="0" w:space="0" w:color="auto"/>
            <w:bottom w:val="none" w:sz="0" w:space="0" w:color="auto"/>
            <w:right w:val="none" w:sz="0" w:space="0" w:color="auto"/>
          </w:divBdr>
          <w:divsChild>
            <w:div w:id="624390249">
              <w:marLeft w:val="0"/>
              <w:marRight w:val="0"/>
              <w:marTop w:val="0"/>
              <w:marBottom w:val="0"/>
              <w:divBdr>
                <w:top w:val="none" w:sz="0" w:space="0" w:color="auto"/>
                <w:left w:val="none" w:sz="0" w:space="0" w:color="auto"/>
                <w:bottom w:val="none" w:sz="0" w:space="0" w:color="auto"/>
                <w:right w:val="none" w:sz="0" w:space="0" w:color="auto"/>
              </w:divBdr>
            </w:div>
          </w:divsChild>
        </w:div>
        <w:div w:id="406344231">
          <w:marLeft w:val="0"/>
          <w:marRight w:val="0"/>
          <w:marTop w:val="0"/>
          <w:marBottom w:val="0"/>
          <w:divBdr>
            <w:top w:val="none" w:sz="0" w:space="0" w:color="auto"/>
            <w:left w:val="none" w:sz="0" w:space="0" w:color="auto"/>
            <w:bottom w:val="none" w:sz="0" w:space="0" w:color="auto"/>
            <w:right w:val="none" w:sz="0" w:space="0" w:color="auto"/>
          </w:divBdr>
          <w:divsChild>
            <w:div w:id="1800604810">
              <w:marLeft w:val="0"/>
              <w:marRight w:val="0"/>
              <w:marTop w:val="0"/>
              <w:marBottom w:val="0"/>
              <w:divBdr>
                <w:top w:val="none" w:sz="0" w:space="0" w:color="auto"/>
                <w:left w:val="none" w:sz="0" w:space="0" w:color="auto"/>
                <w:bottom w:val="none" w:sz="0" w:space="0" w:color="auto"/>
                <w:right w:val="none" w:sz="0" w:space="0" w:color="auto"/>
              </w:divBdr>
            </w:div>
          </w:divsChild>
        </w:div>
        <w:div w:id="416098980">
          <w:marLeft w:val="0"/>
          <w:marRight w:val="0"/>
          <w:marTop w:val="0"/>
          <w:marBottom w:val="0"/>
          <w:divBdr>
            <w:top w:val="none" w:sz="0" w:space="0" w:color="auto"/>
            <w:left w:val="none" w:sz="0" w:space="0" w:color="auto"/>
            <w:bottom w:val="none" w:sz="0" w:space="0" w:color="auto"/>
            <w:right w:val="none" w:sz="0" w:space="0" w:color="auto"/>
          </w:divBdr>
          <w:divsChild>
            <w:div w:id="245771438">
              <w:marLeft w:val="0"/>
              <w:marRight w:val="0"/>
              <w:marTop w:val="0"/>
              <w:marBottom w:val="0"/>
              <w:divBdr>
                <w:top w:val="none" w:sz="0" w:space="0" w:color="auto"/>
                <w:left w:val="none" w:sz="0" w:space="0" w:color="auto"/>
                <w:bottom w:val="none" w:sz="0" w:space="0" w:color="auto"/>
                <w:right w:val="none" w:sz="0" w:space="0" w:color="auto"/>
              </w:divBdr>
            </w:div>
          </w:divsChild>
        </w:div>
        <w:div w:id="429473034">
          <w:marLeft w:val="0"/>
          <w:marRight w:val="0"/>
          <w:marTop w:val="0"/>
          <w:marBottom w:val="0"/>
          <w:divBdr>
            <w:top w:val="none" w:sz="0" w:space="0" w:color="auto"/>
            <w:left w:val="none" w:sz="0" w:space="0" w:color="auto"/>
            <w:bottom w:val="none" w:sz="0" w:space="0" w:color="auto"/>
            <w:right w:val="none" w:sz="0" w:space="0" w:color="auto"/>
          </w:divBdr>
          <w:divsChild>
            <w:div w:id="1631475168">
              <w:marLeft w:val="0"/>
              <w:marRight w:val="0"/>
              <w:marTop w:val="0"/>
              <w:marBottom w:val="0"/>
              <w:divBdr>
                <w:top w:val="none" w:sz="0" w:space="0" w:color="auto"/>
                <w:left w:val="none" w:sz="0" w:space="0" w:color="auto"/>
                <w:bottom w:val="none" w:sz="0" w:space="0" w:color="auto"/>
                <w:right w:val="none" w:sz="0" w:space="0" w:color="auto"/>
              </w:divBdr>
            </w:div>
          </w:divsChild>
        </w:div>
        <w:div w:id="456459219">
          <w:marLeft w:val="0"/>
          <w:marRight w:val="0"/>
          <w:marTop w:val="0"/>
          <w:marBottom w:val="0"/>
          <w:divBdr>
            <w:top w:val="none" w:sz="0" w:space="0" w:color="auto"/>
            <w:left w:val="none" w:sz="0" w:space="0" w:color="auto"/>
            <w:bottom w:val="none" w:sz="0" w:space="0" w:color="auto"/>
            <w:right w:val="none" w:sz="0" w:space="0" w:color="auto"/>
          </w:divBdr>
          <w:divsChild>
            <w:div w:id="1179655154">
              <w:marLeft w:val="0"/>
              <w:marRight w:val="0"/>
              <w:marTop w:val="0"/>
              <w:marBottom w:val="0"/>
              <w:divBdr>
                <w:top w:val="none" w:sz="0" w:space="0" w:color="auto"/>
                <w:left w:val="none" w:sz="0" w:space="0" w:color="auto"/>
                <w:bottom w:val="none" w:sz="0" w:space="0" w:color="auto"/>
                <w:right w:val="none" w:sz="0" w:space="0" w:color="auto"/>
              </w:divBdr>
            </w:div>
          </w:divsChild>
        </w:div>
        <w:div w:id="522017859">
          <w:marLeft w:val="0"/>
          <w:marRight w:val="0"/>
          <w:marTop w:val="0"/>
          <w:marBottom w:val="0"/>
          <w:divBdr>
            <w:top w:val="none" w:sz="0" w:space="0" w:color="auto"/>
            <w:left w:val="none" w:sz="0" w:space="0" w:color="auto"/>
            <w:bottom w:val="none" w:sz="0" w:space="0" w:color="auto"/>
            <w:right w:val="none" w:sz="0" w:space="0" w:color="auto"/>
          </w:divBdr>
          <w:divsChild>
            <w:div w:id="549652555">
              <w:marLeft w:val="0"/>
              <w:marRight w:val="0"/>
              <w:marTop w:val="0"/>
              <w:marBottom w:val="0"/>
              <w:divBdr>
                <w:top w:val="none" w:sz="0" w:space="0" w:color="auto"/>
                <w:left w:val="none" w:sz="0" w:space="0" w:color="auto"/>
                <w:bottom w:val="none" w:sz="0" w:space="0" w:color="auto"/>
                <w:right w:val="none" w:sz="0" w:space="0" w:color="auto"/>
              </w:divBdr>
            </w:div>
          </w:divsChild>
        </w:div>
        <w:div w:id="537667213">
          <w:marLeft w:val="0"/>
          <w:marRight w:val="0"/>
          <w:marTop w:val="0"/>
          <w:marBottom w:val="0"/>
          <w:divBdr>
            <w:top w:val="none" w:sz="0" w:space="0" w:color="auto"/>
            <w:left w:val="none" w:sz="0" w:space="0" w:color="auto"/>
            <w:bottom w:val="none" w:sz="0" w:space="0" w:color="auto"/>
            <w:right w:val="none" w:sz="0" w:space="0" w:color="auto"/>
          </w:divBdr>
          <w:divsChild>
            <w:div w:id="1125081236">
              <w:marLeft w:val="0"/>
              <w:marRight w:val="0"/>
              <w:marTop w:val="0"/>
              <w:marBottom w:val="0"/>
              <w:divBdr>
                <w:top w:val="none" w:sz="0" w:space="0" w:color="auto"/>
                <w:left w:val="none" w:sz="0" w:space="0" w:color="auto"/>
                <w:bottom w:val="none" w:sz="0" w:space="0" w:color="auto"/>
                <w:right w:val="none" w:sz="0" w:space="0" w:color="auto"/>
              </w:divBdr>
            </w:div>
          </w:divsChild>
        </w:div>
        <w:div w:id="549652871">
          <w:marLeft w:val="0"/>
          <w:marRight w:val="0"/>
          <w:marTop w:val="0"/>
          <w:marBottom w:val="0"/>
          <w:divBdr>
            <w:top w:val="none" w:sz="0" w:space="0" w:color="auto"/>
            <w:left w:val="none" w:sz="0" w:space="0" w:color="auto"/>
            <w:bottom w:val="none" w:sz="0" w:space="0" w:color="auto"/>
            <w:right w:val="none" w:sz="0" w:space="0" w:color="auto"/>
          </w:divBdr>
          <w:divsChild>
            <w:div w:id="317999000">
              <w:marLeft w:val="0"/>
              <w:marRight w:val="0"/>
              <w:marTop w:val="0"/>
              <w:marBottom w:val="0"/>
              <w:divBdr>
                <w:top w:val="none" w:sz="0" w:space="0" w:color="auto"/>
                <w:left w:val="none" w:sz="0" w:space="0" w:color="auto"/>
                <w:bottom w:val="none" w:sz="0" w:space="0" w:color="auto"/>
                <w:right w:val="none" w:sz="0" w:space="0" w:color="auto"/>
              </w:divBdr>
            </w:div>
          </w:divsChild>
        </w:div>
        <w:div w:id="550700823">
          <w:marLeft w:val="0"/>
          <w:marRight w:val="0"/>
          <w:marTop w:val="0"/>
          <w:marBottom w:val="0"/>
          <w:divBdr>
            <w:top w:val="none" w:sz="0" w:space="0" w:color="auto"/>
            <w:left w:val="none" w:sz="0" w:space="0" w:color="auto"/>
            <w:bottom w:val="none" w:sz="0" w:space="0" w:color="auto"/>
            <w:right w:val="none" w:sz="0" w:space="0" w:color="auto"/>
          </w:divBdr>
          <w:divsChild>
            <w:div w:id="1446774271">
              <w:marLeft w:val="0"/>
              <w:marRight w:val="0"/>
              <w:marTop w:val="0"/>
              <w:marBottom w:val="0"/>
              <w:divBdr>
                <w:top w:val="none" w:sz="0" w:space="0" w:color="auto"/>
                <w:left w:val="none" w:sz="0" w:space="0" w:color="auto"/>
                <w:bottom w:val="none" w:sz="0" w:space="0" w:color="auto"/>
                <w:right w:val="none" w:sz="0" w:space="0" w:color="auto"/>
              </w:divBdr>
            </w:div>
          </w:divsChild>
        </w:div>
        <w:div w:id="553859714">
          <w:marLeft w:val="0"/>
          <w:marRight w:val="0"/>
          <w:marTop w:val="0"/>
          <w:marBottom w:val="0"/>
          <w:divBdr>
            <w:top w:val="none" w:sz="0" w:space="0" w:color="auto"/>
            <w:left w:val="none" w:sz="0" w:space="0" w:color="auto"/>
            <w:bottom w:val="none" w:sz="0" w:space="0" w:color="auto"/>
            <w:right w:val="none" w:sz="0" w:space="0" w:color="auto"/>
          </w:divBdr>
          <w:divsChild>
            <w:div w:id="1869640446">
              <w:marLeft w:val="0"/>
              <w:marRight w:val="0"/>
              <w:marTop w:val="0"/>
              <w:marBottom w:val="0"/>
              <w:divBdr>
                <w:top w:val="none" w:sz="0" w:space="0" w:color="auto"/>
                <w:left w:val="none" w:sz="0" w:space="0" w:color="auto"/>
                <w:bottom w:val="none" w:sz="0" w:space="0" w:color="auto"/>
                <w:right w:val="none" w:sz="0" w:space="0" w:color="auto"/>
              </w:divBdr>
            </w:div>
          </w:divsChild>
        </w:div>
        <w:div w:id="561908680">
          <w:marLeft w:val="0"/>
          <w:marRight w:val="0"/>
          <w:marTop w:val="0"/>
          <w:marBottom w:val="0"/>
          <w:divBdr>
            <w:top w:val="none" w:sz="0" w:space="0" w:color="auto"/>
            <w:left w:val="none" w:sz="0" w:space="0" w:color="auto"/>
            <w:bottom w:val="none" w:sz="0" w:space="0" w:color="auto"/>
            <w:right w:val="none" w:sz="0" w:space="0" w:color="auto"/>
          </w:divBdr>
          <w:divsChild>
            <w:div w:id="649527754">
              <w:marLeft w:val="0"/>
              <w:marRight w:val="0"/>
              <w:marTop w:val="0"/>
              <w:marBottom w:val="0"/>
              <w:divBdr>
                <w:top w:val="none" w:sz="0" w:space="0" w:color="auto"/>
                <w:left w:val="none" w:sz="0" w:space="0" w:color="auto"/>
                <w:bottom w:val="none" w:sz="0" w:space="0" w:color="auto"/>
                <w:right w:val="none" w:sz="0" w:space="0" w:color="auto"/>
              </w:divBdr>
            </w:div>
          </w:divsChild>
        </w:div>
        <w:div w:id="598484322">
          <w:marLeft w:val="0"/>
          <w:marRight w:val="0"/>
          <w:marTop w:val="0"/>
          <w:marBottom w:val="0"/>
          <w:divBdr>
            <w:top w:val="none" w:sz="0" w:space="0" w:color="auto"/>
            <w:left w:val="none" w:sz="0" w:space="0" w:color="auto"/>
            <w:bottom w:val="none" w:sz="0" w:space="0" w:color="auto"/>
            <w:right w:val="none" w:sz="0" w:space="0" w:color="auto"/>
          </w:divBdr>
          <w:divsChild>
            <w:div w:id="1369255486">
              <w:marLeft w:val="0"/>
              <w:marRight w:val="0"/>
              <w:marTop w:val="0"/>
              <w:marBottom w:val="0"/>
              <w:divBdr>
                <w:top w:val="none" w:sz="0" w:space="0" w:color="auto"/>
                <w:left w:val="none" w:sz="0" w:space="0" w:color="auto"/>
                <w:bottom w:val="none" w:sz="0" w:space="0" w:color="auto"/>
                <w:right w:val="none" w:sz="0" w:space="0" w:color="auto"/>
              </w:divBdr>
            </w:div>
          </w:divsChild>
        </w:div>
        <w:div w:id="666985447">
          <w:marLeft w:val="0"/>
          <w:marRight w:val="0"/>
          <w:marTop w:val="0"/>
          <w:marBottom w:val="0"/>
          <w:divBdr>
            <w:top w:val="none" w:sz="0" w:space="0" w:color="auto"/>
            <w:left w:val="none" w:sz="0" w:space="0" w:color="auto"/>
            <w:bottom w:val="none" w:sz="0" w:space="0" w:color="auto"/>
            <w:right w:val="none" w:sz="0" w:space="0" w:color="auto"/>
          </w:divBdr>
          <w:divsChild>
            <w:div w:id="1643346873">
              <w:marLeft w:val="0"/>
              <w:marRight w:val="0"/>
              <w:marTop w:val="0"/>
              <w:marBottom w:val="0"/>
              <w:divBdr>
                <w:top w:val="none" w:sz="0" w:space="0" w:color="auto"/>
                <w:left w:val="none" w:sz="0" w:space="0" w:color="auto"/>
                <w:bottom w:val="none" w:sz="0" w:space="0" w:color="auto"/>
                <w:right w:val="none" w:sz="0" w:space="0" w:color="auto"/>
              </w:divBdr>
            </w:div>
          </w:divsChild>
        </w:div>
        <w:div w:id="687557877">
          <w:marLeft w:val="0"/>
          <w:marRight w:val="0"/>
          <w:marTop w:val="0"/>
          <w:marBottom w:val="0"/>
          <w:divBdr>
            <w:top w:val="none" w:sz="0" w:space="0" w:color="auto"/>
            <w:left w:val="none" w:sz="0" w:space="0" w:color="auto"/>
            <w:bottom w:val="none" w:sz="0" w:space="0" w:color="auto"/>
            <w:right w:val="none" w:sz="0" w:space="0" w:color="auto"/>
          </w:divBdr>
          <w:divsChild>
            <w:div w:id="2052994913">
              <w:marLeft w:val="0"/>
              <w:marRight w:val="0"/>
              <w:marTop w:val="0"/>
              <w:marBottom w:val="0"/>
              <w:divBdr>
                <w:top w:val="none" w:sz="0" w:space="0" w:color="auto"/>
                <w:left w:val="none" w:sz="0" w:space="0" w:color="auto"/>
                <w:bottom w:val="none" w:sz="0" w:space="0" w:color="auto"/>
                <w:right w:val="none" w:sz="0" w:space="0" w:color="auto"/>
              </w:divBdr>
            </w:div>
          </w:divsChild>
        </w:div>
        <w:div w:id="701784241">
          <w:marLeft w:val="0"/>
          <w:marRight w:val="0"/>
          <w:marTop w:val="0"/>
          <w:marBottom w:val="0"/>
          <w:divBdr>
            <w:top w:val="none" w:sz="0" w:space="0" w:color="auto"/>
            <w:left w:val="none" w:sz="0" w:space="0" w:color="auto"/>
            <w:bottom w:val="none" w:sz="0" w:space="0" w:color="auto"/>
            <w:right w:val="none" w:sz="0" w:space="0" w:color="auto"/>
          </w:divBdr>
          <w:divsChild>
            <w:div w:id="762527312">
              <w:marLeft w:val="0"/>
              <w:marRight w:val="0"/>
              <w:marTop w:val="0"/>
              <w:marBottom w:val="0"/>
              <w:divBdr>
                <w:top w:val="none" w:sz="0" w:space="0" w:color="auto"/>
                <w:left w:val="none" w:sz="0" w:space="0" w:color="auto"/>
                <w:bottom w:val="none" w:sz="0" w:space="0" w:color="auto"/>
                <w:right w:val="none" w:sz="0" w:space="0" w:color="auto"/>
              </w:divBdr>
            </w:div>
          </w:divsChild>
        </w:div>
        <w:div w:id="702290191">
          <w:marLeft w:val="0"/>
          <w:marRight w:val="0"/>
          <w:marTop w:val="0"/>
          <w:marBottom w:val="0"/>
          <w:divBdr>
            <w:top w:val="none" w:sz="0" w:space="0" w:color="auto"/>
            <w:left w:val="none" w:sz="0" w:space="0" w:color="auto"/>
            <w:bottom w:val="none" w:sz="0" w:space="0" w:color="auto"/>
            <w:right w:val="none" w:sz="0" w:space="0" w:color="auto"/>
          </w:divBdr>
          <w:divsChild>
            <w:div w:id="1475025606">
              <w:marLeft w:val="0"/>
              <w:marRight w:val="0"/>
              <w:marTop w:val="0"/>
              <w:marBottom w:val="0"/>
              <w:divBdr>
                <w:top w:val="none" w:sz="0" w:space="0" w:color="auto"/>
                <w:left w:val="none" w:sz="0" w:space="0" w:color="auto"/>
                <w:bottom w:val="none" w:sz="0" w:space="0" w:color="auto"/>
                <w:right w:val="none" w:sz="0" w:space="0" w:color="auto"/>
              </w:divBdr>
            </w:div>
          </w:divsChild>
        </w:div>
        <w:div w:id="713117629">
          <w:marLeft w:val="0"/>
          <w:marRight w:val="0"/>
          <w:marTop w:val="0"/>
          <w:marBottom w:val="0"/>
          <w:divBdr>
            <w:top w:val="none" w:sz="0" w:space="0" w:color="auto"/>
            <w:left w:val="none" w:sz="0" w:space="0" w:color="auto"/>
            <w:bottom w:val="none" w:sz="0" w:space="0" w:color="auto"/>
            <w:right w:val="none" w:sz="0" w:space="0" w:color="auto"/>
          </w:divBdr>
          <w:divsChild>
            <w:div w:id="62726437">
              <w:marLeft w:val="0"/>
              <w:marRight w:val="0"/>
              <w:marTop w:val="0"/>
              <w:marBottom w:val="0"/>
              <w:divBdr>
                <w:top w:val="none" w:sz="0" w:space="0" w:color="auto"/>
                <w:left w:val="none" w:sz="0" w:space="0" w:color="auto"/>
                <w:bottom w:val="none" w:sz="0" w:space="0" w:color="auto"/>
                <w:right w:val="none" w:sz="0" w:space="0" w:color="auto"/>
              </w:divBdr>
            </w:div>
          </w:divsChild>
        </w:div>
        <w:div w:id="718480292">
          <w:marLeft w:val="0"/>
          <w:marRight w:val="0"/>
          <w:marTop w:val="0"/>
          <w:marBottom w:val="0"/>
          <w:divBdr>
            <w:top w:val="none" w:sz="0" w:space="0" w:color="auto"/>
            <w:left w:val="none" w:sz="0" w:space="0" w:color="auto"/>
            <w:bottom w:val="none" w:sz="0" w:space="0" w:color="auto"/>
            <w:right w:val="none" w:sz="0" w:space="0" w:color="auto"/>
          </w:divBdr>
          <w:divsChild>
            <w:div w:id="983126360">
              <w:marLeft w:val="0"/>
              <w:marRight w:val="0"/>
              <w:marTop w:val="0"/>
              <w:marBottom w:val="0"/>
              <w:divBdr>
                <w:top w:val="none" w:sz="0" w:space="0" w:color="auto"/>
                <w:left w:val="none" w:sz="0" w:space="0" w:color="auto"/>
                <w:bottom w:val="none" w:sz="0" w:space="0" w:color="auto"/>
                <w:right w:val="none" w:sz="0" w:space="0" w:color="auto"/>
              </w:divBdr>
            </w:div>
          </w:divsChild>
        </w:div>
        <w:div w:id="718632236">
          <w:marLeft w:val="0"/>
          <w:marRight w:val="0"/>
          <w:marTop w:val="0"/>
          <w:marBottom w:val="0"/>
          <w:divBdr>
            <w:top w:val="none" w:sz="0" w:space="0" w:color="auto"/>
            <w:left w:val="none" w:sz="0" w:space="0" w:color="auto"/>
            <w:bottom w:val="none" w:sz="0" w:space="0" w:color="auto"/>
            <w:right w:val="none" w:sz="0" w:space="0" w:color="auto"/>
          </w:divBdr>
          <w:divsChild>
            <w:div w:id="1967925198">
              <w:marLeft w:val="0"/>
              <w:marRight w:val="0"/>
              <w:marTop w:val="0"/>
              <w:marBottom w:val="0"/>
              <w:divBdr>
                <w:top w:val="none" w:sz="0" w:space="0" w:color="auto"/>
                <w:left w:val="none" w:sz="0" w:space="0" w:color="auto"/>
                <w:bottom w:val="none" w:sz="0" w:space="0" w:color="auto"/>
                <w:right w:val="none" w:sz="0" w:space="0" w:color="auto"/>
              </w:divBdr>
            </w:div>
          </w:divsChild>
        </w:div>
        <w:div w:id="739408581">
          <w:marLeft w:val="0"/>
          <w:marRight w:val="0"/>
          <w:marTop w:val="0"/>
          <w:marBottom w:val="0"/>
          <w:divBdr>
            <w:top w:val="none" w:sz="0" w:space="0" w:color="auto"/>
            <w:left w:val="none" w:sz="0" w:space="0" w:color="auto"/>
            <w:bottom w:val="none" w:sz="0" w:space="0" w:color="auto"/>
            <w:right w:val="none" w:sz="0" w:space="0" w:color="auto"/>
          </w:divBdr>
          <w:divsChild>
            <w:div w:id="1998462629">
              <w:marLeft w:val="0"/>
              <w:marRight w:val="0"/>
              <w:marTop w:val="0"/>
              <w:marBottom w:val="0"/>
              <w:divBdr>
                <w:top w:val="none" w:sz="0" w:space="0" w:color="auto"/>
                <w:left w:val="none" w:sz="0" w:space="0" w:color="auto"/>
                <w:bottom w:val="none" w:sz="0" w:space="0" w:color="auto"/>
                <w:right w:val="none" w:sz="0" w:space="0" w:color="auto"/>
              </w:divBdr>
            </w:div>
          </w:divsChild>
        </w:div>
        <w:div w:id="762459180">
          <w:marLeft w:val="0"/>
          <w:marRight w:val="0"/>
          <w:marTop w:val="0"/>
          <w:marBottom w:val="0"/>
          <w:divBdr>
            <w:top w:val="none" w:sz="0" w:space="0" w:color="auto"/>
            <w:left w:val="none" w:sz="0" w:space="0" w:color="auto"/>
            <w:bottom w:val="none" w:sz="0" w:space="0" w:color="auto"/>
            <w:right w:val="none" w:sz="0" w:space="0" w:color="auto"/>
          </w:divBdr>
          <w:divsChild>
            <w:div w:id="298656421">
              <w:marLeft w:val="0"/>
              <w:marRight w:val="0"/>
              <w:marTop w:val="0"/>
              <w:marBottom w:val="0"/>
              <w:divBdr>
                <w:top w:val="none" w:sz="0" w:space="0" w:color="auto"/>
                <w:left w:val="none" w:sz="0" w:space="0" w:color="auto"/>
                <w:bottom w:val="none" w:sz="0" w:space="0" w:color="auto"/>
                <w:right w:val="none" w:sz="0" w:space="0" w:color="auto"/>
              </w:divBdr>
            </w:div>
          </w:divsChild>
        </w:div>
        <w:div w:id="789401779">
          <w:marLeft w:val="0"/>
          <w:marRight w:val="0"/>
          <w:marTop w:val="0"/>
          <w:marBottom w:val="0"/>
          <w:divBdr>
            <w:top w:val="none" w:sz="0" w:space="0" w:color="auto"/>
            <w:left w:val="none" w:sz="0" w:space="0" w:color="auto"/>
            <w:bottom w:val="none" w:sz="0" w:space="0" w:color="auto"/>
            <w:right w:val="none" w:sz="0" w:space="0" w:color="auto"/>
          </w:divBdr>
          <w:divsChild>
            <w:div w:id="2094819977">
              <w:marLeft w:val="0"/>
              <w:marRight w:val="0"/>
              <w:marTop w:val="0"/>
              <w:marBottom w:val="0"/>
              <w:divBdr>
                <w:top w:val="none" w:sz="0" w:space="0" w:color="auto"/>
                <w:left w:val="none" w:sz="0" w:space="0" w:color="auto"/>
                <w:bottom w:val="none" w:sz="0" w:space="0" w:color="auto"/>
                <w:right w:val="none" w:sz="0" w:space="0" w:color="auto"/>
              </w:divBdr>
            </w:div>
          </w:divsChild>
        </w:div>
        <w:div w:id="791368101">
          <w:marLeft w:val="0"/>
          <w:marRight w:val="0"/>
          <w:marTop w:val="0"/>
          <w:marBottom w:val="0"/>
          <w:divBdr>
            <w:top w:val="none" w:sz="0" w:space="0" w:color="auto"/>
            <w:left w:val="none" w:sz="0" w:space="0" w:color="auto"/>
            <w:bottom w:val="none" w:sz="0" w:space="0" w:color="auto"/>
            <w:right w:val="none" w:sz="0" w:space="0" w:color="auto"/>
          </w:divBdr>
          <w:divsChild>
            <w:div w:id="471559157">
              <w:marLeft w:val="0"/>
              <w:marRight w:val="0"/>
              <w:marTop w:val="0"/>
              <w:marBottom w:val="0"/>
              <w:divBdr>
                <w:top w:val="none" w:sz="0" w:space="0" w:color="auto"/>
                <w:left w:val="none" w:sz="0" w:space="0" w:color="auto"/>
                <w:bottom w:val="none" w:sz="0" w:space="0" w:color="auto"/>
                <w:right w:val="none" w:sz="0" w:space="0" w:color="auto"/>
              </w:divBdr>
            </w:div>
          </w:divsChild>
        </w:div>
        <w:div w:id="811875294">
          <w:marLeft w:val="0"/>
          <w:marRight w:val="0"/>
          <w:marTop w:val="0"/>
          <w:marBottom w:val="0"/>
          <w:divBdr>
            <w:top w:val="none" w:sz="0" w:space="0" w:color="auto"/>
            <w:left w:val="none" w:sz="0" w:space="0" w:color="auto"/>
            <w:bottom w:val="none" w:sz="0" w:space="0" w:color="auto"/>
            <w:right w:val="none" w:sz="0" w:space="0" w:color="auto"/>
          </w:divBdr>
          <w:divsChild>
            <w:div w:id="1026753587">
              <w:marLeft w:val="0"/>
              <w:marRight w:val="0"/>
              <w:marTop w:val="0"/>
              <w:marBottom w:val="0"/>
              <w:divBdr>
                <w:top w:val="none" w:sz="0" w:space="0" w:color="auto"/>
                <w:left w:val="none" w:sz="0" w:space="0" w:color="auto"/>
                <w:bottom w:val="none" w:sz="0" w:space="0" w:color="auto"/>
                <w:right w:val="none" w:sz="0" w:space="0" w:color="auto"/>
              </w:divBdr>
            </w:div>
          </w:divsChild>
        </w:div>
        <w:div w:id="842210608">
          <w:marLeft w:val="0"/>
          <w:marRight w:val="0"/>
          <w:marTop w:val="0"/>
          <w:marBottom w:val="0"/>
          <w:divBdr>
            <w:top w:val="none" w:sz="0" w:space="0" w:color="auto"/>
            <w:left w:val="none" w:sz="0" w:space="0" w:color="auto"/>
            <w:bottom w:val="none" w:sz="0" w:space="0" w:color="auto"/>
            <w:right w:val="none" w:sz="0" w:space="0" w:color="auto"/>
          </w:divBdr>
          <w:divsChild>
            <w:div w:id="1094399681">
              <w:marLeft w:val="0"/>
              <w:marRight w:val="0"/>
              <w:marTop w:val="0"/>
              <w:marBottom w:val="0"/>
              <w:divBdr>
                <w:top w:val="none" w:sz="0" w:space="0" w:color="auto"/>
                <w:left w:val="none" w:sz="0" w:space="0" w:color="auto"/>
                <w:bottom w:val="none" w:sz="0" w:space="0" w:color="auto"/>
                <w:right w:val="none" w:sz="0" w:space="0" w:color="auto"/>
              </w:divBdr>
            </w:div>
          </w:divsChild>
        </w:div>
        <w:div w:id="855659964">
          <w:marLeft w:val="0"/>
          <w:marRight w:val="0"/>
          <w:marTop w:val="0"/>
          <w:marBottom w:val="0"/>
          <w:divBdr>
            <w:top w:val="none" w:sz="0" w:space="0" w:color="auto"/>
            <w:left w:val="none" w:sz="0" w:space="0" w:color="auto"/>
            <w:bottom w:val="none" w:sz="0" w:space="0" w:color="auto"/>
            <w:right w:val="none" w:sz="0" w:space="0" w:color="auto"/>
          </w:divBdr>
          <w:divsChild>
            <w:div w:id="1881748061">
              <w:marLeft w:val="0"/>
              <w:marRight w:val="0"/>
              <w:marTop w:val="0"/>
              <w:marBottom w:val="0"/>
              <w:divBdr>
                <w:top w:val="none" w:sz="0" w:space="0" w:color="auto"/>
                <w:left w:val="none" w:sz="0" w:space="0" w:color="auto"/>
                <w:bottom w:val="none" w:sz="0" w:space="0" w:color="auto"/>
                <w:right w:val="none" w:sz="0" w:space="0" w:color="auto"/>
              </w:divBdr>
            </w:div>
          </w:divsChild>
        </w:div>
        <w:div w:id="857080976">
          <w:marLeft w:val="0"/>
          <w:marRight w:val="0"/>
          <w:marTop w:val="0"/>
          <w:marBottom w:val="0"/>
          <w:divBdr>
            <w:top w:val="none" w:sz="0" w:space="0" w:color="auto"/>
            <w:left w:val="none" w:sz="0" w:space="0" w:color="auto"/>
            <w:bottom w:val="none" w:sz="0" w:space="0" w:color="auto"/>
            <w:right w:val="none" w:sz="0" w:space="0" w:color="auto"/>
          </w:divBdr>
          <w:divsChild>
            <w:div w:id="333797924">
              <w:marLeft w:val="0"/>
              <w:marRight w:val="0"/>
              <w:marTop w:val="0"/>
              <w:marBottom w:val="0"/>
              <w:divBdr>
                <w:top w:val="none" w:sz="0" w:space="0" w:color="auto"/>
                <w:left w:val="none" w:sz="0" w:space="0" w:color="auto"/>
                <w:bottom w:val="none" w:sz="0" w:space="0" w:color="auto"/>
                <w:right w:val="none" w:sz="0" w:space="0" w:color="auto"/>
              </w:divBdr>
            </w:div>
          </w:divsChild>
        </w:div>
        <w:div w:id="868227693">
          <w:marLeft w:val="0"/>
          <w:marRight w:val="0"/>
          <w:marTop w:val="0"/>
          <w:marBottom w:val="0"/>
          <w:divBdr>
            <w:top w:val="none" w:sz="0" w:space="0" w:color="auto"/>
            <w:left w:val="none" w:sz="0" w:space="0" w:color="auto"/>
            <w:bottom w:val="none" w:sz="0" w:space="0" w:color="auto"/>
            <w:right w:val="none" w:sz="0" w:space="0" w:color="auto"/>
          </w:divBdr>
          <w:divsChild>
            <w:div w:id="1150095736">
              <w:marLeft w:val="0"/>
              <w:marRight w:val="0"/>
              <w:marTop w:val="0"/>
              <w:marBottom w:val="0"/>
              <w:divBdr>
                <w:top w:val="none" w:sz="0" w:space="0" w:color="auto"/>
                <w:left w:val="none" w:sz="0" w:space="0" w:color="auto"/>
                <w:bottom w:val="none" w:sz="0" w:space="0" w:color="auto"/>
                <w:right w:val="none" w:sz="0" w:space="0" w:color="auto"/>
              </w:divBdr>
            </w:div>
          </w:divsChild>
        </w:div>
        <w:div w:id="932475422">
          <w:marLeft w:val="0"/>
          <w:marRight w:val="0"/>
          <w:marTop w:val="0"/>
          <w:marBottom w:val="0"/>
          <w:divBdr>
            <w:top w:val="none" w:sz="0" w:space="0" w:color="auto"/>
            <w:left w:val="none" w:sz="0" w:space="0" w:color="auto"/>
            <w:bottom w:val="none" w:sz="0" w:space="0" w:color="auto"/>
            <w:right w:val="none" w:sz="0" w:space="0" w:color="auto"/>
          </w:divBdr>
          <w:divsChild>
            <w:div w:id="1404641507">
              <w:marLeft w:val="0"/>
              <w:marRight w:val="0"/>
              <w:marTop w:val="0"/>
              <w:marBottom w:val="0"/>
              <w:divBdr>
                <w:top w:val="none" w:sz="0" w:space="0" w:color="auto"/>
                <w:left w:val="none" w:sz="0" w:space="0" w:color="auto"/>
                <w:bottom w:val="none" w:sz="0" w:space="0" w:color="auto"/>
                <w:right w:val="none" w:sz="0" w:space="0" w:color="auto"/>
              </w:divBdr>
            </w:div>
          </w:divsChild>
        </w:div>
        <w:div w:id="933828413">
          <w:marLeft w:val="0"/>
          <w:marRight w:val="0"/>
          <w:marTop w:val="0"/>
          <w:marBottom w:val="0"/>
          <w:divBdr>
            <w:top w:val="none" w:sz="0" w:space="0" w:color="auto"/>
            <w:left w:val="none" w:sz="0" w:space="0" w:color="auto"/>
            <w:bottom w:val="none" w:sz="0" w:space="0" w:color="auto"/>
            <w:right w:val="none" w:sz="0" w:space="0" w:color="auto"/>
          </w:divBdr>
          <w:divsChild>
            <w:div w:id="917593196">
              <w:marLeft w:val="0"/>
              <w:marRight w:val="0"/>
              <w:marTop w:val="0"/>
              <w:marBottom w:val="0"/>
              <w:divBdr>
                <w:top w:val="none" w:sz="0" w:space="0" w:color="auto"/>
                <w:left w:val="none" w:sz="0" w:space="0" w:color="auto"/>
                <w:bottom w:val="none" w:sz="0" w:space="0" w:color="auto"/>
                <w:right w:val="none" w:sz="0" w:space="0" w:color="auto"/>
              </w:divBdr>
            </w:div>
          </w:divsChild>
        </w:div>
        <w:div w:id="977955942">
          <w:marLeft w:val="0"/>
          <w:marRight w:val="0"/>
          <w:marTop w:val="0"/>
          <w:marBottom w:val="0"/>
          <w:divBdr>
            <w:top w:val="none" w:sz="0" w:space="0" w:color="auto"/>
            <w:left w:val="none" w:sz="0" w:space="0" w:color="auto"/>
            <w:bottom w:val="none" w:sz="0" w:space="0" w:color="auto"/>
            <w:right w:val="none" w:sz="0" w:space="0" w:color="auto"/>
          </w:divBdr>
          <w:divsChild>
            <w:div w:id="830800911">
              <w:marLeft w:val="0"/>
              <w:marRight w:val="0"/>
              <w:marTop w:val="0"/>
              <w:marBottom w:val="0"/>
              <w:divBdr>
                <w:top w:val="none" w:sz="0" w:space="0" w:color="auto"/>
                <w:left w:val="none" w:sz="0" w:space="0" w:color="auto"/>
                <w:bottom w:val="none" w:sz="0" w:space="0" w:color="auto"/>
                <w:right w:val="none" w:sz="0" w:space="0" w:color="auto"/>
              </w:divBdr>
            </w:div>
          </w:divsChild>
        </w:div>
        <w:div w:id="984624225">
          <w:marLeft w:val="0"/>
          <w:marRight w:val="0"/>
          <w:marTop w:val="0"/>
          <w:marBottom w:val="0"/>
          <w:divBdr>
            <w:top w:val="none" w:sz="0" w:space="0" w:color="auto"/>
            <w:left w:val="none" w:sz="0" w:space="0" w:color="auto"/>
            <w:bottom w:val="none" w:sz="0" w:space="0" w:color="auto"/>
            <w:right w:val="none" w:sz="0" w:space="0" w:color="auto"/>
          </w:divBdr>
          <w:divsChild>
            <w:div w:id="634943314">
              <w:marLeft w:val="0"/>
              <w:marRight w:val="0"/>
              <w:marTop w:val="0"/>
              <w:marBottom w:val="0"/>
              <w:divBdr>
                <w:top w:val="none" w:sz="0" w:space="0" w:color="auto"/>
                <w:left w:val="none" w:sz="0" w:space="0" w:color="auto"/>
                <w:bottom w:val="none" w:sz="0" w:space="0" w:color="auto"/>
                <w:right w:val="none" w:sz="0" w:space="0" w:color="auto"/>
              </w:divBdr>
            </w:div>
          </w:divsChild>
        </w:div>
        <w:div w:id="991955244">
          <w:marLeft w:val="0"/>
          <w:marRight w:val="0"/>
          <w:marTop w:val="0"/>
          <w:marBottom w:val="0"/>
          <w:divBdr>
            <w:top w:val="none" w:sz="0" w:space="0" w:color="auto"/>
            <w:left w:val="none" w:sz="0" w:space="0" w:color="auto"/>
            <w:bottom w:val="none" w:sz="0" w:space="0" w:color="auto"/>
            <w:right w:val="none" w:sz="0" w:space="0" w:color="auto"/>
          </w:divBdr>
          <w:divsChild>
            <w:div w:id="1231623004">
              <w:marLeft w:val="0"/>
              <w:marRight w:val="0"/>
              <w:marTop w:val="0"/>
              <w:marBottom w:val="0"/>
              <w:divBdr>
                <w:top w:val="none" w:sz="0" w:space="0" w:color="auto"/>
                <w:left w:val="none" w:sz="0" w:space="0" w:color="auto"/>
                <w:bottom w:val="none" w:sz="0" w:space="0" w:color="auto"/>
                <w:right w:val="none" w:sz="0" w:space="0" w:color="auto"/>
              </w:divBdr>
            </w:div>
          </w:divsChild>
        </w:div>
        <w:div w:id="1002857462">
          <w:marLeft w:val="0"/>
          <w:marRight w:val="0"/>
          <w:marTop w:val="0"/>
          <w:marBottom w:val="0"/>
          <w:divBdr>
            <w:top w:val="none" w:sz="0" w:space="0" w:color="auto"/>
            <w:left w:val="none" w:sz="0" w:space="0" w:color="auto"/>
            <w:bottom w:val="none" w:sz="0" w:space="0" w:color="auto"/>
            <w:right w:val="none" w:sz="0" w:space="0" w:color="auto"/>
          </w:divBdr>
          <w:divsChild>
            <w:div w:id="746149051">
              <w:marLeft w:val="0"/>
              <w:marRight w:val="0"/>
              <w:marTop w:val="0"/>
              <w:marBottom w:val="0"/>
              <w:divBdr>
                <w:top w:val="none" w:sz="0" w:space="0" w:color="auto"/>
                <w:left w:val="none" w:sz="0" w:space="0" w:color="auto"/>
                <w:bottom w:val="none" w:sz="0" w:space="0" w:color="auto"/>
                <w:right w:val="none" w:sz="0" w:space="0" w:color="auto"/>
              </w:divBdr>
            </w:div>
          </w:divsChild>
        </w:div>
        <w:div w:id="1007250890">
          <w:marLeft w:val="0"/>
          <w:marRight w:val="0"/>
          <w:marTop w:val="0"/>
          <w:marBottom w:val="0"/>
          <w:divBdr>
            <w:top w:val="none" w:sz="0" w:space="0" w:color="auto"/>
            <w:left w:val="none" w:sz="0" w:space="0" w:color="auto"/>
            <w:bottom w:val="none" w:sz="0" w:space="0" w:color="auto"/>
            <w:right w:val="none" w:sz="0" w:space="0" w:color="auto"/>
          </w:divBdr>
          <w:divsChild>
            <w:div w:id="2136755320">
              <w:marLeft w:val="0"/>
              <w:marRight w:val="0"/>
              <w:marTop w:val="0"/>
              <w:marBottom w:val="0"/>
              <w:divBdr>
                <w:top w:val="none" w:sz="0" w:space="0" w:color="auto"/>
                <w:left w:val="none" w:sz="0" w:space="0" w:color="auto"/>
                <w:bottom w:val="none" w:sz="0" w:space="0" w:color="auto"/>
                <w:right w:val="none" w:sz="0" w:space="0" w:color="auto"/>
              </w:divBdr>
            </w:div>
          </w:divsChild>
        </w:div>
        <w:div w:id="1009941932">
          <w:marLeft w:val="0"/>
          <w:marRight w:val="0"/>
          <w:marTop w:val="0"/>
          <w:marBottom w:val="0"/>
          <w:divBdr>
            <w:top w:val="none" w:sz="0" w:space="0" w:color="auto"/>
            <w:left w:val="none" w:sz="0" w:space="0" w:color="auto"/>
            <w:bottom w:val="none" w:sz="0" w:space="0" w:color="auto"/>
            <w:right w:val="none" w:sz="0" w:space="0" w:color="auto"/>
          </w:divBdr>
          <w:divsChild>
            <w:div w:id="114641103">
              <w:marLeft w:val="0"/>
              <w:marRight w:val="0"/>
              <w:marTop w:val="0"/>
              <w:marBottom w:val="0"/>
              <w:divBdr>
                <w:top w:val="none" w:sz="0" w:space="0" w:color="auto"/>
                <w:left w:val="none" w:sz="0" w:space="0" w:color="auto"/>
                <w:bottom w:val="none" w:sz="0" w:space="0" w:color="auto"/>
                <w:right w:val="none" w:sz="0" w:space="0" w:color="auto"/>
              </w:divBdr>
            </w:div>
          </w:divsChild>
        </w:div>
        <w:div w:id="1063721856">
          <w:marLeft w:val="0"/>
          <w:marRight w:val="0"/>
          <w:marTop w:val="0"/>
          <w:marBottom w:val="0"/>
          <w:divBdr>
            <w:top w:val="none" w:sz="0" w:space="0" w:color="auto"/>
            <w:left w:val="none" w:sz="0" w:space="0" w:color="auto"/>
            <w:bottom w:val="none" w:sz="0" w:space="0" w:color="auto"/>
            <w:right w:val="none" w:sz="0" w:space="0" w:color="auto"/>
          </w:divBdr>
          <w:divsChild>
            <w:div w:id="264577615">
              <w:marLeft w:val="0"/>
              <w:marRight w:val="0"/>
              <w:marTop w:val="0"/>
              <w:marBottom w:val="0"/>
              <w:divBdr>
                <w:top w:val="none" w:sz="0" w:space="0" w:color="auto"/>
                <w:left w:val="none" w:sz="0" w:space="0" w:color="auto"/>
                <w:bottom w:val="none" w:sz="0" w:space="0" w:color="auto"/>
                <w:right w:val="none" w:sz="0" w:space="0" w:color="auto"/>
              </w:divBdr>
            </w:div>
          </w:divsChild>
        </w:div>
        <w:div w:id="1103264607">
          <w:marLeft w:val="0"/>
          <w:marRight w:val="0"/>
          <w:marTop w:val="0"/>
          <w:marBottom w:val="0"/>
          <w:divBdr>
            <w:top w:val="none" w:sz="0" w:space="0" w:color="auto"/>
            <w:left w:val="none" w:sz="0" w:space="0" w:color="auto"/>
            <w:bottom w:val="none" w:sz="0" w:space="0" w:color="auto"/>
            <w:right w:val="none" w:sz="0" w:space="0" w:color="auto"/>
          </w:divBdr>
          <w:divsChild>
            <w:div w:id="339087309">
              <w:marLeft w:val="0"/>
              <w:marRight w:val="0"/>
              <w:marTop w:val="0"/>
              <w:marBottom w:val="0"/>
              <w:divBdr>
                <w:top w:val="none" w:sz="0" w:space="0" w:color="auto"/>
                <w:left w:val="none" w:sz="0" w:space="0" w:color="auto"/>
                <w:bottom w:val="none" w:sz="0" w:space="0" w:color="auto"/>
                <w:right w:val="none" w:sz="0" w:space="0" w:color="auto"/>
              </w:divBdr>
            </w:div>
          </w:divsChild>
        </w:div>
        <w:div w:id="1108887852">
          <w:marLeft w:val="0"/>
          <w:marRight w:val="0"/>
          <w:marTop w:val="0"/>
          <w:marBottom w:val="0"/>
          <w:divBdr>
            <w:top w:val="none" w:sz="0" w:space="0" w:color="auto"/>
            <w:left w:val="none" w:sz="0" w:space="0" w:color="auto"/>
            <w:bottom w:val="none" w:sz="0" w:space="0" w:color="auto"/>
            <w:right w:val="none" w:sz="0" w:space="0" w:color="auto"/>
          </w:divBdr>
          <w:divsChild>
            <w:div w:id="61374154">
              <w:marLeft w:val="0"/>
              <w:marRight w:val="0"/>
              <w:marTop w:val="0"/>
              <w:marBottom w:val="0"/>
              <w:divBdr>
                <w:top w:val="none" w:sz="0" w:space="0" w:color="auto"/>
                <w:left w:val="none" w:sz="0" w:space="0" w:color="auto"/>
                <w:bottom w:val="none" w:sz="0" w:space="0" w:color="auto"/>
                <w:right w:val="none" w:sz="0" w:space="0" w:color="auto"/>
              </w:divBdr>
            </w:div>
          </w:divsChild>
        </w:div>
        <w:div w:id="1116561232">
          <w:marLeft w:val="0"/>
          <w:marRight w:val="0"/>
          <w:marTop w:val="0"/>
          <w:marBottom w:val="0"/>
          <w:divBdr>
            <w:top w:val="none" w:sz="0" w:space="0" w:color="auto"/>
            <w:left w:val="none" w:sz="0" w:space="0" w:color="auto"/>
            <w:bottom w:val="none" w:sz="0" w:space="0" w:color="auto"/>
            <w:right w:val="none" w:sz="0" w:space="0" w:color="auto"/>
          </w:divBdr>
          <w:divsChild>
            <w:div w:id="1611282724">
              <w:marLeft w:val="0"/>
              <w:marRight w:val="0"/>
              <w:marTop w:val="0"/>
              <w:marBottom w:val="0"/>
              <w:divBdr>
                <w:top w:val="none" w:sz="0" w:space="0" w:color="auto"/>
                <w:left w:val="none" w:sz="0" w:space="0" w:color="auto"/>
                <w:bottom w:val="none" w:sz="0" w:space="0" w:color="auto"/>
                <w:right w:val="none" w:sz="0" w:space="0" w:color="auto"/>
              </w:divBdr>
            </w:div>
          </w:divsChild>
        </w:div>
        <w:div w:id="1118139360">
          <w:marLeft w:val="0"/>
          <w:marRight w:val="0"/>
          <w:marTop w:val="0"/>
          <w:marBottom w:val="0"/>
          <w:divBdr>
            <w:top w:val="none" w:sz="0" w:space="0" w:color="auto"/>
            <w:left w:val="none" w:sz="0" w:space="0" w:color="auto"/>
            <w:bottom w:val="none" w:sz="0" w:space="0" w:color="auto"/>
            <w:right w:val="none" w:sz="0" w:space="0" w:color="auto"/>
          </w:divBdr>
          <w:divsChild>
            <w:div w:id="2051613016">
              <w:marLeft w:val="0"/>
              <w:marRight w:val="0"/>
              <w:marTop w:val="0"/>
              <w:marBottom w:val="0"/>
              <w:divBdr>
                <w:top w:val="none" w:sz="0" w:space="0" w:color="auto"/>
                <w:left w:val="none" w:sz="0" w:space="0" w:color="auto"/>
                <w:bottom w:val="none" w:sz="0" w:space="0" w:color="auto"/>
                <w:right w:val="none" w:sz="0" w:space="0" w:color="auto"/>
              </w:divBdr>
            </w:div>
          </w:divsChild>
        </w:div>
        <w:div w:id="1119641016">
          <w:marLeft w:val="0"/>
          <w:marRight w:val="0"/>
          <w:marTop w:val="0"/>
          <w:marBottom w:val="0"/>
          <w:divBdr>
            <w:top w:val="none" w:sz="0" w:space="0" w:color="auto"/>
            <w:left w:val="none" w:sz="0" w:space="0" w:color="auto"/>
            <w:bottom w:val="none" w:sz="0" w:space="0" w:color="auto"/>
            <w:right w:val="none" w:sz="0" w:space="0" w:color="auto"/>
          </w:divBdr>
          <w:divsChild>
            <w:div w:id="1430350417">
              <w:marLeft w:val="0"/>
              <w:marRight w:val="0"/>
              <w:marTop w:val="0"/>
              <w:marBottom w:val="0"/>
              <w:divBdr>
                <w:top w:val="none" w:sz="0" w:space="0" w:color="auto"/>
                <w:left w:val="none" w:sz="0" w:space="0" w:color="auto"/>
                <w:bottom w:val="none" w:sz="0" w:space="0" w:color="auto"/>
                <w:right w:val="none" w:sz="0" w:space="0" w:color="auto"/>
              </w:divBdr>
            </w:div>
          </w:divsChild>
        </w:div>
        <w:div w:id="1145852893">
          <w:marLeft w:val="0"/>
          <w:marRight w:val="0"/>
          <w:marTop w:val="0"/>
          <w:marBottom w:val="0"/>
          <w:divBdr>
            <w:top w:val="none" w:sz="0" w:space="0" w:color="auto"/>
            <w:left w:val="none" w:sz="0" w:space="0" w:color="auto"/>
            <w:bottom w:val="none" w:sz="0" w:space="0" w:color="auto"/>
            <w:right w:val="none" w:sz="0" w:space="0" w:color="auto"/>
          </w:divBdr>
          <w:divsChild>
            <w:div w:id="2080050492">
              <w:marLeft w:val="0"/>
              <w:marRight w:val="0"/>
              <w:marTop w:val="0"/>
              <w:marBottom w:val="0"/>
              <w:divBdr>
                <w:top w:val="none" w:sz="0" w:space="0" w:color="auto"/>
                <w:left w:val="none" w:sz="0" w:space="0" w:color="auto"/>
                <w:bottom w:val="none" w:sz="0" w:space="0" w:color="auto"/>
                <w:right w:val="none" w:sz="0" w:space="0" w:color="auto"/>
              </w:divBdr>
            </w:div>
          </w:divsChild>
        </w:div>
        <w:div w:id="1151755800">
          <w:marLeft w:val="0"/>
          <w:marRight w:val="0"/>
          <w:marTop w:val="0"/>
          <w:marBottom w:val="0"/>
          <w:divBdr>
            <w:top w:val="none" w:sz="0" w:space="0" w:color="auto"/>
            <w:left w:val="none" w:sz="0" w:space="0" w:color="auto"/>
            <w:bottom w:val="none" w:sz="0" w:space="0" w:color="auto"/>
            <w:right w:val="none" w:sz="0" w:space="0" w:color="auto"/>
          </w:divBdr>
          <w:divsChild>
            <w:div w:id="1128740266">
              <w:marLeft w:val="0"/>
              <w:marRight w:val="0"/>
              <w:marTop w:val="0"/>
              <w:marBottom w:val="0"/>
              <w:divBdr>
                <w:top w:val="none" w:sz="0" w:space="0" w:color="auto"/>
                <w:left w:val="none" w:sz="0" w:space="0" w:color="auto"/>
                <w:bottom w:val="none" w:sz="0" w:space="0" w:color="auto"/>
                <w:right w:val="none" w:sz="0" w:space="0" w:color="auto"/>
              </w:divBdr>
            </w:div>
          </w:divsChild>
        </w:div>
        <w:div w:id="1157183497">
          <w:marLeft w:val="0"/>
          <w:marRight w:val="0"/>
          <w:marTop w:val="0"/>
          <w:marBottom w:val="0"/>
          <w:divBdr>
            <w:top w:val="none" w:sz="0" w:space="0" w:color="auto"/>
            <w:left w:val="none" w:sz="0" w:space="0" w:color="auto"/>
            <w:bottom w:val="none" w:sz="0" w:space="0" w:color="auto"/>
            <w:right w:val="none" w:sz="0" w:space="0" w:color="auto"/>
          </w:divBdr>
          <w:divsChild>
            <w:div w:id="1610234108">
              <w:marLeft w:val="0"/>
              <w:marRight w:val="0"/>
              <w:marTop w:val="0"/>
              <w:marBottom w:val="0"/>
              <w:divBdr>
                <w:top w:val="none" w:sz="0" w:space="0" w:color="auto"/>
                <w:left w:val="none" w:sz="0" w:space="0" w:color="auto"/>
                <w:bottom w:val="none" w:sz="0" w:space="0" w:color="auto"/>
                <w:right w:val="none" w:sz="0" w:space="0" w:color="auto"/>
              </w:divBdr>
            </w:div>
          </w:divsChild>
        </w:div>
        <w:div w:id="1163205325">
          <w:marLeft w:val="0"/>
          <w:marRight w:val="0"/>
          <w:marTop w:val="0"/>
          <w:marBottom w:val="0"/>
          <w:divBdr>
            <w:top w:val="none" w:sz="0" w:space="0" w:color="auto"/>
            <w:left w:val="none" w:sz="0" w:space="0" w:color="auto"/>
            <w:bottom w:val="none" w:sz="0" w:space="0" w:color="auto"/>
            <w:right w:val="none" w:sz="0" w:space="0" w:color="auto"/>
          </w:divBdr>
          <w:divsChild>
            <w:div w:id="163203526">
              <w:marLeft w:val="0"/>
              <w:marRight w:val="0"/>
              <w:marTop w:val="0"/>
              <w:marBottom w:val="0"/>
              <w:divBdr>
                <w:top w:val="none" w:sz="0" w:space="0" w:color="auto"/>
                <w:left w:val="none" w:sz="0" w:space="0" w:color="auto"/>
                <w:bottom w:val="none" w:sz="0" w:space="0" w:color="auto"/>
                <w:right w:val="none" w:sz="0" w:space="0" w:color="auto"/>
              </w:divBdr>
            </w:div>
          </w:divsChild>
        </w:div>
        <w:div w:id="1165361287">
          <w:marLeft w:val="0"/>
          <w:marRight w:val="0"/>
          <w:marTop w:val="0"/>
          <w:marBottom w:val="0"/>
          <w:divBdr>
            <w:top w:val="none" w:sz="0" w:space="0" w:color="auto"/>
            <w:left w:val="none" w:sz="0" w:space="0" w:color="auto"/>
            <w:bottom w:val="none" w:sz="0" w:space="0" w:color="auto"/>
            <w:right w:val="none" w:sz="0" w:space="0" w:color="auto"/>
          </w:divBdr>
          <w:divsChild>
            <w:div w:id="2023513036">
              <w:marLeft w:val="0"/>
              <w:marRight w:val="0"/>
              <w:marTop w:val="0"/>
              <w:marBottom w:val="0"/>
              <w:divBdr>
                <w:top w:val="none" w:sz="0" w:space="0" w:color="auto"/>
                <w:left w:val="none" w:sz="0" w:space="0" w:color="auto"/>
                <w:bottom w:val="none" w:sz="0" w:space="0" w:color="auto"/>
                <w:right w:val="none" w:sz="0" w:space="0" w:color="auto"/>
              </w:divBdr>
            </w:div>
          </w:divsChild>
        </w:div>
        <w:div w:id="1215435302">
          <w:marLeft w:val="0"/>
          <w:marRight w:val="0"/>
          <w:marTop w:val="0"/>
          <w:marBottom w:val="0"/>
          <w:divBdr>
            <w:top w:val="none" w:sz="0" w:space="0" w:color="auto"/>
            <w:left w:val="none" w:sz="0" w:space="0" w:color="auto"/>
            <w:bottom w:val="none" w:sz="0" w:space="0" w:color="auto"/>
            <w:right w:val="none" w:sz="0" w:space="0" w:color="auto"/>
          </w:divBdr>
          <w:divsChild>
            <w:div w:id="589706115">
              <w:marLeft w:val="0"/>
              <w:marRight w:val="0"/>
              <w:marTop w:val="0"/>
              <w:marBottom w:val="0"/>
              <w:divBdr>
                <w:top w:val="none" w:sz="0" w:space="0" w:color="auto"/>
                <w:left w:val="none" w:sz="0" w:space="0" w:color="auto"/>
                <w:bottom w:val="none" w:sz="0" w:space="0" w:color="auto"/>
                <w:right w:val="none" w:sz="0" w:space="0" w:color="auto"/>
              </w:divBdr>
            </w:div>
          </w:divsChild>
        </w:div>
        <w:div w:id="1240553915">
          <w:marLeft w:val="0"/>
          <w:marRight w:val="0"/>
          <w:marTop w:val="0"/>
          <w:marBottom w:val="0"/>
          <w:divBdr>
            <w:top w:val="none" w:sz="0" w:space="0" w:color="auto"/>
            <w:left w:val="none" w:sz="0" w:space="0" w:color="auto"/>
            <w:bottom w:val="none" w:sz="0" w:space="0" w:color="auto"/>
            <w:right w:val="none" w:sz="0" w:space="0" w:color="auto"/>
          </w:divBdr>
          <w:divsChild>
            <w:div w:id="1010638615">
              <w:marLeft w:val="0"/>
              <w:marRight w:val="0"/>
              <w:marTop w:val="0"/>
              <w:marBottom w:val="0"/>
              <w:divBdr>
                <w:top w:val="none" w:sz="0" w:space="0" w:color="auto"/>
                <w:left w:val="none" w:sz="0" w:space="0" w:color="auto"/>
                <w:bottom w:val="none" w:sz="0" w:space="0" w:color="auto"/>
                <w:right w:val="none" w:sz="0" w:space="0" w:color="auto"/>
              </w:divBdr>
            </w:div>
          </w:divsChild>
        </w:div>
        <w:div w:id="1256399699">
          <w:marLeft w:val="0"/>
          <w:marRight w:val="0"/>
          <w:marTop w:val="0"/>
          <w:marBottom w:val="0"/>
          <w:divBdr>
            <w:top w:val="none" w:sz="0" w:space="0" w:color="auto"/>
            <w:left w:val="none" w:sz="0" w:space="0" w:color="auto"/>
            <w:bottom w:val="none" w:sz="0" w:space="0" w:color="auto"/>
            <w:right w:val="none" w:sz="0" w:space="0" w:color="auto"/>
          </w:divBdr>
          <w:divsChild>
            <w:div w:id="2069067413">
              <w:marLeft w:val="0"/>
              <w:marRight w:val="0"/>
              <w:marTop w:val="0"/>
              <w:marBottom w:val="0"/>
              <w:divBdr>
                <w:top w:val="none" w:sz="0" w:space="0" w:color="auto"/>
                <w:left w:val="none" w:sz="0" w:space="0" w:color="auto"/>
                <w:bottom w:val="none" w:sz="0" w:space="0" w:color="auto"/>
                <w:right w:val="none" w:sz="0" w:space="0" w:color="auto"/>
              </w:divBdr>
            </w:div>
          </w:divsChild>
        </w:div>
        <w:div w:id="1279213730">
          <w:marLeft w:val="0"/>
          <w:marRight w:val="0"/>
          <w:marTop w:val="0"/>
          <w:marBottom w:val="0"/>
          <w:divBdr>
            <w:top w:val="none" w:sz="0" w:space="0" w:color="auto"/>
            <w:left w:val="none" w:sz="0" w:space="0" w:color="auto"/>
            <w:bottom w:val="none" w:sz="0" w:space="0" w:color="auto"/>
            <w:right w:val="none" w:sz="0" w:space="0" w:color="auto"/>
          </w:divBdr>
          <w:divsChild>
            <w:div w:id="1752462156">
              <w:marLeft w:val="0"/>
              <w:marRight w:val="0"/>
              <w:marTop w:val="0"/>
              <w:marBottom w:val="0"/>
              <w:divBdr>
                <w:top w:val="none" w:sz="0" w:space="0" w:color="auto"/>
                <w:left w:val="none" w:sz="0" w:space="0" w:color="auto"/>
                <w:bottom w:val="none" w:sz="0" w:space="0" w:color="auto"/>
                <w:right w:val="none" w:sz="0" w:space="0" w:color="auto"/>
              </w:divBdr>
            </w:div>
          </w:divsChild>
        </w:div>
        <w:div w:id="1311590945">
          <w:marLeft w:val="0"/>
          <w:marRight w:val="0"/>
          <w:marTop w:val="0"/>
          <w:marBottom w:val="0"/>
          <w:divBdr>
            <w:top w:val="none" w:sz="0" w:space="0" w:color="auto"/>
            <w:left w:val="none" w:sz="0" w:space="0" w:color="auto"/>
            <w:bottom w:val="none" w:sz="0" w:space="0" w:color="auto"/>
            <w:right w:val="none" w:sz="0" w:space="0" w:color="auto"/>
          </w:divBdr>
          <w:divsChild>
            <w:div w:id="505479600">
              <w:marLeft w:val="0"/>
              <w:marRight w:val="0"/>
              <w:marTop w:val="0"/>
              <w:marBottom w:val="0"/>
              <w:divBdr>
                <w:top w:val="none" w:sz="0" w:space="0" w:color="auto"/>
                <w:left w:val="none" w:sz="0" w:space="0" w:color="auto"/>
                <w:bottom w:val="none" w:sz="0" w:space="0" w:color="auto"/>
                <w:right w:val="none" w:sz="0" w:space="0" w:color="auto"/>
              </w:divBdr>
            </w:div>
          </w:divsChild>
        </w:div>
        <w:div w:id="1336151789">
          <w:marLeft w:val="0"/>
          <w:marRight w:val="0"/>
          <w:marTop w:val="0"/>
          <w:marBottom w:val="0"/>
          <w:divBdr>
            <w:top w:val="none" w:sz="0" w:space="0" w:color="auto"/>
            <w:left w:val="none" w:sz="0" w:space="0" w:color="auto"/>
            <w:bottom w:val="none" w:sz="0" w:space="0" w:color="auto"/>
            <w:right w:val="none" w:sz="0" w:space="0" w:color="auto"/>
          </w:divBdr>
          <w:divsChild>
            <w:div w:id="822090813">
              <w:marLeft w:val="0"/>
              <w:marRight w:val="0"/>
              <w:marTop w:val="0"/>
              <w:marBottom w:val="0"/>
              <w:divBdr>
                <w:top w:val="none" w:sz="0" w:space="0" w:color="auto"/>
                <w:left w:val="none" w:sz="0" w:space="0" w:color="auto"/>
                <w:bottom w:val="none" w:sz="0" w:space="0" w:color="auto"/>
                <w:right w:val="none" w:sz="0" w:space="0" w:color="auto"/>
              </w:divBdr>
            </w:div>
          </w:divsChild>
        </w:div>
        <w:div w:id="1359089401">
          <w:marLeft w:val="0"/>
          <w:marRight w:val="0"/>
          <w:marTop w:val="0"/>
          <w:marBottom w:val="0"/>
          <w:divBdr>
            <w:top w:val="none" w:sz="0" w:space="0" w:color="auto"/>
            <w:left w:val="none" w:sz="0" w:space="0" w:color="auto"/>
            <w:bottom w:val="none" w:sz="0" w:space="0" w:color="auto"/>
            <w:right w:val="none" w:sz="0" w:space="0" w:color="auto"/>
          </w:divBdr>
          <w:divsChild>
            <w:div w:id="580918169">
              <w:marLeft w:val="0"/>
              <w:marRight w:val="0"/>
              <w:marTop w:val="0"/>
              <w:marBottom w:val="0"/>
              <w:divBdr>
                <w:top w:val="none" w:sz="0" w:space="0" w:color="auto"/>
                <w:left w:val="none" w:sz="0" w:space="0" w:color="auto"/>
                <w:bottom w:val="none" w:sz="0" w:space="0" w:color="auto"/>
                <w:right w:val="none" w:sz="0" w:space="0" w:color="auto"/>
              </w:divBdr>
            </w:div>
          </w:divsChild>
        </w:div>
        <w:div w:id="1382439426">
          <w:marLeft w:val="0"/>
          <w:marRight w:val="0"/>
          <w:marTop w:val="0"/>
          <w:marBottom w:val="0"/>
          <w:divBdr>
            <w:top w:val="none" w:sz="0" w:space="0" w:color="auto"/>
            <w:left w:val="none" w:sz="0" w:space="0" w:color="auto"/>
            <w:bottom w:val="none" w:sz="0" w:space="0" w:color="auto"/>
            <w:right w:val="none" w:sz="0" w:space="0" w:color="auto"/>
          </w:divBdr>
          <w:divsChild>
            <w:div w:id="377900600">
              <w:marLeft w:val="0"/>
              <w:marRight w:val="0"/>
              <w:marTop w:val="0"/>
              <w:marBottom w:val="0"/>
              <w:divBdr>
                <w:top w:val="none" w:sz="0" w:space="0" w:color="auto"/>
                <w:left w:val="none" w:sz="0" w:space="0" w:color="auto"/>
                <w:bottom w:val="none" w:sz="0" w:space="0" w:color="auto"/>
                <w:right w:val="none" w:sz="0" w:space="0" w:color="auto"/>
              </w:divBdr>
            </w:div>
          </w:divsChild>
        </w:div>
        <w:div w:id="1389109675">
          <w:marLeft w:val="0"/>
          <w:marRight w:val="0"/>
          <w:marTop w:val="0"/>
          <w:marBottom w:val="0"/>
          <w:divBdr>
            <w:top w:val="none" w:sz="0" w:space="0" w:color="auto"/>
            <w:left w:val="none" w:sz="0" w:space="0" w:color="auto"/>
            <w:bottom w:val="none" w:sz="0" w:space="0" w:color="auto"/>
            <w:right w:val="none" w:sz="0" w:space="0" w:color="auto"/>
          </w:divBdr>
          <w:divsChild>
            <w:div w:id="185024263">
              <w:marLeft w:val="0"/>
              <w:marRight w:val="0"/>
              <w:marTop w:val="0"/>
              <w:marBottom w:val="0"/>
              <w:divBdr>
                <w:top w:val="none" w:sz="0" w:space="0" w:color="auto"/>
                <w:left w:val="none" w:sz="0" w:space="0" w:color="auto"/>
                <w:bottom w:val="none" w:sz="0" w:space="0" w:color="auto"/>
                <w:right w:val="none" w:sz="0" w:space="0" w:color="auto"/>
              </w:divBdr>
            </w:div>
            <w:div w:id="2064869722">
              <w:marLeft w:val="0"/>
              <w:marRight w:val="0"/>
              <w:marTop w:val="0"/>
              <w:marBottom w:val="0"/>
              <w:divBdr>
                <w:top w:val="none" w:sz="0" w:space="0" w:color="auto"/>
                <w:left w:val="none" w:sz="0" w:space="0" w:color="auto"/>
                <w:bottom w:val="none" w:sz="0" w:space="0" w:color="auto"/>
                <w:right w:val="none" w:sz="0" w:space="0" w:color="auto"/>
              </w:divBdr>
            </w:div>
          </w:divsChild>
        </w:div>
        <w:div w:id="1397780654">
          <w:marLeft w:val="0"/>
          <w:marRight w:val="0"/>
          <w:marTop w:val="0"/>
          <w:marBottom w:val="0"/>
          <w:divBdr>
            <w:top w:val="none" w:sz="0" w:space="0" w:color="auto"/>
            <w:left w:val="none" w:sz="0" w:space="0" w:color="auto"/>
            <w:bottom w:val="none" w:sz="0" w:space="0" w:color="auto"/>
            <w:right w:val="none" w:sz="0" w:space="0" w:color="auto"/>
          </w:divBdr>
          <w:divsChild>
            <w:div w:id="35549591">
              <w:marLeft w:val="0"/>
              <w:marRight w:val="0"/>
              <w:marTop w:val="0"/>
              <w:marBottom w:val="0"/>
              <w:divBdr>
                <w:top w:val="none" w:sz="0" w:space="0" w:color="auto"/>
                <w:left w:val="none" w:sz="0" w:space="0" w:color="auto"/>
                <w:bottom w:val="none" w:sz="0" w:space="0" w:color="auto"/>
                <w:right w:val="none" w:sz="0" w:space="0" w:color="auto"/>
              </w:divBdr>
            </w:div>
          </w:divsChild>
        </w:div>
        <w:div w:id="1401832733">
          <w:marLeft w:val="0"/>
          <w:marRight w:val="0"/>
          <w:marTop w:val="0"/>
          <w:marBottom w:val="0"/>
          <w:divBdr>
            <w:top w:val="none" w:sz="0" w:space="0" w:color="auto"/>
            <w:left w:val="none" w:sz="0" w:space="0" w:color="auto"/>
            <w:bottom w:val="none" w:sz="0" w:space="0" w:color="auto"/>
            <w:right w:val="none" w:sz="0" w:space="0" w:color="auto"/>
          </w:divBdr>
          <w:divsChild>
            <w:div w:id="160396111">
              <w:marLeft w:val="0"/>
              <w:marRight w:val="0"/>
              <w:marTop w:val="0"/>
              <w:marBottom w:val="0"/>
              <w:divBdr>
                <w:top w:val="none" w:sz="0" w:space="0" w:color="auto"/>
                <w:left w:val="none" w:sz="0" w:space="0" w:color="auto"/>
                <w:bottom w:val="none" w:sz="0" w:space="0" w:color="auto"/>
                <w:right w:val="none" w:sz="0" w:space="0" w:color="auto"/>
              </w:divBdr>
            </w:div>
          </w:divsChild>
        </w:div>
        <w:div w:id="1409309794">
          <w:marLeft w:val="0"/>
          <w:marRight w:val="0"/>
          <w:marTop w:val="0"/>
          <w:marBottom w:val="0"/>
          <w:divBdr>
            <w:top w:val="none" w:sz="0" w:space="0" w:color="auto"/>
            <w:left w:val="none" w:sz="0" w:space="0" w:color="auto"/>
            <w:bottom w:val="none" w:sz="0" w:space="0" w:color="auto"/>
            <w:right w:val="none" w:sz="0" w:space="0" w:color="auto"/>
          </w:divBdr>
          <w:divsChild>
            <w:div w:id="567499824">
              <w:marLeft w:val="0"/>
              <w:marRight w:val="0"/>
              <w:marTop w:val="0"/>
              <w:marBottom w:val="0"/>
              <w:divBdr>
                <w:top w:val="none" w:sz="0" w:space="0" w:color="auto"/>
                <w:left w:val="none" w:sz="0" w:space="0" w:color="auto"/>
                <w:bottom w:val="none" w:sz="0" w:space="0" w:color="auto"/>
                <w:right w:val="none" w:sz="0" w:space="0" w:color="auto"/>
              </w:divBdr>
            </w:div>
          </w:divsChild>
        </w:div>
        <w:div w:id="1429307207">
          <w:marLeft w:val="0"/>
          <w:marRight w:val="0"/>
          <w:marTop w:val="0"/>
          <w:marBottom w:val="0"/>
          <w:divBdr>
            <w:top w:val="none" w:sz="0" w:space="0" w:color="auto"/>
            <w:left w:val="none" w:sz="0" w:space="0" w:color="auto"/>
            <w:bottom w:val="none" w:sz="0" w:space="0" w:color="auto"/>
            <w:right w:val="none" w:sz="0" w:space="0" w:color="auto"/>
          </w:divBdr>
          <w:divsChild>
            <w:div w:id="1262371820">
              <w:marLeft w:val="0"/>
              <w:marRight w:val="0"/>
              <w:marTop w:val="0"/>
              <w:marBottom w:val="0"/>
              <w:divBdr>
                <w:top w:val="none" w:sz="0" w:space="0" w:color="auto"/>
                <w:left w:val="none" w:sz="0" w:space="0" w:color="auto"/>
                <w:bottom w:val="none" w:sz="0" w:space="0" w:color="auto"/>
                <w:right w:val="none" w:sz="0" w:space="0" w:color="auto"/>
              </w:divBdr>
            </w:div>
          </w:divsChild>
        </w:div>
        <w:div w:id="1481313028">
          <w:marLeft w:val="0"/>
          <w:marRight w:val="0"/>
          <w:marTop w:val="0"/>
          <w:marBottom w:val="0"/>
          <w:divBdr>
            <w:top w:val="none" w:sz="0" w:space="0" w:color="auto"/>
            <w:left w:val="none" w:sz="0" w:space="0" w:color="auto"/>
            <w:bottom w:val="none" w:sz="0" w:space="0" w:color="auto"/>
            <w:right w:val="none" w:sz="0" w:space="0" w:color="auto"/>
          </w:divBdr>
          <w:divsChild>
            <w:div w:id="298192182">
              <w:marLeft w:val="0"/>
              <w:marRight w:val="0"/>
              <w:marTop w:val="0"/>
              <w:marBottom w:val="0"/>
              <w:divBdr>
                <w:top w:val="none" w:sz="0" w:space="0" w:color="auto"/>
                <w:left w:val="none" w:sz="0" w:space="0" w:color="auto"/>
                <w:bottom w:val="none" w:sz="0" w:space="0" w:color="auto"/>
                <w:right w:val="none" w:sz="0" w:space="0" w:color="auto"/>
              </w:divBdr>
            </w:div>
          </w:divsChild>
        </w:div>
        <w:div w:id="1512911460">
          <w:marLeft w:val="0"/>
          <w:marRight w:val="0"/>
          <w:marTop w:val="0"/>
          <w:marBottom w:val="0"/>
          <w:divBdr>
            <w:top w:val="none" w:sz="0" w:space="0" w:color="auto"/>
            <w:left w:val="none" w:sz="0" w:space="0" w:color="auto"/>
            <w:bottom w:val="none" w:sz="0" w:space="0" w:color="auto"/>
            <w:right w:val="none" w:sz="0" w:space="0" w:color="auto"/>
          </w:divBdr>
          <w:divsChild>
            <w:div w:id="1101799555">
              <w:marLeft w:val="0"/>
              <w:marRight w:val="0"/>
              <w:marTop w:val="0"/>
              <w:marBottom w:val="0"/>
              <w:divBdr>
                <w:top w:val="none" w:sz="0" w:space="0" w:color="auto"/>
                <w:left w:val="none" w:sz="0" w:space="0" w:color="auto"/>
                <w:bottom w:val="none" w:sz="0" w:space="0" w:color="auto"/>
                <w:right w:val="none" w:sz="0" w:space="0" w:color="auto"/>
              </w:divBdr>
            </w:div>
          </w:divsChild>
        </w:div>
        <w:div w:id="1539002869">
          <w:marLeft w:val="0"/>
          <w:marRight w:val="0"/>
          <w:marTop w:val="0"/>
          <w:marBottom w:val="0"/>
          <w:divBdr>
            <w:top w:val="none" w:sz="0" w:space="0" w:color="auto"/>
            <w:left w:val="none" w:sz="0" w:space="0" w:color="auto"/>
            <w:bottom w:val="none" w:sz="0" w:space="0" w:color="auto"/>
            <w:right w:val="none" w:sz="0" w:space="0" w:color="auto"/>
          </w:divBdr>
          <w:divsChild>
            <w:div w:id="1160384852">
              <w:marLeft w:val="0"/>
              <w:marRight w:val="0"/>
              <w:marTop w:val="0"/>
              <w:marBottom w:val="0"/>
              <w:divBdr>
                <w:top w:val="none" w:sz="0" w:space="0" w:color="auto"/>
                <w:left w:val="none" w:sz="0" w:space="0" w:color="auto"/>
                <w:bottom w:val="none" w:sz="0" w:space="0" w:color="auto"/>
                <w:right w:val="none" w:sz="0" w:space="0" w:color="auto"/>
              </w:divBdr>
            </w:div>
          </w:divsChild>
        </w:div>
        <w:div w:id="1542935560">
          <w:marLeft w:val="0"/>
          <w:marRight w:val="0"/>
          <w:marTop w:val="0"/>
          <w:marBottom w:val="0"/>
          <w:divBdr>
            <w:top w:val="none" w:sz="0" w:space="0" w:color="auto"/>
            <w:left w:val="none" w:sz="0" w:space="0" w:color="auto"/>
            <w:bottom w:val="none" w:sz="0" w:space="0" w:color="auto"/>
            <w:right w:val="none" w:sz="0" w:space="0" w:color="auto"/>
          </w:divBdr>
          <w:divsChild>
            <w:div w:id="273946558">
              <w:marLeft w:val="0"/>
              <w:marRight w:val="0"/>
              <w:marTop w:val="0"/>
              <w:marBottom w:val="0"/>
              <w:divBdr>
                <w:top w:val="none" w:sz="0" w:space="0" w:color="auto"/>
                <w:left w:val="none" w:sz="0" w:space="0" w:color="auto"/>
                <w:bottom w:val="none" w:sz="0" w:space="0" w:color="auto"/>
                <w:right w:val="none" w:sz="0" w:space="0" w:color="auto"/>
              </w:divBdr>
            </w:div>
          </w:divsChild>
        </w:div>
        <w:div w:id="1555656618">
          <w:marLeft w:val="0"/>
          <w:marRight w:val="0"/>
          <w:marTop w:val="0"/>
          <w:marBottom w:val="0"/>
          <w:divBdr>
            <w:top w:val="none" w:sz="0" w:space="0" w:color="auto"/>
            <w:left w:val="none" w:sz="0" w:space="0" w:color="auto"/>
            <w:bottom w:val="none" w:sz="0" w:space="0" w:color="auto"/>
            <w:right w:val="none" w:sz="0" w:space="0" w:color="auto"/>
          </w:divBdr>
          <w:divsChild>
            <w:div w:id="1250384775">
              <w:marLeft w:val="0"/>
              <w:marRight w:val="0"/>
              <w:marTop w:val="0"/>
              <w:marBottom w:val="0"/>
              <w:divBdr>
                <w:top w:val="none" w:sz="0" w:space="0" w:color="auto"/>
                <w:left w:val="none" w:sz="0" w:space="0" w:color="auto"/>
                <w:bottom w:val="none" w:sz="0" w:space="0" w:color="auto"/>
                <w:right w:val="none" w:sz="0" w:space="0" w:color="auto"/>
              </w:divBdr>
            </w:div>
          </w:divsChild>
        </w:div>
        <w:div w:id="1575355614">
          <w:marLeft w:val="0"/>
          <w:marRight w:val="0"/>
          <w:marTop w:val="0"/>
          <w:marBottom w:val="0"/>
          <w:divBdr>
            <w:top w:val="none" w:sz="0" w:space="0" w:color="auto"/>
            <w:left w:val="none" w:sz="0" w:space="0" w:color="auto"/>
            <w:bottom w:val="none" w:sz="0" w:space="0" w:color="auto"/>
            <w:right w:val="none" w:sz="0" w:space="0" w:color="auto"/>
          </w:divBdr>
          <w:divsChild>
            <w:div w:id="243148478">
              <w:marLeft w:val="0"/>
              <w:marRight w:val="0"/>
              <w:marTop w:val="0"/>
              <w:marBottom w:val="0"/>
              <w:divBdr>
                <w:top w:val="none" w:sz="0" w:space="0" w:color="auto"/>
                <w:left w:val="none" w:sz="0" w:space="0" w:color="auto"/>
                <w:bottom w:val="none" w:sz="0" w:space="0" w:color="auto"/>
                <w:right w:val="none" w:sz="0" w:space="0" w:color="auto"/>
              </w:divBdr>
            </w:div>
          </w:divsChild>
        </w:div>
        <w:div w:id="1575628636">
          <w:marLeft w:val="0"/>
          <w:marRight w:val="0"/>
          <w:marTop w:val="0"/>
          <w:marBottom w:val="0"/>
          <w:divBdr>
            <w:top w:val="none" w:sz="0" w:space="0" w:color="auto"/>
            <w:left w:val="none" w:sz="0" w:space="0" w:color="auto"/>
            <w:bottom w:val="none" w:sz="0" w:space="0" w:color="auto"/>
            <w:right w:val="none" w:sz="0" w:space="0" w:color="auto"/>
          </w:divBdr>
          <w:divsChild>
            <w:div w:id="793140263">
              <w:marLeft w:val="0"/>
              <w:marRight w:val="0"/>
              <w:marTop w:val="0"/>
              <w:marBottom w:val="0"/>
              <w:divBdr>
                <w:top w:val="none" w:sz="0" w:space="0" w:color="auto"/>
                <w:left w:val="none" w:sz="0" w:space="0" w:color="auto"/>
                <w:bottom w:val="none" w:sz="0" w:space="0" w:color="auto"/>
                <w:right w:val="none" w:sz="0" w:space="0" w:color="auto"/>
              </w:divBdr>
            </w:div>
          </w:divsChild>
        </w:div>
        <w:div w:id="1576548273">
          <w:marLeft w:val="0"/>
          <w:marRight w:val="0"/>
          <w:marTop w:val="0"/>
          <w:marBottom w:val="0"/>
          <w:divBdr>
            <w:top w:val="none" w:sz="0" w:space="0" w:color="auto"/>
            <w:left w:val="none" w:sz="0" w:space="0" w:color="auto"/>
            <w:bottom w:val="none" w:sz="0" w:space="0" w:color="auto"/>
            <w:right w:val="none" w:sz="0" w:space="0" w:color="auto"/>
          </w:divBdr>
          <w:divsChild>
            <w:div w:id="46338031">
              <w:marLeft w:val="0"/>
              <w:marRight w:val="0"/>
              <w:marTop w:val="0"/>
              <w:marBottom w:val="0"/>
              <w:divBdr>
                <w:top w:val="none" w:sz="0" w:space="0" w:color="auto"/>
                <w:left w:val="none" w:sz="0" w:space="0" w:color="auto"/>
                <w:bottom w:val="none" w:sz="0" w:space="0" w:color="auto"/>
                <w:right w:val="none" w:sz="0" w:space="0" w:color="auto"/>
              </w:divBdr>
            </w:div>
          </w:divsChild>
        </w:div>
        <w:div w:id="1586567188">
          <w:marLeft w:val="0"/>
          <w:marRight w:val="0"/>
          <w:marTop w:val="0"/>
          <w:marBottom w:val="0"/>
          <w:divBdr>
            <w:top w:val="none" w:sz="0" w:space="0" w:color="auto"/>
            <w:left w:val="none" w:sz="0" w:space="0" w:color="auto"/>
            <w:bottom w:val="none" w:sz="0" w:space="0" w:color="auto"/>
            <w:right w:val="none" w:sz="0" w:space="0" w:color="auto"/>
          </w:divBdr>
          <w:divsChild>
            <w:div w:id="847597809">
              <w:marLeft w:val="0"/>
              <w:marRight w:val="0"/>
              <w:marTop w:val="0"/>
              <w:marBottom w:val="0"/>
              <w:divBdr>
                <w:top w:val="none" w:sz="0" w:space="0" w:color="auto"/>
                <w:left w:val="none" w:sz="0" w:space="0" w:color="auto"/>
                <w:bottom w:val="none" w:sz="0" w:space="0" w:color="auto"/>
                <w:right w:val="none" w:sz="0" w:space="0" w:color="auto"/>
              </w:divBdr>
            </w:div>
          </w:divsChild>
        </w:div>
        <w:div w:id="1589726211">
          <w:marLeft w:val="0"/>
          <w:marRight w:val="0"/>
          <w:marTop w:val="0"/>
          <w:marBottom w:val="0"/>
          <w:divBdr>
            <w:top w:val="none" w:sz="0" w:space="0" w:color="auto"/>
            <w:left w:val="none" w:sz="0" w:space="0" w:color="auto"/>
            <w:bottom w:val="none" w:sz="0" w:space="0" w:color="auto"/>
            <w:right w:val="none" w:sz="0" w:space="0" w:color="auto"/>
          </w:divBdr>
          <w:divsChild>
            <w:div w:id="1542327726">
              <w:marLeft w:val="0"/>
              <w:marRight w:val="0"/>
              <w:marTop w:val="0"/>
              <w:marBottom w:val="0"/>
              <w:divBdr>
                <w:top w:val="none" w:sz="0" w:space="0" w:color="auto"/>
                <w:left w:val="none" w:sz="0" w:space="0" w:color="auto"/>
                <w:bottom w:val="none" w:sz="0" w:space="0" w:color="auto"/>
                <w:right w:val="none" w:sz="0" w:space="0" w:color="auto"/>
              </w:divBdr>
            </w:div>
          </w:divsChild>
        </w:div>
        <w:div w:id="1610501492">
          <w:marLeft w:val="0"/>
          <w:marRight w:val="0"/>
          <w:marTop w:val="0"/>
          <w:marBottom w:val="0"/>
          <w:divBdr>
            <w:top w:val="none" w:sz="0" w:space="0" w:color="auto"/>
            <w:left w:val="none" w:sz="0" w:space="0" w:color="auto"/>
            <w:bottom w:val="none" w:sz="0" w:space="0" w:color="auto"/>
            <w:right w:val="none" w:sz="0" w:space="0" w:color="auto"/>
          </w:divBdr>
          <w:divsChild>
            <w:div w:id="91820426">
              <w:marLeft w:val="0"/>
              <w:marRight w:val="0"/>
              <w:marTop w:val="0"/>
              <w:marBottom w:val="0"/>
              <w:divBdr>
                <w:top w:val="none" w:sz="0" w:space="0" w:color="auto"/>
                <w:left w:val="none" w:sz="0" w:space="0" w:color="auto"/>
                <w:bottom w:val="none" w:sz="0" w:space="0" w:color="auto"/>
                <w:right w:val="none" w:sz="0" w:space="0" w:color="auto"/>
              </w:divBdr>
            </w:div>
          </w:divsChild>
        </w:div>
        <w:div w:id="1618754685">
          <w:marLeft w:val="0"/>
          <w:marRight w:val="0"/>
          <w:marTop w:val="0"/>
          <w:marBottom w:val="0"/>
          <w:divBdr>
            <w:top w:val="none" w:sz="0" w:space="0" w:color="auto"/>
            <w:left w:val="none" w:sz="0" w:space="0" w:color="auto"/>
            <w:bottom w:val="none" w:sz="0" w:space="0" w:color="auto"/>
            <w:right w:val="none" w:sz="0" w:space="0" w:color="auto"/>
          </w:divBdr>
          <w:divsChild>
            <w:div w:id="521629466">
              <w:marLeft w:val="0"/>
              <w:marRight w:val="0"/>
              <w:marTop w:val="0"/>
              <w:marBottom w:val="0"/>
              <w:divBdr>
                <w:top w:val="none" w:sz="0" w:space="0" w:color="auto"/>
                <w:left w:val="none" w:sz="0" w:space="0" w:color="auto"/>
                <w:bottom w:val="none" w:sz="0" w:space="0" w:color="auto"/>
                <w:right w:val="none" w:sz="0" w:space="0" w:color="auto"/>
              </w:divBdr>
            </w:div>
          </w:divsChild>
        </w:div>
        <w:div w:id="1619291341">
          <w:marLeft w:val="0"/>
          <w:marRight w:val="0"/>
          <w:marTop w:val="0"/>
          <w:marBottom w:val="0"/>
          <w:divBdr>
            <w:top w:val="none" w:sz="0" w:space="0" w:color="auto"/>
            <w:left w:val="none" w:sz="0" w:space="0" w:color="auto"/>
            <w:bottom w:val="none" w:sz="0" w:space="0" w:color="auto"/>
            <w:right w:val="none" w:sz="0" w:space="0" w:color="auto"/>
          </w:divBdr>
          <w:divsChild>
            <w:div w:id="826088366">
              <w:marLeft w:val="0"/>
              <w:marRight w:val="0"/>
              <w:marTop w:val="0"/>
              <w:marBottom w:val="0"/>
              <w:divBdr>
                <w:top w:val="none" w:sz="0" w:space="0" w:color="auto"/>
                <w:left w:val="none" w:sz="0" w:space="0" w:color="auto"/>
                <w:bottom w:val="none" w:sz="0" w:space="0" w:color="auto"/>
                <w:right w:val="none" w:sz="0" w:space="0" w:color="auto"/>
              </w:divBdr>
            </w:div>
          </w:divsChild>
        </w:div>
        <w:div w:id="1622226145">
          <w:marLeft w:val="0"/>
          <w:marRight w:val="0"/>
          <w:marTop w:val="0"/>
          <w:marBottom w:val="0"/>
          <w:divBdr>
            <w:top w:val="none" w:sz="0" w:space="0" w:color="auto"/>
            <w:left w:val="none" w:sz="0" w:space="0" w:color="auto"/>
            <w:bottom w:val="none" w:sz="0" w:space="0" w:color="auto"/>
            <w:right w:val="none" w:sz="0" w:space="0" w:color="auto"/>
          </w:divBdr>
          <w:divsChild>
            <w:div w:id="372266276">
              <w:marLeft w:val="0"/>
              <w:marRight w:val="0"/>
              <w:marTop w:val="0"/>
              <w:marBottom w:val="0"/>
              <w:divBdr>
                <w:top w:val="none" w:sz="0" w:space="0" w:color="auto"/>
                <w:left w:val="none" w:sz="0" w:space="0" w:color="auto"/>
                <w:bottom w:val="none" w:sz="0" w:space="0" w:color="auto"/>
                <w:right w:val="none" w:sz="0" w:space="0" w:color="auto"/>
              </w:divBdr>
            </w:div>
          </w:divsChild>
        </w:div>
        <w:div w:id="1654917771">
          <w:marLeft w:val="0"/>
          <w:marRight w:val="0"/>
          <w:marTop w:val="0"/>
          <w:marBottom w:val="0"/>
          <w:divBdr>
            <w:top w:val="none" w:sz="0" w:space="0" w:color="auto"/>
            <w:left w:val="none" w:sz="0" w:space="0" w:color="auto"/>
            <w:bottom w:val="none" w:sz="0" w:space="0" w:color="auto"/>
            <w:right w:val="none" w:sz="0" w:space="0" w:color="auto"/>
          </w:divBdr>
          <w:divsChild>
            <w:div w:id="42607471">
              <w:marLeft w:val="0"/>
              <w:marRight w:val="0"/>
              <w:marTop w:val="0"/>
              <w:marBottom w:val="0"/>
              <w:divBdr>
                <w:top w:val="none" w:sz="0" w:space="0" w:color="auto"/>
                <w:left w:val="none" w:sz="0" w:space="0" w:color="auto"/>
                <w:bottom w:val="none" w:sz="0" w:space="0" w:color="auto"/>
                <w:right w:val="none" w:sz="0" w:space="0" w:color="auto"/>
              </w:divBdr>
            </w:div>
          </w:divsChild>
        </w:div>
        <w:div w:id="1694650643">
          <w:marLeft w:val="0"/>
          <w:marRight w:val="0"/>
          <w:marTop w:val="0"/>
          <w:marBottom w:val="0"/>
          <w:divBdr>
            <w:top w:val="none" w:sz="0" w:space="0" w:color="auto"/>
            <w:left w:val="none" w:sz="0" w:space="0" w:color="auto"/>
            <w:bottom w:val="none" w:sz="0" w:space="0" w:color="auto"/>
            <w:right w:val="none" w:sz="0" w:space="0" w:color="auto"/>
          </w:divBdr>
          <w:divsChild>
            <w:div w:id="143206352">
              <w:marLeft w:val="0"/>
              <w:marRight w:val="0"/>
              <w:marTop w:val="0"/>
              <w:marBottom w:val="0"/>
              <w:divBdr>
                <w:top w:val="none" w:sz="0" w:space="0" w:color="auto"/>
                <w:left w:val="none" w:sz="0" w:space="0" w:color="auto"/>
                <w:bottom w:val="none" w:sz="0" w:space="0" w:color="auto"/>
                <w:right w:val="none" w:sz="0" w:space="0" w:color="auto"/>
              </w:divBdr>
            </w:div>
          </w:divsChild>
        </w:div>
        <w:div w:id="1787652642">
          <w:marLeft w:val="0"/>
          <w:marRight w:val="0"/>
          <w:marTop w:val="0"/>
          <w:marBottom w:val="0"/>
          <w:divBdr>
            <w:top w:val="none" w:sz="0" w:space="0" w:color="auto"/>
            <w:left w:val="none" w:sz="0" w:space="0" w:color="auto"/>
            <w:bottom w:val="none" w:sz="0" w:space="0" w:color="auto"/>
            <w:right w:val="none" w:sz="0" w:space="0" w:color="auto"/>
          </w:divBdr>
          <w:divsChild>
            <w:div w:id="560404197">
              <w:marLeft w:val="0"/>
              <w:marRight w:val="0"/>
              <w:marTop w:val="0"/>
              <w:marBottom w:val="0"/>
              <w:divBdr>
                <w:top w:val="none" w:sz="0" w:space="0" w:color="auto"/>
                <w:left w:val="none" w:sz="0" w:space="0" w:color="auto"/>
                <w:bottom w:val="none" w:sz="0" w:space="0" w:color="auto"/>
                <w:right w:val="none" w:sz="0" w:space="0" w:color="auto"/>
              </w:divBdr>
            </w:div>
          </w:divsChild>
        </w:div>
        <w:div w:id="1805388220">
          <w:marLeft w:val="0"/>
          <w:marRight w:val="0"/>
          <w:marTop w:val="0"/>
          <w:marBottom w:val="0"/>
          <w:divBdr>
            <w:top w:val="none" w:sz="0" w:space="0" w:color="auto"/>
            <w:left w:val="none" w:sz="0" w:space="0" w:color="auto"/>
            <w:bottom w:val="none" w:sz="0" w:space="0" w:color="auto"/>
            <w:right w:val="none" w:sz="0" w:space="0" w:color="auto"/>
          </w:divBdr>
          <w:divsChild>
            <w:div w:id="678314405">
              <w:marLeft w:val="0"/>
              <w:marRight w:val="0"/>
              <w:marTop w:val="0"/>
              <w:marBottom w:val="0"/>
              <w:divBdr>
                <w:top w:val="none" w:sz="0" w:space="0" w:color="auto"/>
                <w:left w:val="none" w:sz="0" w:space="0" w:color="auto"/>
                <w:bottom w:val="none" w:sz="0" w:space="0" w:color="auto"/>
                <w:right w:val="none" w:sz="0" w:space="0" w:color="auto"/>
              </w:divBdr>
            </w:div>
          </w:divsChild>
        </w:div>
        <w:div w:id="1810516884">
          <w:marLeft w:val="0"/>
          <w:marRight w:val="0"/>
          <w:marTop w:val="0"/>
          <w:marBottom w:val="0"/>
          <w:divBdr>
            <w:top w:val="none" w:sz="0" w:space="0" w:color="auto"/>
            <w:left w:val="none" w:sz="0" w:space="0" w:color="auto"/>
            <w:bottom w:val="none" w:sz="0" w:space="0" w:color="auto"/>
            <w:right w:val="none" w:sz="0" w:space="0" w:color="auto"/>
          </w:divBdr>
          <w:divsChild>
            <w:div w:id="176817582">
              <w:marLeft w:val="0"/>
              <w:marRight w:val="0"/>
              <w:marTop w:val="0"/>
              <w:marBottom w:val="0"/>
              <w:divBdr>
                <w:top w:val="none" w:sz="0" w:space="0" w:color="auto"/>
                <w:left w:val="none" w:sz="0" w:space="0" w:color="auto"/>
                <w:bottom w:val="none" w:sz="0" w:space="0" w:color="auto"/>
                <w:right w:val="none" w:sz="0" w:space="0" w:color="auto"/>
              </w:divBdr>
            </w:div>
          </w:divsChild>
        </w:div>
        <w:div w:id="1842087861">
          <w:marLeft w:val="0"/>
          <w:marRight w:val="0"/>
          <w:marTop w:val="0"/>
          <w:marBottom w:val="0"/>
          <w:divBdr>
            <w:top w:val="none" w:sz="0" w:space="0" w:color="auto"/>
            <w:left w:val="none" w:sz="0" w:space="0" w:color="auto"/>
            <w:bottom w:val="none" w:sz="0" w:space="0" w:color="auto"/>
            <w:right w:val="none" w:sz="0" w:space="0" w:color="auto"/>
          </w:divBdr>
          <w:divsChild>
            <w:div w:id="1347055920">
              <w:marLeft w:val="0"/>
              <w:marRight w:val="0"/>
              <w:marTop w:val="0"/>
              <w:marBottom w:val="0"/>
              <w:divBdr>
                <w:top w:val="none" w:sz="0" w:space="0" w:color="auto"/>
                <w:left w:val="none" w:sz="0" w:space="0" w:color="auto"/>
                <w:bottom w:val="none" w:sz="0" w:space="0" w:color="auto"/>
                <w:right w:val="none" w:sz="0" w:space="0" w:color="auto"/>
              </w:divBdr>
            </w:div>
          </w:divsChild>
        </w:div>
        <w:div w:id="1854296247">
          <w:marLeft w:val="0"/>
          <w:marRight w:val="0"/>
          <w:marTop w:val="0"/>
          <w:marBottom w:val="0"/>
          <w:divBdr>
            <w:top w:val="none" w:sz="0" w:space="0" w:color="auto"/>
            <w:left w:val="none" w:sz="0" w:space="0" w:color="auto"/>
            <w:bottom w:val="none" w:sz="0" w:space="0" w:color="auto"/>
            <w:right w:val="none" w:sz="0" w:space="0" w:color="auto"/>
          </w:divBdr>
          <w:divsChild>
            <w:div w:id="1614633546">
              <w:marLeft w:val="0"/>
              <w:marRight w:val="0"/>
              <w:marTop w:val="0"/>
              <w:marBottom w:val="0"/>
              <w:divBdr>
                <w:top w:val="none" w:sz="0" w:space="0" w:color="auto"/>
                <w:left w:val="none" w:sz="0" w:space="0" w:color="auto"/>
                <w:bottom w:val="none" w:sz="0" w:space="0" w:color="auto"/>
                <w:right w:val="none" w:sz="0" w:space="0" w:color="auto"/>
              </w:divBdr>
            </w:div>
          </w:divsChild>
        </w:div>
        <w:div w:id="1863473376">
          <w:marLeft w:val="0"/>
          <w:marRight w:val="0"/>
          <w:marTop w:val="0"/>
          <w:marBottom w:val="0"/>
          <w:divBdr>
            <w:top w:val="none" w:sz="0" w:space="0" w:color="auto"/>
            <w:left w:val="none" w:sz="0" w:space="0" w:color="auto"/>
            <w:bottom w:val="none" w:sz="0" w:space="0" w:color="auto"/>
            <w:right w:val="none" w:sz="0" w:space="0" w:color="auto"/>
          </w:divBdr>
          <w:divsChild>
            <w:div w:id="724332985">
              <w:marLeft w:val="0"/>
              <w:marRight w:val="0"/>
              <w:marTop w:val="0"/>
              <w:marBottom w:val="0"/>
              <w:divBdr>
                <w:top w:val="none" w:sz="0" w:space="0" w:color="auto"/>
                <w:left w:val="none" w:sz="0" w:space="0" w:color="auto"/>
                <w:bottom w:val="none" w:sz="0" w:space="0" w:color="auto"/>
                <w:right w:val="none" w:sz="0" w:space="0" w:color="auto"/>
              </w:divBdr>
            </w:div>
          </w:divsChild>
        </w:div>
        <w:div w:id="1919441959">
          <w:marLeft w:val="0"/>
          <w:marRight w:val="0"/>
          <w:marTop w:val="0"/>
          <w:marBottom w:val="0"/>
          <w:divBdr>
            <w:top w:val="none" w:sz="0" w:space="0" w:color="auto"/>
            <w:left w:val="none" w:sz="0" w:space="0" w:color="auto"/>
            <w:bottom w:val="none" w:sz="0" w:space="0" w:color="auto"/>
            <w:right w:val="none" w:sz="0" w:space="0" w:color="auto"/>
          </w:divBdr>
          <w:divsChild>
            <w:div w:id="827401485">
              <w:marLeft w:val="0"/>
              <w:marRight w:val="0"/>
              <w:marTop w:val="0"/>
              <w:marBottom w:val="0"/>
              <w:divBdr>
                <w:top w:val="none" w:sz="0" w:space="0" w:color="auto"/>
                <w:left w:val="none" w:sz="0" w:space="0" w:color="auto"/>
                <w:bottom w:val="none" w:sz="0" w:space="0" w:color="auto"/>
                <w:right w:val="none" w:sz="0" w:space="0" w:color="auto"/>
              </w:divBdr>
            </w:div>
          </w:divsChild>
        </w:div>
        <w:div w:id="1928222278">
          <w:marLeft w:val="0"/>
          <w:marRight w:val="0"/>
          <w:marTop w:val="0"/>
          <w:marBottom w:val="0"/>
          <w:divBdr>
            <w:top w:val="none" w:sz="0" w:space="0" w:color="auto"/>
            <w:left w:val="none" w:sz="0" w:space="0" w:color="auto"/>
            <w:bottom w:val="none" w:sz="0" w:space="0" w:color="auto"/>
            <w:right w:val="none" w:sz="0" w:space="0" w:color="auto"/>
          </w:divBdr>
          <w:divsChild>
            <w:div w:id="1262108759">
              <w:marLeft w:val="0"/>
              <w:marRight w:val="0"/>
              <w:marTop w:val="0"/>
              <w:marBottom w:val="0"/>
              <w:divBdr>
                <w:top w:val="none" w:sz="0" w:space="0" w:color="auto"/>
                <w:left w:val="none" w:sz="0" w:space="0" w:color="auto"/>
                <w:bottom w:val="none" w:sz="0" w:space="0" w:color="auto"/>
                <w:right w:val="none" w:sz="0" w:space="0" w:color="auto"/>
              </w:divBdr>
            </w:div>
          </w:divsChild>
        </w:div>
        <w:div w:id="1931890183">
          <w:marLeft w:val="0"/>
          <w:marRight w:val="0"/>
          <w:marTop w:val="0"/>
          <w:marBottom w:val="0"/>
          <w:divBdr>
            <w:top w:val="none" w:sz="0" w:space="0" w:color="auto"/>
            <w:left w:val="none" w:sz="0" w:space="0" w:color="auto"/>
            <w:bottom w:val="none" w:sz="0" w:space="0" w:color="auto"/>
            <w:right w:val="none" w:sz="0" w:space="0" w:color="auto"/>
          </w:divBdr>
          <w:divsChild>
            <w:div w:id="1281575444">
              <w:marLeft w:val="0"/>
              <w:marRight w:val="0"/>
              <w:marTop w:val="0"/>
              <w:marBottom w:val="0"/>
              <w:divBdr>
                <w:top w:val="none" w:sz="0" w:space="0" w:color="auto"/>
                <w:left w:val="none" w:sz="0" w:space="0" w:color="auto"/>
                <w:bottom w:val="none" w:sz="0" w:space="0" w:color="auto"/>
                <w:right w:val="none" w:sz="0" w:space="0" w:color="auto"/>
              </w:divBdr>
            </w:div>
          </w:divsChild>
        </w:div>
        <w:div w:id="1948730107">
          <w:marLeft w:val="0"/>
          <w:marRight w:val="0"/>
          <w:marTop w:val="0"/>
          <w:marBottom w:val="0"/>
          <w:divBdr>
            <w:top w:val="none" w:sz="0" w:space="0" w:color="auto"/>
            <w:left w:val="none" w:sz="0" w:space="0" w:color="auto"/>
            <w:bottom w:val="none" w:sz="0" w:space="0" w:color="auto"/>
            <w:right w:val="none" w:sz="0" w:space="0" w:color="auto"/>
          </w:divBdr>
          <w:divsChild>
            <w:div w:id="1670864051">
              <w:marLeft w:val="0"/>
              <w:marRight w:val="0"/>
              <w:marTop w:val="0"/>
              <w:marBottom w:val="0"/>
              <w:divBdr>
                <w:top w:val="none" w:sz="0" w:space="0" w:color="auto"/>
                <w:left w:val="none" w:sz="0" w:space="0" w:color="auto"/>
                <w:bottom w:val="none" w:sz="0" w:space="0" w:color="auto"/>
                <w:right w:val="none" w:sz="0" w:space="0" w:color="auto"/>
              </w:divBdr>
            </w:div>
          </w:divsChild>
        </w:div>
        <w:div w:id="1952659805">
          <w:marLeft w:val="0"/>
          <w:marRight w:val="0"/>
          <w:marTop w:val="0"/>
          <w:marBottom w:val="0"/>
          <w:divBdr>
            <w:top w:val="none" w:sz="0" w:space="0" w:color="auto"/>
            <w:left w:val="none" w:sz="0" w:space="0" w:color="auto"/>
            <w:bottom w:val="none" w:sz="0" w:space="0" w:color="auto"/>
            <w:right w:val="none" w:sz="0" w:space="0" w:color="auto"/>
          </w:divBdr>
          <w:divsChild>
            <w:div w:id="519507708">
              <w:marLeft w:val="0"/>
              <w:marRight w:val="0"/>
              <w:marTop w:val="0"/>
              <w:marBottom w:val="0"/>
              <w:divBdr>
                <w:top w:val="none" w:sz="0" w:space="0" w:color="auto"/>
                <w:left w:val="none" w:sz="0" w:space="0" w:color="auto"/>
                <w:bottom w:val="none" w:sz="0" w:space="0" w:color="auto"/>
                <w:right w:val="none" w:sz="0" w:space="0" w:color="auto"/>
              </w:divBdr>
            </w:div>
          </w:divsChild>
        </w:div>
        <w:div w:id="1972855032">
          <w:marLeft w:val="0"/>
          <w:marRight w:val="0"/>
          <w:marTop w:val="0"/>
          <w:marBottom w:val="0"/>
          <w:divBdr>
            <w:top w:val="none" w:sz="0" w:space="0" w:color="auto"/>
            <w:left w:val="none" w:sz="0" w:space="0" w:color="auto"/>
            <w:bottom w:val="none" w:sz="0" w:space="0" w:color="auto"/>
            <w:right w:val="none" w:sz="0" w:space="0" w:color="auto"/>
          </w:divBdr>
          <w:divsChild>
            <w:div w:id="464859743">
              <w:marLeft w:val="0"/>
              <w:marRight w:val="0"/>
              <w:marTop w:val="0"/>
              <w:marBottom w:val="0"/>
              <w:divBdr>
                <w:top w:val="none" w:sz="0" w:space="0" w:color="auto"/>
                <w:left w:val="none" w:sz="0" w:space="0" w:color="auto"/>
                <w:bottom w:val="none" w:sz="0" w:space="0" w:color="auto"/>
                <w:right w:val="none" w:sz="0" w:space="0" w:color="auto"/>
              </w:divBdr>
            </w:div>
          </w:divsChild>
        </w:div>
        <w:div w:id="1978954560">
          <w:marLeft w:val="0"/>
          <w:marRight w:val="0"/>
          <w:marTop w:val="0"/>
          <w:marBottom w:val="0"/>
          <w:divBdr>
            <w:top w:val="none" w:sz="0" w:space="0" w:color="auto"/>
            <w:left w:val="none" w:sz="0" w:space="0" w:color="auto"/>
            <w:bottom w:val="none" w:sz="0" w:space="0" w:color="auto"/>
            <w:right w:val="none" w:sz="0" w:space="0" w:color="auto"/>
          </w:divBdr>
          <w:divsChild>
            <w:div w:id="1467896137">
              <w:marLeft w:val="0"/>
              <w:marRight w:val="0"/>
              <w:marTop w:val="0"/>
              <w:marBottom w:val="0"/>
              <w:divBdr>
                <w:top w:val="none" w:sz="0" w:space="0" w:color="auto"/>
                <w:left w:val="none" w:sz="0" w:space="0" w:color="auto"/>
                <w:bottom w:val="none" w:sz="0" w:space="0" w:color="auto"/>
                <w:right w:val="none" w:sz="0" w:space="0" w:color="auto"/>
              </w:divBdr>
            </w:div>
          </w:divsChild>
        </w:div>
        <w:div w:id="1985889368">
          <w:marLeft w:val="0"/>
          <w:marRight w:val="0"/>
          <w:marTop w:val="0"/>
          <w:marBottom w:val="0"/>
          <w:divBdr>
            <w:top w:val="none" w:sz="0" w:space="0" w:color="auto"/>
            <w:left w:val="none" w:sz="0" w:space="0" w:color="auto"/>
            <w:bottom w:val="none" w:sz="0" w:space="0" w:color="auto"/>
            <w:right w:val="none" w:sz="0" w:space="0" w:color="auto"/>
          </w:divBdr>
          <w:divsChild>
            <w:div w:id="180317545">
              <w:marLeft w:val="0"/>
              <w:marRight w:val="0"/>
              <w:marTop w:val="0"/>
              <w:marBottom w:val="0"/>
              <w:divBdr>
                <w:top w:val="none" w:sz="0" w:space="0" w:color="auto"/>
                <w:left w:val="none" w:sz="0" w:space="0" w:color="auto"/>
                <w:bottom w:val="none" w:sz="0" w:space="0" w:color="auto"/>
                <w:right w:val="none" w:sz="0" w:space="0" w:color="auto"/>
              </w:divBdr>
            </w:div>
          </w:divsChild>
        </w:div>
        <w:div w:id="1989162218">
          <w:marLeft w:val="0"/>
          <w:marRight w:val="0"/>
          <w:marTop w:val="0"/>
          <w:marBottom w:val="0"/>
          <w:divBdr>
            <w:top w:val="none" w:sz="0" w:space="0" w:color="auto"/>
            <w:left w:val="none" w:sz="0" w:space="0" w:color="auto"/>
            <w:bottom w:val="none" w:sz="0" w:space="0" w:color="auto"/>
            <w:right w:val="none" w:sz="0" w:space="0" w:color="auto"/>
          </w:divBdr>
          <w:divsChild>
            <w:div w:id="709455713">
              <w:marLeft w:val="0"/>
              <w:marRight w:val="0"/>
              <w:marTop w:val="0"/>
              <w:marBottom w:val="0"/>
              <w:divBdr>
                <w:top w:val="none" w:sz="0" w:space="0" w:color="auto"/>
                <w:left w:val="none" w:sz="0" w:space="0" w:color="auto"/>
                <w:bottom w:val="none" w:sz="0" w:space="0" w:color="auto"/>
                <w:right w:val="none" w:sz="0" w:space="0" w:color="auto"/>
              </w:divBdr>
            </w:div>
          </w:divsChild>
        </w:div>
        <w:div w:id="2011519656">
          <w:marLeft w:val="0"/>
          <w:marRight w:val="0"/>
          <w:marTop w:val="0"/>
          <w:marBottom w:val="0"/>
          <w:divBdr>
            <w:top w:val="none" w:sz="0" w:space="0" w:color="auto"/>
            <w:left w:val="none" w:sz="0" w:space="0" w:color="auto"/>
            <w:bottom w:val="none" w:sz="0" w:space="0" w:color="auto"/>
            <w:right w:val="none" w:sz="0" w:space="0" w:color="auto"/>
          </w:divBdr>
          <w:divsChild>
            <w:div w:id="1264654965">
              <w:marLeft w:val="0"/>
              <w:marRight w:val="0"/>
              <w:marTop w:val="0"/>
              <w:marBottom w:val="0"/>
              <w:divBdr>
                <w:top w:val="none" w:sz="0" w:space="0" w:color="auto"/>
                <w:left w:val="none" w:sz="0" w:space="0" w:color="auto"/>
                <w:bottom w:val="none" w:sz="0" w:space="0" w:color="auto"/>
                <w:right w:val="none" w:sz="0" w:space="0" w:color="auto"/>
              </w:divBdr>
            </w:div>
          </w:divsChild>
        </w:div>
        <w:div w:id="2011718681">
          <w:marLeft w:val="0"/>
          <w:marRight w:val="0"/>
          <w:marTop w:val="0"/>
          <w:marBottom w:val="0"/>
          <w:divBdr>
            <w:top w:val="none" w:sz="0" w:space="0" w:color="auto"/>
            <w:left w:val="none" w:sz="0" w:space="0" w:color="auto"/>
            <w:bottom w:val="none" w:sz="0" w:space="0" w:color="auto"/>
            <w:right w:val="none" w:sz="0" w:space="0" w:color="auto"/>
          </w:divBdr>
          <w:divsChild>
            <w:div w:id="1839810141">
              <w:marLeft w:val="0"/>
              <w:marRight w:val="0"/>
              <w:marTop w:val="0"/>
              <w:marBottom w:val="0"/>
              <w:divBdr>
                <w:top w:val="none" w:sz="0" w:space="0" w:color="auto"/>
                <w:left w:val="none" w:sz="0" w:space="0" w:color="auto"/>
                <w:bottom w:val="none" w:sz="0" w:space="0" w:color="auto"/>
                <w:right w:val="none" w:sz="0" w:space="0" w:color="auto"/>
              </w:divBdr>
            </w:div>
          </w:divsChild>
        </w:div>
        <w:div w:id="2012222662">
          <w:marLeft w:val="0"/>
          <w:marRight w:val="0"/>
          <w:marTop w:val="0"/>
          <w:marBottom w:val="0"/>
          <w:divBdr>
            <w:top w:val="none" w:sz="0" w:space="0" w:color="auto"/>
            <w:left w:val="none" w:sz="0" w:space="0" w:color="auto"/>
            <w:bottom w:val="none" w:sz="0" w:space="0" w:color="auto"/>
            <w:right w:val="none" w:sz="0" w:space="0" w:color="auto"/>
          </w:divBdr>
          <w:divsChild>
            <w:div w:id="1281260719">
              <w:marLeft w:val="0"/>
              <w:marRight w:val="0"/>
              <w:marTop w:val="0"/>
              <w:marBottom w:val="0"/>
              <w:divBdr>
                <w:top w:val="none" w:sz="0" w:space="0" w:color="auto"/>
                <w:left w:val="none" w:sz="0" w:space="0" w:color="auto"/>
                <w:bottom w:val="none" w:sz="0" w:space="0" w:color="auto"/>
                <w:right w:val="none" w:sz="0" w:space="0" w:color="auto"/>
              </w:divBdr>
            </w:div>
          </w:divsChild>
        </w:div>
        <w:div w:id="2054232366">
          <w:marLeft w:val="0"/>
          <w:marRight w:val="0"/>
          <w:marTop w:val="0"/>
          <w:marBottom w:val="0"/>
          <w:divBdr>
            <w:top w:val="none" w:sz="0" w:space="0" w:color="auto"/>
            <w:left w:val="none" w:sz="0" w:space="0" w:color="auto"/>
            <w:bottom w:val="none" w:sz="0" w:space="0" w:color="auto"/>
            <w:right w:val="none" w:sz="0" w:space="0" w:color="auto"/>
          </w:divBdr>
          <w:divsChild>
            <w:div w:id="318389045">
              <w:marLeft w:val="0"/>
              <w:marRight w:val="0"/>
              <w:marTop w:val="0"/>
              <w:marBottom w:val="0"/>
              <w:divBdr>
                <w:top w:val="none" w:sz="0" w:space="0" w:color="auto"/>
                <w:left w:val="none" w:sz="0" w:space="0" w:color="auto"/>
                <w:bottom w:val="none" w:sz="0" w:space="0" w:color="auto"/>
                <w:right w:val="none" w:sz="0" w:space="0" w:color="auto"/>
              </w:divBdr>
            </w:div>
          </w:divsChild>
        </w:div>
        <w:div w:id="2054766733">
          <w:marLeft w:val="0"/>
          <w:marRight w:val="0"/>
          <w:marTop w:val="0"/>
          <w:marBottom w:val="0"/>
          <w:divBdr>
            <w:top w:val="none" w:sz="0" w:space="0" w:color="auto"/>
            <w:left w:val="none" w:sz="0" w:space="0" w:color="auto"/>
            <w:bottom w:val="none" w:sz="0" w:space="0" w:color="auto"/>
            <w:right w:val="none" w:sz="0" w:space="0" w:color="auto"/>
          </w:divBdr>
          <w:divsChild>
            <w:div w:id="1549337763">
              <w:marLeft w:val="0"/>
              <w:marRight w:val="0"/>
              <w:marTop w:val="0"/>
              <w:marBottom w:val="0"/>
              <w:divBdr>
                <w:top w:val="none" w:sz="0" w:space="0" w:color="auto"/>
                <w:left w:val="none" w:sz="0" w:space="0" w:color="auto"/>
                <w:bottom w:val="none" w:sz="0" w:space="0" w:color="auto"/>
                <w:right w:val="none" w:sz="0" w:space="0" w:color="auto"/>
              </w:divBdr>
            </w:div>
          </w:divsChild>
        </w:div>
        <w:div w:id="2058552324">
          <w:marLeft w:val="0"/>
          <w:marRight w:val="0"/>
          <w:marTop w:val="0"/>
          <w:marBottom w:val="0"/>
          <w:divBdr>
            <w:top w:val="none" w:sz="0" w:space="0" w:color="auto"/>
            <w:left w:val="none" w:sz="0" w:space="0" w:color="auto"/>
            <w:bottom w:val="none" w:sz="0" w:space="0" w:color="auto"/>
            <w:right w:val="none" w:sz="0" w:space="0" w:color="auto"/>
          </w:divBdr>
          <w:divsChild>
            <w:div w:id="2053143147">
              <w:marLeft w:val="0"/>
              <w:marRight w:val="0"/>
              <w:marTop w:val="0"/>
              <w:marBottom w:val="0"/>
              <w:divBdr>
                <w:top w:val="none" w:sz="0" w:space="0" w:color="auto"/>
                <w:left w:val="none" w:sz="0" w:space="0" w:color="auto"/>
                <w:bottom w:val="none" w:sz="0" w:space="0" w:color="auto"/>
                <w:right w:val="none" w:sz="0" w:space="0" w:color="auto"/>
              </w:divBdr>
            </w:div>
          </w:divsChild>
        </w:div>
        <w:div w:id="2085256027">
          <w:marLeft w:val="0"/>
          <w:marRight w:val="0"/>
          <w:marTop w:val="0"/>
          <w:marBottom w:val="0"/>
          <w:divBdr>
            <w:top w:val="none" w:sz="0" w:space="0" w:color="auto"/>
            <w:left w:val="none" w:sz="0" w:space="0" w:color="auto"/>
            <w:bottom w:val="none" w:sz="0" w:space="0" w:color="auto"/>
            <w:right w:val="none" w:sz="0" w:space="0" w:color="auto"/>
          </w:divBdr>
          <w:divsChild>
            <w:div w:id="2000228513">
              <w:marLeft w:val="0"/>
              <w:marRight w:val="0"/>
              <w:marTop w:val="0"/>
              <w:marBottom w:val="0"/>
              <w:divBdr>
                <w:top w:val="none" w:sz="0" w:space="0" w:color="auto"/>
                <w:left w:val="none" w:sz="0" w:space="0" w:color="auto"/>
                <w:bottom w:val="none" w:sz="0" w:space="0" w:color="auto"/>
                <w:right w:val="none" w:sz="0" w:space="0" w:color="auto"/>
              </w:divBdr>
            </w:div>
          </w:divsChild>
        </w:div>
        <w:div w:id="2125994698">
          <w:marLeft w:val="0"/>
          <w:marRight w:val="0"/>
          <w:marTop w:val="0"/>
          <w:marBottom w:val="0"/>
          <w:divBdr>
            <w:top w:val="none" w:sz="0" w:space="0" w:color="auto"/>
            <w:left w:val="none" w:sz="0" w:space="0" w:color="auto"/>
            <w:bottom w:val="none" w:sz="0" w:space="0" w:color="auto"/>
            <w:right w:val="none" w:sz="0" w:space="0" w:color="auto"/>
          </w:divBdr>
          <w:divsChild>
            <w:div w:id="775632583">
              <w:marLeft w:val="0"/>
              <w:marRight w:val="0"/>
              <w:marTop w:val="0"/>
              <w:marBottom w:val="0"/>
              <w:divBdr>
                <w:top w:val="none" w:sz="0" w:space="0" w:color="auto"/>
                <w:left w:val="none" w:sz="0" w:space="0" w:color="auto"/>
                <w:bottom w:val="none" w:sz="0" w:space="0" w:color="auto"/>
                <w:right w:val="none" w:sz="0" w:space="0" w:color="auto"/>
              </w:divBdr>
            </w:div>
          </w:divsChild>
        </w:div>
        <w:div w:id="2126388146">
          <w:marLeft w:val="0"/>
          <w:marRight w:val="0"/>
          <w:marTop w:val="0"/>
          <w:marBottom w:val="0"/>
          <w:divBdr>
            <w:top w:val="none" w:sz="0" w:space="0" w:color="auto"/>
            <w:left w:val="none" w:sz="0" w:space="0" w:color="auto"/>
            <w:bottom w:val="none" w:sz="0" w:space="0" w:color="auto"/>
            <w:right w:val="none" w:sz="0" w:space="0" w:color="auto"/>
          </w:divBdr>
          <w:divsChild>
            <w:div w:id="258829857">
              <w:marLeft w:val="0"/>
              <w:marRight w:val="0"/>
              <w:marTop w:val="0"/>
              <w:marBottom w:val="0"/>
              <w:divBdr>
                <w:top w:val="none" w:sz="0" w:space="0" w:color="auto"/>
                <w:left w:val="none" w:sz="0" w:space="0" w:color="auto"/>
                <w:bottom w:val="none" w:sz="0" w:space="0" w:color="auto"/>
                <w:right w:val="none" w:sz="0" w:space="0" w:color="auto"/>
              </w:divBdr>
            </w:div>
          </w:divsChild>
        </w:div>
        <w:div w:id="2134709419">
          <w:marLeft w:val="0"/>
          <w:marRight w:val="0"/>
          <w:marTop w:val="0"/>
          <w:marBottom w:val="0"/>
          <w:divBdr>
            <w:top w:val="none" w:sz="0" w:space="0" w:color="auto"/>
            <w:left w:val="none" w:sz="0" w:space="0" w:color="auto"/>
            <w:bottom w:val="none" w:sz="0" w:space="0" w:color="auto"/>
            <w:right w:val="none" w:sz="0" w:space="0" w:color="auto"/>
          </w:divBdr>
          <w:divsChild>
            <w:div w:id="952829355">
              <w:marLeft w:val="0"/>
              <w:marRight w:val="0"/>
              <w:marTop w:val="0"/>
              <w:marBottom w:val="0"/>
              <w:divBdr>
                <w:top w:val="none" w:sz="0" w:space="0" w:color="auto"/>
                <w:left w:val="none" w:sz="0" w:space="0" w:color="auto"/>
                <w:bottom w:val="none" w:sz="0" w:space="0" w:color="auto"/>
                <w:right w:val="none" w:sz="0" w:space="0" w:color="auto"/>
              </w:divBdr>
            </w:div>
          </w:divsChild>
        </w:div>
        <w:div w:id="2144155262">
          <w:marLeft w:val="0"/>
          <w:marRight w:val="0"/>
          <w:marTop w:val="0"/>
          <w:marBottom w:val="0"/>
          <w:divBdr>
            <w:top w:val="none" w:sz="0" w:space="0" w:color="auto"/>
            <w:left w:val="none" w:sz="0" w:space="0" w:color="auto"/>
            <w:bottom w:val="none" w:sz="0" w:space="0" w:color="auto"/>
            <w:right w:val="none" w:sz="0" w:space="0" w:color="auto"/>
          </w:divBdr>
          <w:divsChild>
            <w:div w:id="8192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445">
      <w:bodyDiv w:val="1"/>
      <w:marLeft w:val="0"/>
      <w:marRight w:val="0"/>
      <w:marTop w:val="0"/>
      <w:marBottom w:val="0"/>
      <w:divBdr>
        <w:top w:val="none" w:sz="0" w:space="0" w:color="auto"/>
        <w:left w:val="none" w:sz="0" w:space="0" w:color="auto"/>
        <w:bottom w:val="none" w:sz="0" w:space="0" w:color="auto"/>
        <w:right w:val="none" w:sz="0" w:space="0" w:color="auto"/>
      </w:divBdr>
      <w:divsChild>
        <w:div w:id="1421180491">
          <w:marLeft w:val="0"/>
          <w:marRight w:val="0"/>
          <w:marTop w:val="0"/>
          <w:marBottom w:val="0"/>
          <w:divBdr>
            <w:top w:val="none" w:sz="0" w:space="0" w:color="auto"/>
            <w:left w:val="none" w:sz="0" w:space="0" w:color="auto"/>
            <w:bottom w:val="none" w:sz="0" w:space="0" w:color="auto"/>
            <w:right w:val="none" w:sz="0" w:space="0" w:color="auto"/>
          </w:divBdr>
        </w:div>
        <w:div w:id="1555584091">
          <w:marLeft w:val="0"/>
          <w:marRight w:val="0"/>
          <w:marTop w:val="0"/>
          <w:marBottom w:val="0"/>
          <w:divBdr>
            <w:top w:val="none" w:sz="0" w:space="0" w:color="auto"/>
            <w:left w:val="none" w:sz="0" w:space="0" w:color="auto"/>
            <w:bottom w:val="none" w:sz="0" w:space="0" w:color="auto"/>
            <w:right w:val="none" w:sz="0" w:space="0" w:color="auto"/>
          </w:divBdr>
        </w:div>
        <w:div w:id="1737588571">
          <w:marLeft w:val="0"/>
          <w:marRight w:val="0"/>
          <w:marTop w:val="0"/>
          <w:marBottom w:val="0"/>
          <w:divBdr>
            <w:top w:val="none" w:sz="0" w:space="0" w:color="auto"/>
            <w:left w:val="none" w:sz="0" w:space="0" w:color="auto"/>
            <w:bottom w:val="none" w:sz="0" w:space="0" w:color="auto"/>
            <w:right w:val="none" w:sz="0" w:space="0" w:color="auto"/>
          </w:divBdr>
          <w:divsChild>
            <w:div w:id="616985140">
              <w:marLeft w:val="-75"/>
              <w:marRight w:val="0"/>
              <w:marTop w:val="30"/>
              <w:marBottom w:val="30"/>
              <w:divBdr>
                <w:top w:val="none" w:sz="0" w:space="0" w:color="auto"/>
                <w:left w:val="none" w:sz="0" w:space="0" w:color="auto"/>
                <w:bottom w:val="none" w:sz="0" w:space="0" w:color="auto"/>
                <w:right w:val="none" w:sz="0" w:space="0" w:color="auto"/>
              </w:divBdr>
              <w:divsChild>
                <w:div w:id="40327665">
                  <w:marLeft w:val="0"/>
                  <w:marRight w:val="0"/>
                  <w:marTop w:val="0"/>
                  <w:marBottom w:val="0"/>
                  <w:divBdr>
                    <w:top w:val="none" w:sz="0" w:space="0" w:color="auto"/>
                    <w:left w:val="none" w:sz="0" w:space="0" w:color="auto"/>
                    <w:bottom w:val="none" w:sz="0" w:space="0" w:color="auto"/>
                    <w:right w:val="none" w:sz="0" w:space="0" w:color="auto"/>
                  </w:divBdr>
                  <w:divsChild>
                    <w:div w:id="434637678">
                      <w:marLeft w:val="0"/>
                      <w:marRight w:val="0"/>
                      <w:marTop w:val="0"/>
                      <w:marBottom w:val="0"/>
                      <w:divBdr>
                        <w:top w:val="none" w:sz="0" w:space="0" w:color="auto"/>
                        <w:left w:val="none" w:sz="0" w:space="0" w:color="auto"/>
                        <w:bottom w:val="none" w:sz="0" w:space="0" w:color="auto"/>
                        <w:right w:val="none" w:sz="0" w:space="0" w:color="auto"/>
                      </w:divBdr>
                    </w:div>
                    <w:div w:id="1807118146">
                      <w:marLeft w:val="0"/>
                      <w:marRight w:val="0"/>
                      <w:marTop w:val="0"/>
                      <w:marBottom w:val="0"/>
                      <w:divBdr>
                        <w:top w:val="none" w:sz="0" w:space="0" w:color="auto"/>
                        <w:left w:val="none" w:sz="0" w:space="0" w:color="auto"/>
                        <w:bottom w:val="none" w:sz="0" w:space="0" w:color="auto"/>
                        <w:right w:val="none" w:sz="0" w:space="0" w:color="auto"/>
                      </w:divBdr>
                    </w:div>
                    <w:div w:id="1926105810">
                      <w:marLeft w:val="0"/>
                      <w:marRight w:val="0"/>
                      <w:marTop w:val="0"/>
                      <w:marBottom w:val="0"/>
                      <w:divBdr>
                        <w:top w:val="none" w:sz="0" w:space="0" w:color="auto"/>
                        <w:left w:val="none" w:sz="0" w:space="0" w:color="auto"/>
                        <w:bottom w:val="none" w:sz="0" w:space="0" w:color="auto"/>
                        <w:right w:val="none" w:sz="0" w:space="0" w:color="auto"/>
                      </w:divBdr>
                    </w:div>
                  </w:divsChild>
                </w:div>
                <w:div w:id="52579470">
                  <w:marLeft w:val="0"/>
                  <w:marRight w:val="0"/>
                  <w:marTop w:val="0"/>
                  <w:marBottom w:val="0"/>
                  <w:divBdr>
                    <w:top w:val="none" w:sz="0" w:space="0" w:color="auto"/>
                    <w:left w:val="none" w:sz="0" w:space="0" w:color="auto"/>
                    <w:bottom w:val="none" w:sz="0" w:space="0" w:color="auto"/>
                    <w:right w:val="none" w:sz="0" w:space="0" w:color="auto"/>
                  </w:divBdr>
                  <w:divsChild>
                    <w:div w:id="238103532">
                      <w:marLeft w:val="0"/>
                      <w:marRight w:val="0"/>
                      <w:marTop w:val="0"/>
                      <w:marBottom w:val="0"/>
                      <w:divBdr>
                        <w:top w:val="none" w:sz="0" w:space="0" w:color="auto"/>
                        <w:left w:val="none" w:sz="0" w:space="0" w:color="auto"/>
                        <w:bottom w:val="none" w:sz="0" w:space="0" w:color="auto"/>
                        <w:right w:val="none" w:sz="0" w:space="0" w:color="auto"/>
                      </w:divBdr>
                    </w:div>
                    <w:div w:id="278339279">
                      <w:marLeft w:val="0"/>
                      <w:marRight w:val="0"/>
                      <w:marTop w:val="0"/>
                      <w:marBottom w:val="0"/>
                      <w:divBdr>
                        <w:top w:val="none" w:sz="0" w:space="0" w:color="auto"/>
                        <w:left w:val="none" w:sz="0" w:space="0" w:color="auto"/>
                        <w:bottom w:val="none" w:sz="0" w:space="0" w:color="auto"/>
                        <w:right w:val="none" w:sz="0" w:space="0" w:color="auto"/>
                      </w:divBdr>
                    </w:div>
                    <w:div w:id="1197814845">
                      <w:marLeft w:val="0"/>
                      <w:marRight w:val="0"/>
                      <w:marTop w:val="0"/>
                      <w:marBottom w:val="0"/>
                      <w:divBdr>
                        <w:top w:val="none" w:sz="0" w:space="0" w:color="auto"/>
                        <w:left w:val="none" w:sz="0" w:space="0" w:color="auto"/>
                        <w:bottom w:val="none" w:sz="0" w:space="0" w:color="auto"/>
                        <w:right w:val="none" w:sz="0" w:space="0" w:color="auto"/>
                      </w:divBdr>
                    </w:div>
                  </w:divsChild>
                </w:div>
                <w:div w:id="101582025">
                  <w:marLeft w:val="0"/>
                  <w:marRight w:val="0"/>
                  <w:marTop w:val="0"/>
                  <w:marBottom w:val="0"/>
                  <w:divBdr>
                    <w:top w:val="none" w:sz="0" w:space="0" w:color="auto"/>
                    <w:left w:val="none" w:sz="0" w:space="0" w:color="auto"/>
                    <w:bottom w:val="none" w:sz="0" w:space="0" w:color="auto"/>
                    <w:right w:val="none" w:sz="0" w:space="0" w:color="auto"/>
                  </w:divBdr>
                  <w:divsChild>
                    <w:div w:id="401561469">
                      <w:marLeft w:val="0"/>
                      <w:marRight w:val="0"/>
                      <w:marTop w:val="0"/>
                      <w:marBottom w:val="0"/>
                      <w:divBdr>
                        <w:top w:val="none" w:sz="0" w:space="0" w:color="auto"/>
                        <w:left w:val="none" w:sz="0" w:space="0" w:color="auto"/>
                        <w:bottom w:val="none" w:sz="0" w:space="0" w:color="auto"/>
                        <w:right w:val="none" w:sz="0" w:space="0" w:color="auto"/>
                      </w:divBdr>
                    </w:div>
                    <w:div w:id="1747338048">
                      <w:marLeft w:val="0"/>
                      <w:marRight w:val="0"/>
                      <w:marTop w:val="0"/>
                      <w:marBottom w:val="0"/>
                      <w:divBdr>
                        <w:top w:val="none" w:sz="0" w:space="0" w:color="auto"/>
                        <w:left w:val="none" w:sz="0" w:space="0" w:color="auto"/>
                        <w:bottom w:val="none" w:sz="0" w:space="0" w:color="auto"/>
                        <w:right w:val="none" w:sz="0" w:space="0" w:color="auto"/>
                      </w:divBdr>
                    </w:div>
                  </w:divsChild>
                </w:div>
                <w:div w:id="164833262">
                  <w:marLeft w:val="0"/>
                  <w:marRight w:val="0"/>
                  <w:marTop w:val="0"/>
                  <w:marBottom w:val="0"/>
                  <w:divBdr>
                    <w:top w:val="none" w:sz="0" w:space="0" w:color="auto"/>
                    <w:left w:val="none" w:sz="0" w:space="0" w:color="auto"/>
                    <w:bottom w:val="none" w:sz="0" w:space="0" w:color="auto"/>
                    <w:right w:val="none" w:sz="0" w:space="0" w:color="auto"/>
                  </w:divBdr>
                  <w:divsChild>
                    <w:div w:id="990913113">
                      <w:marLeft w:val="0"/>
                      <w:marRight w:val="0"/>
                      <w:marTop w:val="0"/>
                      <w:marBottom w:val="0"/>
                      <w:divBdr>
                        <w:top w:val="none" w:sz="0" w:space="0" w:color="auto"/>
                        <w:left w:val="none" w:sz="0" w:space="0" w:color="auto"/>
                        <w:bottom w:val="none" w:sz="0" w:space="0" w:color="auto"/>
                        <w:right w:val="none" w:sz="0" w:space="0" w:color="auto"/>
                      </w:divBdr>
                    </w:div>
                    <w:div w:id="1205288975">
                      <w:marLeft w:val="0"/>
                      <w:marRight w:val="0"/>
                      <w:marTop w:val="0"/>
                      <w:marBottom w:val="0"/>
                      <w:divBdr>
                        <w:top w:val="none" w:sz="0" w:space="0" w:color="auto"/>
                        <w:left w:val="none" w:sz="0" w:space="0" w:color="auto"/>
                        <w:bottom w:val="none" w:sz="0" w:space="0" w:color="auto"/>
                        <w:right w:val="none" w:sz="0" w:space="0" w:color="auto"/>
                      </w:divBdr>
                    </w:div>
                  </w:divsChild>
                </w:div>
                <w:div w:id="167791788">
                  <w:marLeft w:val="0"/>
                  <w:marRight w:val="0"/>
                  <w:marTop w:val="0"/>
                  <w:marBottom w:val="0"/>
                  <w:divBdr>
                    <w:top w:val="none" w:sz="0" w:space="0" w:color="auto"/>
                    <w:left w:val="none" w:sz="0" w:space="0" w:color="auto"/>
                    <w:bottom w:val="none" w:sz="0" w:space="0" w:color="auto"/>
                    <w:right w:val="none" w:sz="0" w:space="0" w:color="auto"/>
                  </w:divBdr>
                  <w:divsChild>
                    <w:div w:id="857546497">
                      <w:marLeft w:val="0"/>
                      <w:marRight w:val="0"/>
                      <w:marTop w:val="0"/>
                      <w:marBottom w:val="0"/>
                      <w:divBdr>
                        <w:top w:val="none" w:sz="0" w:space="0" w:color="auto"/>
                        <w:left w:val="none" w:sz="0" w:space="0" w:color="auto"/>
                        <w:bottom w:val="none" w:sz="0" w:space="0" w:color="auto"/>
                        <w:right w:val="none" w:sz="0" w:space="0" w:color="auto"/>
                      </w:divBdr>
                    </w:div>
                  </w:divsChild>
                </w:div>
                <w:div w:id="191960896">
                  <w:marLeft w:val="0"/>
                  <w:marRight w:val="0"/>
                  <w:marTop w:val="0"/>
                  <w:marBottom w:val="0"/>
                  <w:divBdr>
                    <w:top w:val="none" w:sz="0" w:space="0" w:color="auto"/>
                    <w:left w:val="none" w:sz="0" w:space="0" w:color="auto"/>
                    <w:bottom w:val="none" w:sz="0" w:space="0" w:color="auto"/>
                    <w:right w:val="none" w:sz="0" w:space="0" w:color="auto"/>
                  </w:divBdr>
                  <w:divsChild>
                    <w:div w:id="160510813">
                      <w:marLeft w:val="0"/>
                      <w:marRight w:val="0"/>
                      <w:marTop w:val="0"/>
                      <w:marBottom w:val="0"/>
                      <w:divBdr>
                        <w:top w:val="none" w:sz="0" w:space="0" w:color="auto"/>
                        <w:left w:val="none" w:sz="0" w:space="0" w:color="auto"/>
                        <w:bottom w:val="none" w:sz="0" w:space="0" w:color="auto"/>
                        <w:right w:val="none" w:sz="0" w:space="0" w:color="auto"/>
                      </w:divBdr>
                    </w:div>
                    <w:div w:id="2062366170">
                      <w:marLeft w:val="0"/>
                      <w:marRight w:val="0"/>
                      <w:marTop w:val="0"/>
                      <w:marBottom w:val="0"/>
                      <w:divBdr>
                        <w:top w:val="none" w:sz="0" w:space="0" w:color="auto"/>
                        <w:left w:val="none" w:sz="0" w:space="0" w:color="auto"/>
                        <w:bottom w:val="none" w:sz="0" w:space="0" w:color="auto"/>
                        <w:right w:val="none" w:sz="0" w:space="0" w:color="auto"/>
                      </w:divBdr>
                    </w:div>
                  </w:divsChild>
                </w:div>
                <w:div w:id="215287554">
                  <w:marLeft w:val="0"/>
                  <w:marRight w:val="0"/>
                  <w:marTop w:val="0"/>
                  <w:marBottom w:val="0"/>
                  <w:divBdr>
                    <w:top w:val="none" w:sz="0" w:space="0" w:color="auto"/>
                    <w:left w:val="none" w:sz="0" w:space="0" w:color="auto"/>
                    <w:bottom w:val="none" w:sz="0" w:space="0" w:color="auto"/>
                    <w:right w:val="none" w:sz="0" w:space="0" w:color="auto"/>
                  </w:divBdr>
                  <w:divsChild>
                    <w:div w:id="1385105566">
                      <w:marLeft w:val="0"/>
                      <w:marRight w:val="0"/>
                      <w:marTop w:val="0"/>
                      <w:marBottom w:val="0"/>
                      <w:divBdr>
                        <w:top w:val="none" w:sz="0" w:space="0" w:color="auto"/>
                        <w:left w:val="none" w:sz="0" w:space="0" w:color="auto"/>
                        <w:bottom w:val="none" w:sz="0" w:space="0" w:color="auto"/>
                        <w:right w:val="none" w:sz="0" w:space="0" w:color="auto"/>
                      </w:divBdr>
                    </w:div>
                  </w:divsChild>
                </w:div>
                <w:div w:id="262617742">
                  <w:marLeft w:val="0"/>
                  <w:marRight w:val="0"/>
                  <w:marTop w:val="0"/>
                  <w:marBottom w:val="0"/>
                  <w:divBdr>
                    <w:top w:val="none" w:sz="0" w:space="0" w:color="auto"/>
                    <w:left w:val="none" w:sz="0" w:space="0" w:color="auto"/>
                    <w:bottom w:val="none" w:sz="0" w:space="0" w:color="auto"/>
                    <w:right w:val="none" w:sz="0" w:space="0" w:color="auto"/>
                  </w:divBdr>
                  <w:divsChild>
                    <w:div w:id="271935816">
                      <w:marLeft w:val="0"/>
                      <w:marRight w:val="0"/>
                      <w:marTop w:val="0"/>
                      <w:marBottom w:val="0"/>
                      <w:divBdr>
                        <w:top w:val="none" w:sz="0" w:space="0" w:color="auto"/>
                        <w:left w:val="none" w:sz="0" w:space="0" w:color="auto"/>
                        <w:bottom w:val="none" w:sz="0" w:space="0" w:color="auto"/>
                        <w:right w:val="none" w:sz="0" w:space="0" w:color="auto"/>
                      </w:divBdr>
                    </w:div>
                  </w:divsChild>
                </w:div>
                <w:div w:id="287513014">
                  <w:marLeft w:val="0"/>
                  <w:marRight w:val="0"/>
                  <w:marTop w:val="0"/>
                  <w:marBottom w:val="0"/>
                  <w:divBdr>
                    <w:top w:val="none" w:sz="0" w:space="0" w:color="auto"/>
                    <w:left w:val="none" w:sz="0" w:space="0" w:color="auto"/>
                    <w:bottom w:val="none" w:sz="0" w:space="0" w:color="auto"/>
                    <w:right w:val="none" w:sz="0" w:space="0" w:color="auto"/>
                  </w:divBdr>
                  <w:divsChild>
                    <w:div w:id="457574539">
                      <w:marLeft w:val="0"/>
                      <w:marRight w:val="0"/>
                      <w:marTop w:val="0"/>
                      <w:marBottom w:val="0"/>
                      <w:divBdr>
                        <w:top w:val="none" w:sz="0" w:space="0" w:color="auto"/>
                        <w:left w:val="none" w:sz="0" w:space="0" w:color="auto"/>
                        <w:bottom w:val="none" w:sz="0" w:space="0" w:color="auto"/>
                        <w:right w:val="none" w:sz="0" w:space="0" w:color="auto"/>
                      </w:divBdr>
                    </w:div>
                    <w:div w:id="1020660634">
                      <w:marLeft w:val="0"/>
                      <w:marRight w:val="0"/>
                      <w:marTop w:val="0"/>
                      <w:marBottom w:val="0"/>
                      <w:divBdr>
                        <w:top w:val="none" w:sz="0" w:space="0" w:color="auto"/>
                        <w:left w:val="none" w:sz="0" w:space="0" w:color="auto"/>
                        <w:bottom w:val="none" w:sz="0" w:space="0" w:color="auto"/>
                        <w:right w:val="none" w:sz="0" w:space="0" w:color="auto"/>
                      </w:divBdr>
                    </w:div>
                  </w:divsChild>
                </w:div>
                <w:div w:id="331026395">
                  <w:marLeft w:val="0"/>
                  <w:marRight w:val="0"/>
                  <w:marTop w:val="0"/>
                  <w:marBottom w:val="0"/>
                  <w:divBdr>
                    <w:top w:val="none" w:sz="0" w:space="0" w:color="auto"/>
                    <w:left w:val="none" w:sz="0" w:space="0" w:color="auto"/>
                    <w:bottom w:val="none" w:sz="0" w:space="0" w:color="auto"/>
                    <w:right w:val="none" w:sz="0" w:space="0" w:color="auto"/>
                  </w:divBdr>
                  <w:divsChild>
                    <w:div w:id="138376861">
                      <w:marLeft w:val="0"/>
                      <w:marRight w:val="0"/>
                      <w:marTop w:val="0"/>
                      <w:marBottom w:val="0"/>
                      <w:divBdr>
                        <w:top w:val="none" w:sz="0" w:space="0" w:color="auto"/>
                        <w:left w:val="none" w:sz="0" w:space="0" w:color="auto"/>
                        <w:bottom w:val="none" w:sz="0" w:space="0" w:color="auto"/>
                        <w:right w:val="none" w:sz="0" w:space="0" w:color="auto"/>
                      </w:divBdr>
                    </w:div>
                    <w:div w:id="183256006">
                      <w:marLeft w:val="0"/>
                      <w:marRight w:val="0"/>
                      <w:marTop w:val="0"/>
                      <w:marBottom w:val="0"/>
                      <w:divBdr>
                        <w:top w:val="none" w:sz="0" w:space="0" w:color="auto"/>
                        <w:left w:val="none" w:sz="0" w:space="0" w:color="auto"/>
                        <w:bottom w:val="none" w:sz="0" w:space="0" w:color="auto"/>
                        <w:right w:val="none" w:sz="0" w:space="0" w:color="auto"/>
                      </w:divBdr>
                    </w:div>
                  </w:divsChild>
                </w:div>
                <w:div w:id="379211240">
                  <w:marLeft w:val="0"/>
                  <w:marRight w:val="0"/>
                  <w:marTop w:val="0"/>
                  <w:marBottom w:val="0"/>
                  <w:divBdr>
                    <w:top w:val="none" w:sz="0" w:space="0" w:color="auto"/>
                    <w:left w:val="none" w:sz="0" w:space="0" w:color="auto"/>
                    <w:bottom w:val="none" w:sz="0" w:space="0" w:color="auto"/>
                    <w:right w:val="none" w:sz="0" w:space="0" w:color="auto"/>
                  </w:divBdr>
                  <w:divsChild>
                    <w:div w:id="519852433">
                      <w:marLeft w:val="0"/>
                      <w:marRight w:val="0"/>
                      <w:marTop w:val="0"/>
                      <w:marBottom w:val="0"/>
                      <w:divBdr>
                        <w:top w:val="none" w:sz="0" w:space="0" w:color="auto"/>
                        <w:left w:val="none" w:sz="0" w:space="0" w:color="auto"/>
                        <w:bottom w:val="none" w:sz="0" w:space="0" w:color="auto"/>
                        <w:right w:val="none" w:sz="0" w:space="0" w:color="auto"/>
                      </w:divBdr>
                    </w:div>
                    <w:div w:id="1488394793">
                      <w:marLeft w:val="0"/>
                      <w:marRight w:val="0"/>
                      <w:marTop w:val="0"/>
                      <w:marBottom w:val="0"/>
                      <w:divBdr>
                        <w:top w:val="none" w:sz="0" w:space="0" w:color="auto"/>
                        <w:left w:val="none" w:sz="0" w:space="0" w:color="auto"/>
                        <w:bottom w:val="none" w:sz="0" w:space="0" w:color="auto"/>
                        <w:right w:val="none" w:sz="0" w:space="0" w:color="auto"/>
                      </w:divBdr>
                    </w:div>
                  </w:divsChild>
                </w:div>
                <w:div w:id="389115266">
                  <w:marLeft w:val="0"/>
                  <w:marRight w:val="0"/>
                  <w:marTop w:val="0"/>
                  <w:marBottom w:val="0"/>
                  <w:divBdr>
                    <w:top w:val="none" w:sz="0" w:space="0" w:color="auto"/>
                    <w:left w:val="none" w:sz="0" w:space="0" w:color="auto"/>
                    <w:bottom w:val="none" w:sz="0" w:space="0" w:color="auto"/>
                    <w:right w:val="none" w:sz="0" w:space="0" w:color="auto"/>
                  </w:divBdr>
                  <w:divsChild>
                    <w:div w:id="320424087">
                      <w:marLeft w:val="0"/>
                      <w:marRight w:val="0"/>
                      <w:marTop w:val="0"/>
                      <w:marBottom w:val="0"/>
                      <w:divBdr>
                        <w:top w:val="none" w:sz="0" w:space="0" w:color="auto"/>
                        <w:left w:val="none" w:sz="0" w:space="0" w:color="auto"/>
                        <w:bottom w:val="none" w:sz="0" w:space="0" w:color="auto"/>
                        <w:right w:val="none" w:sz="0" w:space="0" w:color="auto"/>
                      </w:divBdr>
                    </w:div>
                    <w:div w:id="1445615208">
                      <w:marLeft w:val="0"/>
                      <w:marRight w:val="0"/>
                      <w:marTop w:val="0"/>
                      <w:marBottom w:val="0"/>
                      <w:divBdr>
                        <w:top w:val="none" w:sz="0" w:space="0" w:color="auto"/>
                        <w:left w:val="none" w:sz="0" w:space="0" w:color="auto"/>
                        <w:bottom w:val="none" w:sz="0" w:space="0" w:color="auto"/>
                        <w:right w:val="none" w:sz="0" w:space="0" w:color="auto"/>
                      </w:divBdr>
                    </w:div>
                    <w:div w:id="1882206886">
                      <w:marLeft w:val="0"/>
                      <w:marRight w:val="0"/>
                      <w:marTop w:val="0"/>
                      <w:marBottom w:val="0"/>
                      <w:divBdr>
                        <w:top w:val="none" w:sz="0" w:space="0" w:color="auto"/>
                        <w:left w:val="none" w:sz="0" w:space="0" w:color="auto"/>
                        <w:bottom w:val="none" w:sz="0" w:space="0" w:color="auto"/>
                        <w:right w:val="none" w:sz="0" w:space="0" w:color="auto"/>
                      </w:divBdr>
                    </w:div>
                  </w:divsChild>
                </w:div>
                <w:div w:id="400754341">
                  <w:marLeft w:val="0"/>
                  <w:marRight w:val="0"/>
                  <w:marTop w:val="0"/>
                  <w:marBottom w:val="0"/>
                  <w:divBdr>
                    <w:top w:val="none" w:sz="0" w:space="0" w:color="auto"/>
                    <w:left w:val="none" w:sz="0" w:space="0" w:color="auto"/>
                    <w:bottom w:val="none" w:sz="0" w:space="0" w:color="auto"/>
                    <w:right w:val="none" w:sz="0" w:space="0" w:color="auto"/>
                  </w:divBdr>
                  <w:divsChild>
                    <w:div w:id="1904674687">
                      <w:marLeft w:val="0"/>
                      <w:marRight w:val="0"/>
                      <w:marTop w:val="0"/>
                      <w:marBottom w:val="0"/>
                      <w:divBdr>
                        <w:top w:val="none" w:sz="0" w:space="0" w:color="auto"/>
                        <w:left w:val="none" w:sz="0" w:space="0" w:color="auto"/>
                        <w:bottom w:val="none" w:sz="0" w:space="0" w:color="auto"/>
                        <w:right w:val="none" w:sz="0" w:space="0" w:color="auto"/>
                      </w:divBdr>
                    </w:div>
                  </w:divsChild>
                </w:div>
                <w:div w:id="445199885">
                  <w:marLeft w:val="0"/>
                  <w:marRight w:val="0"/>
                  <w:marTop w:val="0"/>
                  <w:marBottom w:val="0"/>
                  <w:divBdr>
                    <w:top w:val="none" w:sz="0" w:space="0" w:color="auto"/>
                    <w:left w:val="none" w:sz="0" w:space="0" w:color="auto"/>
                    <w:bottom w:val="none" w:sz="0" w:space="0" w:color="auto"/>
                    <w:right w:val="none" w:sz="0" w:space="0" w:color="auto"/>
                  </w:divBdr>
                  <w:divsChild>
                    <w:div w:id="1338002093">
                      <w:marLeft w:val="0"/>
                      <w:marRight w:val="0"/>
                      <w:marTop w:val="0"/>
                      <w:marBottom w:val="0"/>
                      <w:divBdr>
                        <w:top w:val="none" w:sz="0" w:space="0" w:color="auto"/>
                        <w:left w:val="none" w:sz="0" w:space="0" w:color="auto"/>
                        <w:bottom w:val="none" w:sz="0" w:space="0" w:color="auto"/>
                        <w:right w:val="none" w:sz="0" w:space="0" w:color="auto"/>
                      </w:divBdr>
                    </w:div>
                    <w:div w:id="1812945150">
                      <w:marLeft w:val="0"/>
                      <w:marRight w:val="0"/>
                      <w:marTop w:val="0"/>
                      <w:marBottom w:val="0"/>
                      <w:divBdr>
                        <w:top w:val="none" w:sz="0" w:space="0" w:color="auto"/>
                        <w:left w:val="none" w:sz="0" w:space="0" w:color="auto"/>
                        <w:bottom w:val="none" w:sz="0" w:space="0" w:color="auto"/>
                        <w:right w:val="none" w:sz="0" w:space="0" w:color="auto"/>
                      </w:divBdr>
                    </w:div>
                  </w:divsChild>
                </w:div>
                <w:div w:id="461584333">
                  <w:marLeft w:val="0"/>
                  <w:marRight w:val="0"/>
                  <w:marTop w:val="0"/>
                  <w:marBottom w:val="0"/>
                  <w:divBdr>
                    <w:top w:val="none" w:sz="0" w:space="0" w:color="auto"/>
                    <w:left w:val="none" w:sz="0" w:space="0" w:color="auto"/>
                    <w:bottom w:val="none" w:sz="0" w:space="0" w:color="auto"/>
                    <w:right w:val="none" w:sz="0" w:space="0" w:color="auto"/>
                  </w:divBdr>
                  <w:divsChild>
                    <w:div w:id="1596161514">
                      <w:marLeft w:val="0"/>
                      <w:marRight w:val="0"/>
                      <w:marTop w:val="0"/>
                      <w:marBottom w:val="0"/>
                      <w:divBdr>
                        <w:top w:val="none" w:sz="0" w:space="0" w:color="auto"/>
                        <w:left w:val="none" w:sz="0" w:space="0" w:color="auto"/>
                        <w:bottom w:val="none" w:sz="0" w:space="0" w:color="auto"/>
                        <w:right w:val="none" w:sz="0" w:space="0" w:color="auto"/>
                      </w:divBdr>
                    </w:div>
                  </w:divsChild>
                </w:div>
                <w:div w:id="481197056">
                  <w:marLeft w:val="0"/>
                  <w:marRight w:val="0"/>
                  <w:marTop w:val="0"/>
                  <w:marBottom w:val="0"/>
                  <w:divBdr>
                    <w:top w:val="none" w:sz="0" w:space="0" w:color="auto"/>
                    <w:left w:val="none" w:sz="0" w:space="0" w:color="auto"/>
                    <w:bottom w:val="none" w:sz="0" w:space="0" w:color="auto"/>
                    <w:right w:val="none" w:sz="0" w:space="0" w:color="auto"/>
                  </w:divBdr>
                  <w:divsChild>
                    <w:div w:id="1049453876">
                      <w:marLeft w:val="0"/>
                      <w:marRight w:val="0"/>
                      <w:marTop w:val="0"/>
                      <w:marBottom w:val="0"/>
                      <w:divBdr>
                        <w:top w:val="none" w:sz="0" w:space="0" w:color="auto"/>
                        <w:left w:val="none" w:sz="0" w:space="0" w:color="auto"/>
                        <w:bottom w:val="none" w:sz="0" w:space="0" w:color="auto"/>
                        <w:right w:val="none" w:sz="0" w:space="0" w:color="auto"/>
                      </w:divBdr>
                    </w:div>
                    <w:div w:id="1328703473">
                      <w:marLeft w:val="0"/>
                      <w:marRight w:val="0"/>
                      <w:marTop w:val="0"/>
                      <w:marBottom w:val="0"/>
                      <w:divBdr>
                        <w:top w:val="none" w:sz="0" w:space="0" w:color="auto"/>
                        <w:left w:val="none" w:sz="0" w:space="0" w:color="auto"/>
                        <w:bottom w:val="none" w:sz="0" w:space="0" w:color="auto"/>
                        <w:right w:val="none" w:sz="0" w:space="0" w:color="auto"/>
                      </w:divBdr>
                    </w:div>
                  </w:divsChild>
                </w:div>
                <w:div w:id="481777915">
                  <w:marLeft w:val="0"/>
                  <w:marRight w:val="0"/>
                  <w:marTop w:val="0"/>
                  <w:marBottom w:val="0"/>
                  <w:divBdr>
                    <w:top w:val="none" w:sz="0" w:space="0" w:color="auto"/>
                    <w:left w:val="none" w:sz="0" w:space="0" w:color="auto"/>
                    <w:bottom w:val="none" w:sz="0" w:space="0" w:color="auto"/>
                    <w:right w:val="none" w:sz="0" w:space="0" w:color="auto"/>
                  </w:divBdr>
                  <w:divsChild>
                    <w:div w:id="735128783">
                      <w:marLeft w:val="0"/>
                      <w:marRight w:val="0"/>
                      <w:marTop w:val="0"/>
                      <w:marBottom w:val="0"/>
                      <w:divBdr>
                        <w:top w:val="none" w:sz="0" w:space="0" w:color="auto"/>
                        <w:left w:val="none" w:sz="0" w:space="0" w:color="auto"/>
                        <w:bottom w:val="none" w:sz="0" w:space="0" w:color="auto"/>
                        <w:right w:val="none" w:sz="0" w:space="0" w:color="auto"/>
                      </w:divBdr>
                    </w:div>
                    <w:div w:id="1727407885">
                      <w:marLeft w:val="0"/>
                      <w:marRight w:val="0"/>
                      <w:marTop w:val="0"/>
                      <w:marBottom w:val="0"/>
                      <w:divBdr>
                        <w:top w:val="none" w:sz="0" w:space="0" w:color="auto"/>
                        <w:left w:val="none" w:sz="0" w:space="0" w:color="auto"/>
                        <w:bottom w:val="none" w:sz="0" w:space="0" w:color="auto"/>
                        <w:right w:val="none" w:sz="0" w:space="0" w:color="auto"/>
                      </w:divBdr>
                    </w:div>
                  </w:divsChild>
                </w:div>
                <w:div w:id="507406076">
                  <w:marLeft w:val="0"/>
                  <w:marRight w:val="0"/>
                  <w:marTop w:val="0"/>
                  <w:marBottom w:val="0"/>
                  <w:divBdr>
                    <w:top w:val="none" w:sz="0" w:space="0" w:color="auto"/>
                    <w:left w:val="none" w:sz="0" w:space="0" w:color="auto"/>
                    <w:bottom w:val="none" w:sz="0" w:space="0" w:color="auto"/>
                    <w:right w:val="none" w:sz="0" w:space="0" w:color="auto"/>
                  </w:divBdr>
                  <w:divsChild>
                    <w:div w:id="2017078002">
                      <w:marLeft w:val="0"/>
                      <w:marRight w:val="0"/>
                      <w:marTop w:val="0"/>
                      <w:marBottom w:val="0"/>
                      <w:divBdr>
                        <w:top w:val="none" w:sz="0" w:space="0" w:color="auto"/>
                        <w:left w:val="none" w:sz="0" w:space="0" w:color="auto"/>
                        <w:bottom w:val="none" w:sz="0" w:space="0" w:color="auto"/>
                        <w:right w:val="none" w:sz="0" w:space="0" w:color="auto"/>
                      </w:divBdr>
                    </w:div>
                  </w:divsChild>
                </w:div>
                <w:div w:id="564923587">
                  <w:marLeft w:val="0"/>
                  <w:marRight w:val="0"/>
                  <w:marTop w:val="0"/>
                  <w:marBottom w:val="0"/>
                  <w:divBdr>
                    <w:top w:val="none" w:sz="0" w:space="0" w:color="auto"/>
                    <w:left w:val="none" w:sz="0" w:space="0" w:color="auto"/>
                    <w:bottom w:val="none" w:sz="0" w:space="0" w:color="auto"/>
                    <w:right w:val="none" w:sz="0" w:space="0" w:color="auto"/>
                  </w:divBdr>
                  <w:divsChild>
                    <w:div w:id="1509248153">
                      <w:marLeft w:val="0"/>
                      <w:marRight w:val="0"/>
                      <w:marTop w:val="0"/>
                      <w:marBottom w:val="0"/>
                      <w:divBdr>
                        <w:top w:val="none" w:sz="0" w:space="0" w:color="auto"/>
                        <w:left w:val="none" w:sz="0" w:space="0" w:color="auto"/>
                        <w:bottom w:val="none" w:sz="0" w:space="0" w:color="auto"/>
                        <w:right w:val="none" w:sz="0" w:space="0" w:color="auto"/>
                      </w:divBdr>
                    </w:div>
                    <w:div w:id="2053536385">
                      <w:marLeft w:val="0"/>
                      <w:marRight w:val="0"/>
                      <w:marTop w:val="0"/>
                      <w:marBottom w:val="0"/>
                      <w:divBdr>
                        <w:top w:val="none" w:sz="0" w:space="0" w:color="auto"/>
                        <w:left w:val="none" w:sz="0" w:space="0" w:color="auto"/>
                        <w:bottom w:val="none" w:sz="0" w:space="0" w:color="auto"/>
                        <w:right w:val="none" w:sz="0" w:space="0" w:color="auto"/>
                      </w:divBdr>
                    </w:div>
                  </w:divsChild>
                </w:div>
                <w:div w:id="566918146">
                  <w:marLeft w:val="0"/>
                  <w:marRight w:val="0"/>
                  <w:marTop w:val="0"/>
                  <w:marBottom w:val="0"/>
                  <w:divBdr>
                    <w:top w:val="none" w:sz="0" w:space="0" w:color="auto"/>
                    <w:left w:val="none" w:sz="0" w:space="0" w:color="auto"/>
                    <w:bottom w:val="none" w:sz="0" w:space="0" w:color="auto"/>
                    <w:right w:val="none" w:sz="0" w:space="0" w:color="auto"/>
                  </w:divBdr>
                  <w:divsChild>
                    <w:div w:id="1194658474">
                      <w:marLeft w:val="0"/>
                      <w:marRight w:val="0"/>
                      <w:marTop w:val="0"/>
                      <w:marBottom w:val="0"/>
                      <w:divBdr>
                        <w:top w:val="none" w:sz="0" w:space="0" w:color="auto"/>
                        <w:left w:val="none" w:sz="0" w:space="0" w:color="auto"/>
                        <w:bottom w:val="none" w:sz="0" w:space="0" w:color="auto"/>
                        <w:right w:val="none" w:sz="0" w:space="0" w:color="auto"/>
                      </w:divBdr>
                    </w:div>
                    <w:div w:id="1900745481">
                      <w:marLeft w:val="0"/>
                      <w:marRight w:val="0"/>
                      <w:marTop w:val="0"/>
                      <w:marBottom w:val="0"/>
                      <w:divBdr>
                        <w:top w:val="none" w:sz="0" w:space="0" w:color="auto"/>
                        <w:left w:val="none" w:sz="0" w:space="0" w:color="auto"/>
                        <w:bottom w:val="none" w:sz="0" w:space="0" w:color="auto"/>
                        <w:right w:val="none" w:sz="0" w:space="0" w:color="auto"/>
                      </w:divBdr>
                    </w:div>
                  </w:divsChild>
                </w:div>
                <w:div w:id="619149852">
                  <w:marLeft w:val="0"/>
                  <w:marRight w:val="0"/>
                  <w:marTop w:val="0"/>
                  <w:marBottom w:val="0"/>
                  <w:divBdr>
                    <w:top w:val="none" w:sz="0" w:space="0" w:color="auto"/>
                    <w:left w:val="none" w:sz="0" w:space="0" w:color="auto"/>
                    <w:bottom w:val="none" w:sz="0" w:space="0" w:color="auto"/>
                    <w:right w:val="none" w:sz="0" w:space="0" w:color="auto"/>
                  </w:divBdr>
                  <w:divsChild>
                    <w:div w:id="414935986">
                      <w:marLeft w:val="0"/>
                      <w:marRight w:val="0"/>
                      <w:marTop w:val="0"/>
                      <w:marBottom w:val="0"/>
                      <w:divBdr>
                        <w:top w:val="none" w:sz="0" w:space="0" w:color="auto"/>
                        <w:left w:val="none" w:sz="0" w:space="0" w:color="auto"/>
                        <w:bottom w:val="none" w:sz="0" w:space="0" w:color="auto"/>
                        <w:right w:val="none" w:sz="0" w:space="0" w:color="auto"/>
                      </w:divBdr>
                    </w:div>
                    <w:div w:id="1063064221">
                      <w:marLeft w:val="0"/>
                      <w:marRight w:val="0"/>
                      <w:marTop w:val="0"/>
                      <w:marBottom w:val="0"/>
                      <w:divBdr>
                        <w:top w:val="none" w:sz="0" w:space="0" w:color="auto"/>
                        <w:left w:val="none" w:sz="0" w:space="0" w:color="auto"/>
                        <w:bottom w:val="none" w:sz="0" w:space="0" w:color="auto"/>
                        <w:right w:val="none" w:sz="0" w:space="0" w:color="auto"/>
                      </w:divBdr>
                    </w:div>
                    <w:div w:id="1112020441">
                      <w:marLeft w:val="0"/>
                      <w:marRight w:val="0"/>
                      <w:marTop w:val="0"/>
                      <w:marBottom w:val="0"/>
                      <w:divBdr>
                        <w:top w:val="none" w:sz="0" w:space="0" w:color="auto"/>
                        <w:left w:val="none" w:sz="0" w:space="0" w:color="auto"/>
                        <w:bottom w:val="none" w:sz="0" w:space="0" w:color="auto"/>
                        <w:right w:val="none" w:sz="0" w:space="0" w:color="auto"/>
                      </w:divBdr>
                    </w:div>
                  </w:divsChild>
                </w:div>
                <w:div w:id="827290086">
                  <w:marLeft w:val="0"/>
                  <w:marRight w:val="0"/>
                  <w:marTop w:val="0"/>
                  <w:marBottom w:val="0"/>
                  <w:divBdr>
                    <w:top w:val="none" w:sz="0" w:space="0" w:color="auto"/>
                    <w:left w:val="none" w:sz="0" w:space="0" w:color="auto"/>
                    <w:bottom w:val="none" w:sz="0" w:space="0" w:color="auto"/>
                    <w:right w:val="none" w:sz="0" w:space="0" w:color="auto"/>
                  </w:divBdr>
                  <w:divsChild>
                    <w:div w:id="794714937">
                      <w:marLeft w:val="0"/>
                      <w:marRight w:val="0"/>
                      <w:marTop w:val="0"/>
                      <w:marBottom w:val="0"/>
                      <w:divBdr>
                        <w:top w:val="none" w:sz="0" w:space="0" w:color="auto"/>
                        <w:left w:val="none" w:sz="0" w:space="0" w:color="auto"/>
                        <w:bottom w:val="none" w:sz="0" w:space="0" w:color="auto"/>
                        <w:right w:val="none" w:sz="0" w:space="0" w:color="auto"/>
                      </w:divBdr>
                    </w:div>
                    <w:div w:id="952445846">
                      <w:marLeft w:val="0"/>
                      <w:marRight w:val="0"/>
                      <w:marTop w:val="0"/>
                      <w:marBottom w:val="0"/>
                      <w:divBdr>
                        <w:top w:val="none" w:sz="0" w:space="0" w:color="auto"/>
                        <w:left w:val="none" w:sz="0" w:space="0" w:color="auto"/>
                        <w:bottom w:val="none" w:sz="0" w:space="0" w:color="auto"/>
                        <w:right w:val="none" w:sz="0" w:space="0" w:color="auto"/>
                      </w:divBdr>
                    </w:div>
                  </w:divsChild>
                </w:div>
                <w:div w:id="828903794">
                  <w:marLeft w:val="0"/>
                  <w:marRight w:val="0"/>
                  <w:marTop w:val="0"/>
                  <w:marBottom w:val="0"/>
                  <w:divBdr>
                    <w:top w:val="none" w:sz="0" w:space="0" w:color="auto"/>
                    <w:left w:val="none" w:sz="0" w:space="0" w:color="auto"/>
                    <w:bottom w:val="none" w:sz="0" w:space="0" w:color="auto"/>
                    <w:right w:val="none" w:sz="0" w:space="0" w:color="auto"/>
                  </w:divBdr>
                  <w:divsChild>
                    <w:div w:id="465515008">
                      <w:marLeft w:val="0"/>
                      <w:marRight w:val="0"/>
                      <w:marTop w:val="0"/>
                      <w:marBottom w:val="0"/>
                      <w:divBdr>
                        <w:top w:val="none" w:sz="0" w:space="0" w:color="auto"/>
                        <w:left w:val="none" w:sz="0" w:space="0" w:color="auto"/>
                        <w:bottom w:val="none" w:sz="0" w:space="0" w:color="auto"/>
                        <w:right w:val="none" w:sz="0" w:space="0" w:color="auto"/>
                      </w:divBdr>
                    </w:div>
                    <w:div w:id="481459333">
                      <w:marLeft w:val="0"/>
                      <w:marRight w:val="0"/>
                      <w:marTop w:val="0"/>
                      <w:marBottom w:val="0"/>
                      <w:divBdr>
                        <w:top w:val="none" w:sz="0" w:space="0" w:color="auto"/>
                        <w:left w:val="none" w:sz="0" w:space="0" w:color="auto"/>
                        <w:bottom w:val="none" w:sz="0" w:space="0" w:color="auto"/>
                        <w:right w:val="none" w:sz="0" w:space="0" w:color="auto"/>
                      </w:divBdr>
                    </w:div>
                    <w:div w:id="2110545450">
                      <w:marLeft w:val="0"/>
                      <w:marRight w:val="0"/>
                      <w:marTop w:val="0"/>
                      <w:marBottom w:val="0"/>
                      <w:divBdr>
                        <w:top w:val="none" w:sz="0" w:space="0" w:color="auto"/>
                        <w:left w:val="none" w:sz="0" w:space="0" w:color="auto"/>
                        <w:bottom w:val="none" w:sz="0" w:space="0" w:color="auto"/>
                        <w:right w:val="none" w:sz="0" w:space="0" w:color="auto"/>
                      </w:divBdr>
                    </w:div>
                  </w:divsChild>
                </w:div>
                <w:div w:id="879979531">
                  <w:marLeft w:val="0"/>
                  <w:marRight w:val="0"/>
                  <w:marTop w:val="0"/>
                  <w:marBottom w:val="0"/>
                  <w:divBdr>
                    <w:top w:val="none" w:sz="0" w:space="0" w:color="auto"/>
                    <w:left w:val="none" w:sz="0" w:space="0" w:color="auto"/>
                    <w:bottom w:val="none" w:sz="0" w:space="0" w:color="auto"/>
                    <w:right w:val="none" w:sz="0" w:space="0" w:color="auto"/>
                  </w:divBdr>
                  <w:divsChild>
                    <w:div w:id="869339355">
                      <w:marLeft w:val="0"/>
                      <w:marRight w:val="0"/>
                      <w:marTop w:val="0"/>
                      <w:marBottom w:val="0"/>
                      <w:divBdr>
                        <w:top w:val="none" w:sz="0" w:space="0" w:color="auto"/>
                        <w:left w:val="none" w:sz="0" w:space="0" w:color="auto"/>
                        <w:bottom w:val="none" w:sz="0" w:space="0" w:color="auto"/>
                        <w:right w:val="none" w:sz="0" w:space="0" w:color="auto"/>
                      </w:divBdr>
                    </w:div>
                    <w:div w:id="1074669051">
                      <w:marLeft w:val="0"/>
                      <w:marRight w:val="0"/>
                      <w:marTop w:val="0"/>
                      <w:marBottom w:val="0"/>
                      <w:divBdr>
                        <w:top w:val="none" w:sz="0" w:space="0" w:color="auto"/>
                        <w:left w:val="none" w:sz="0" w:space="0" w:color="auto"/>
                        <w:bottom w:val="none" w:sz="0" w:space="0" w:color="auto"/>
                        <w:right w:val="none" w:sz="0" w:space="0" w:color="auto"/>
                      </w:divBdr>
                    </w:div>
                  </w:divsChild>
                </w:div>
                <w:div w:id="893391046">
                  <w:marLeft w:val="0"/>
                  <w:marRight w:val="0"/>
                  <w:marTop w:val="0"/>
                  <w:marBottom w:val="0"/>
                  <w:divBdr>
                    <w:top w:val="none" w:sz="0" w:space="0" w:color="auto"/>
                    <w:left w:val="none" w:sz="0" w:space="0" w:color="auto"/>
                    <w:bottom w:val="none" w:sz="0" w:space="0" w:color="auto"/>
                    <w:right w:val="none" w:sz="0" w:space="0" w:color="auto"/>
                  </w:divBdr>
                  <w:divsChild>
                    <w:div w:id="854419641">
                      <w:marLeft w:val="0"/>
                      <w:marRight w:val="0"/>
                      <w:marTop w:val="0"/>
                      <w:marBottom w:val="0"/>
                      <w:divBdr>
                        <w:top w:val="none" w:sz="0" w:space="0" w:color="auto"/>
                        <w:left w:val="none" w:sz="0" w:space="0" w:color="auto"/>
                        <w:bottom w:val="none" w:sz="0" w:space="0" w:color="auto"/>
                        <w:right w:val="none" w:sz="0" w:space="0" w:color="auto"/>
                      </w:divBdr>
                    </w:div>
                  </w:divsChild>
                </w:div>
                <w:div w:id="960459039">
                  <w:marLeft w:val="0"/>
                  <w:marRight w:val="0"/>
                  <w:marTop w:val="0"/>
                  <w:marBottom w:val="0"/>
                  <w:divBdr>
                    <w:top w:val="none" w:sz="0" w:space="0" w:color="auto"/>
                    <w:left w:val="none" w:sz="0" w:space="0" w:color="auto"/>
                    <w:bottom w:val="none" w:sz="0" w:space="0" w:color="auto"/>
                    <w:right w:val="none" w:sz="0" w:space="0" w:color="auto"/>
                  </w:divBdr>
                  <w:divsChild>
                    <w:div w:id="1756515648">
                      <w:marLeft w:val="0"/>
                      <w:marRight w:val="0"/>
                      <w:marTop w:val="0"/>
                      <w:marBottom w:val="0"/>
                      <w:divBdr>
                        <w:top w:val="none" w:sz="0" w:space="0" w:color="auto"/>
                        <w:left w:val="none" w:sz="0" w:space="0" w:color="auto"/>
                        <w:bottom w:val="none" w:sz="0" w:space="0" w:color="auto"/>
                        <w:right w:val="none" w:sz="0" w:space="0" w:color="auto"/>
                      </w:divBdr>
                    </w:div>
                  </w:divsChild>
                </w:div>
                <w:div w:id="979456890">
                  <w:marLeft w:val="0"/>
                  <w:marRight w:val="0"/>
                  <w:marTop w:val="0"/>
                  <w:marBottom w:val="0"/>
                  <w:divBdr>
                    <w:top w:val="none" w:sz="0" w:space="0" w:color="auto"/>
                    <w:left w:val="none" w:sz="0" w:space="0" w:color="auto"/>
                    <w:bottom w:val="none" w:sz="0" w:space="0" w:color="auto"/>
                    <w:right w:val="none" w:sz="0" w:space="0" w:color="auto"/>
                  </w:divBdr>
                  <w:divsChild>
                    <w:div w:id="1123958708">
                      <w:marLeft w:val="0"/>
                      <w:marRight w:val="0"/>
                      <w:marTop w:val="0"/>
                      <w:marBottom w:val="0"/>
                      <w:divBdr>
                        <w:top w:val="none" w:sz="0" w:space="0" w:color="auto"/>
                        <w:left w:val="none" w:sz="0" w:space="0" w:color="auto"/>
                        <w:bottom w:val="none" w:sz="0" w:space="0" w:color="auto"/>
                        <w:right w:val="none" w:sz="0" w:space="0" w:color="auto"/>
                      </w:divBdr>
                    </w:div>
                    <w:div w:id="1816678387">
                      <w:marLeft w:val="0"/>
                      <w:marRight w:val="0"/>
                      <w:marTop w:val="0"/>
                      <w:marBottom w:val="0"/>
                      <w:divBdr>
                        <w:top w:val="none" w:sz="0" w:space="0" w:color="auto"/>
                        <w:left w:val="none" w:sz="0" w:space="0" w:color="auto"/>
                        <w:bottom w:val="none" w:sz="0" w:space="0" w:color="auto"/>
                        <w:right w:val="none" w:sz="0" w:space="0" w:color="auto"/>
                      </w:divBdr>
                    </w:div>
                  </w:divsChild>
                </w:div>
                <w:div w:id="1001471610">
                  <w:marLeft w:val="0"/>
                  <w:marRight w:val="0"/>
                  <w:marTop w:val="0"/>
                  <w:marBottom w:val="0"/>
                  <w:divBdr>
                    <w:top w:val="none" w:sz="0" w:space="0" w:color="auto"/>
                    <w:left w:val="none" w:sz="0" w:space="0" w:color="auto"/>
                    <w:bottom w:val="none" w:sz="0" w:space="0" w:color="auto"/>
                    <w:right w:val="none" w:sz="0" w:space="0" w:color="auto"/>
                  </w:divBdr>
                  <w:divsChild>
                    <w:div w:id="1307320417">
                      <w:marLeft w:val="0"/>
                      <w:marRight w:val="0"/>
                      <w:marTop w:val="0"/>
                      <w:marBottom w:val="0"/>
                      <w:divBdr>
                        <w:top w:val="none" w:sz="0" w:space="0" w:color="auto"/>
                        <w:left w:val="none" w:sz="0" w:space="0" w:color="auto"/>
                        <w:bottom w:val="none" w:sz="0" w:space="0" w:color="auto"/>
                        <w:right w:val="none" w:sz="0" w:space="0" w:color="auto"/>
                      </w:divBdr>
                    </w:div>
                    <w:div w:id="1753621195">
                      <w:marLeft w:val="0"/>
                      <w:marRight w:val="0"/>
                      <w:marTop w:val="0"/>
                      <w:marBottom w:val="0"/>
                      <w:divBdr>
                        <w:top w:val="none" w:sz="0" w:space="0" w:color="auto"/>
                        <w:left w:val="none" w:sz="0" w:space="0" w:color="auto"/>
                        <w:bottom w:val="none" w:sz="0" w:space="0" w:color="auto"/>
                        <w:right w:val="none" w:sz="0" w:space="0" w:color="auto"/>
                      </w:divBdr>
                    </w:div>
                  </w:divsChild>
                </w:div>
                <w:div w:id="1051660943">
                  <w:marLeft w:val="0"/>
                  <w:marRight w:val="0"/>
                  <w:marTop w:val="0"/>
                  <w:marBottom w:val="0"/>
                  <w:divBdr>
                    <w:top w:val="none" w:sz="0" w:space="0" w:color="auto"/>
                    <w:left w:val="none" w:sz="0" w:space="0" w:color="auto"/>
                    <w:bottom w:val="none" w:sz="0" w:space="0" w:color="auto"/>
                    <w:right w:val="none" w:sz="0" w:space="0" w:color="auto"/>
                  </w:divBdr>
                  <w:divsChild>
                    <w:div w:id="2588315">
                      <w:marLeft w:val="0"/>
                      <w:marRight w:val="0"/>
                      <w:marTop w:val="0"/>
                      <w:marBottom w:val="0"/>
                      <w:divBdr>
                        <w:top w:val="none" w:sz="0" w:space="0" w:color="auto"/>
                        <w:left w:val="none" w:sz="0" w:space="0" w:color="auto"/>
                        <w:bottom w:val="none" w:sz="0" w:space="0" w:color="auto"/>
                        <w:right w:val="none" w:sz="0" w:space="0" w:color="auto"/>
                      </w:divBdr>
                    </w:div>
                    <w:div w:id="4326700">
                      <w:marLeft w:val="0"/>
                      <w:marRight w:val="0"/>
                      <w:marTop w:val="0"/>
                      <w:marBottom w:val="0"/>
                      <w:divBdr>
                        <w:top w:val="none" w:sz="0" w:space="0" w:color="auto"/>
                        <w:left w:val="none" w:sz="0" w:space="0" w:color="auto"/>
                        <w:bottom w:val="none" w:sz="0" w:space="0" w:color="auto"/>
                        <w:right w:val="none" w:sz="0" w:space="0" w:color="auto"/>
                      </w:divBdr>
                    </w:div>
                  </w:divsChild>
                </w:div>
                <w:div w:id="1060179752">
                  <w:marLeft w:val="0"/>
                  <w:marRight w:val="0"/>
                  <w:marTop w:val="0"/>
                  <w:marBottom w:val="0"/>
                  <w:divBdr>
                    <w:top w:val="none" w:sz="0" w:space="0" w:color="auto"/>
                    <w:left w:val="none" w:sz="0" w:space="0" w:color="auto"/>
                    <w:bottom w:val="none" w:sz="0" w:space="0" w:color="auto"/>
                    <w:right w:val="none" w:sz="0" w:space="0" w:color="auto"/>
                  </w:divBdr>
                  <w:divsChild>
                    <w:div w:id="750393677">
                      <w:marLeft w:val="0"/>
                      <w:marRight w:val="0"/>
                      <w:marTop w:val="0"/>
                      <w:marBottom w:val="0"/>
                      <w:divBdr>
                        <w:top w:val="none" w:sz="0" w:space="0" w:color="auto"/>
                        <w:left w:val="none" w:sz="0" w:space="0" w:color="auto"/>
                        <w:bottom w:val="none" w:sz="0" w:space="0" w:color="auto"/>
                        <w:right w:val="none" w:sz="0" w:space="0" w:color="auto"/>
                      </w:divBdr>
                    </w:div>
                    <w:div w:id="831482758">
                      <w:marLeft w:val="0"/>
                      <w:marRight w:val="0"/>
                      <w:marTop w:val="0"/>
                      <w:marBottom w:val="0"/>
                      <w:divBdr>
                        <w:top w:val="none" w:sz="0" w:space="0" w:color="auto"/>
                        <w:left w:val="none" w:sz="0" w:space="0" w:color="auto"/>
                        <w:bottom w:val="none" w:sz="0" w:space="0" w:color="auto"/>
                        <w:right w:val="none" w:sz="0" w:space="0" w:color="auto"/>
                      </w:divBdr>
                    </w:div>
                  </w:divsChild>
                </w:div>
                <w:div w:id="1096050977">
                  <w:marLeft w:val="0"/>
                  <w:marRight w:val="0"/>
                  <w:marTop w:val="0"/>
                  <w:marBottom w:val="0"/>
                  <w:divBdr>
                    <w:top w:val="none" w:sz="0" w:space="0" w:color="auto"/>
                    <w:left w:val="none" w:sz="0" w:space="0" w:color="auto"/>
                    <w:bottom w:val="none" w:sz="0" w:space="0" w:color="auto"/>
                    <w:right w:val="none" w:sz="0" w:space="0" w:color="auto"/>
                  </w:divBdr>
                  <w:divsChild>
                    <w:div w:id="284893348">
                      <w:marLeft w:val="0"/>
                      <w:marRight w:val="0"/>
                      <w:marTop w:val="0"/>
                      <w:marBottom w:val="0"/>
                      <w:divBdr>
                        <w:top w:val="none" w:sz="0" w:space="0" w:color="auto"/>
                        <w:left w:val="none" w:sz="0" w:space="0" w:color="auto"/>
                        <w:bottom w:val="none" w:sz="0" w:space="0" w:color="auto"/>
                        <w:right w:val="none" w:sz="0" w:space="0" w:color="auto"/>
                      </w:divBdr>
                    </w:div>
                    <w:div w:id="568460586">
                      <w:marLeft w:val="0"/>
                      <w:marRight w:val="0"/>
                      <w:marTop w:val="0"/>
                      <w:marBottom w:val="0"/>
                      <w:divBdr>
                        <w:top w:val="none" w:sz="0" w:space="0" w:color="auto"/>
                        <w:left w:val="none" w:sz="0" w:space="0" w:color="auto"/>
                        <w:bottom w:val="none" w:sz="0" w:space="0" w:color="auto"/>
                        <w:right w:val="none" w:sz="0" w:space="0" w:color="auto"/>
                      </w:divBdr>
                    </w:div>
                    <w:div w:id="709232764">
                      <w:marLeft w:val="0"/>
                      <w:marRight w:val="0"/>
                      <w:marTop w:val="0"/>
                      <w:marBottom w:val="0"/>
                      <w:divBdr>
                        <w:top w:val="none" w:sz="0" w:space="0" w:color="auto"/>
                        <w:left w:val="none" w:sz="0" w:space="0" w:color="auto"/>
                        <w:bottom w:val="none" w:sz="0" w:space="0" w:color="auto"/>
                        <w:right w:val="none" w:sz="0" w:space="0" w:color="auto"/>
                      </w:divBdr>
                    </w:div>
                  </w:divsChild>
                </w:div>
                <w:div w:id="1147167790">
                  <w:marLeft w:val="0"/>
                  <w:marRight w:val="0"/>
                  <w:marTop w:val="0"/>
                  <w:marBottom w:val="0"/>
                  <w:divBdr>
                    <w:top w:val="none" w:sz="0" w:space="0" w:color="auto"/>
                    <w:left w:val="none" w:sz="0" w:space="0" w:color="auto"/>
                    <w:bottom w:val="none" w:sz="0" w:space="0" w:color="auto"/>
                    <w:right w:val="none" w:sz="0" w:space="0" w:color="auto"/>
                  </w:divBdr>
                  <w:divsChild>
                    <w:div w:id="472985361">
                      <w:marLeft w:val="0"/>
                      <w:marRight w:val="0"/>
                      <w:marTop w:val="0"/>
                      <w:marBottom w:val="0"/>
                      <w:divBdr>
                        <w:top w:val="none" w:sz="0" w:space="0" w:color="auto"/>
                        <w:left w:val="none" w:sz="0" w:space="0" w:color="auto"/>
                        <w:bottom w:val="none" w:sz="0" w:space="0" w:color="auto"/>
                        <w:right w:val="none" w:sz="0" w:space="0" w:color="auto"/>
                      </w:divBdr>
                    </w:div>
                    <w:div w:id="742221509">
                      <w:marLeft w:val="0"/>
                      <w:marRight w:val="0"/>
                      <w:marTop w:val="0"/>
                      <w:marBottom w:val="0"/>
                      <w:divBdr>
                        <w:top w:val="none" w:sz="0" w:space="0" w:color="auto"/>
                        <w:left w:val="none" w:sz="0" w:space="0" w:color="auto"/>
                        <w:bottom w:val="none" w:sz="0" w:space="0" w:color="auto"/>
                        <w:right w:val="none" w:sz="0" w:space="0" w:color="auto"/>
                      </w:divBdr>
                    </w:div>
                    <w:div w:id="1016541772">
                      <w:marLeft w:val="0"/>
                      <w:marRight w:val="0"/>
                      <w:marTop w:val="0"/>
                      <w:marBottom w:val="0"/>
                      <w:divBdr>
                        <w:top w:val="none" w:sz="0" w:space="0" w:color="auto"/>
                        <w:left w:val="none" w:sz="0" w:space="0" w:color="auto"/>
                        <w:bottom w:val="none" w:sz="0" w:space="0" w:color="auto"/>
                        <w:right w:val="none" w:sz="0" w:space="0" w:color="auto"/>
                      </w:divBdr>
                    </w:div>
                  </w:divsChild>
                </w:div>
                <w:div w:id="1171750008">
                  <w:marLeft w:val="0"/>
                  <w:marRight w:val="0"/>
                  <w:marTop w:val="0"/>
                  <w:marBottom w:val="0"/>
                  <w:divBdr>
                    <w:top w:val="none" w:sz="0" w:space="0" w:color="auto"/>
                    <w:left w:val="none" w:sz="0" w:space="0" w:color="auto"/>
                    <w:bottom w:val="none" w:sz="0" w:space="0" w:color="auto"/>
                    <w:right w:val="none" w:sz="0" w:space="0" w:color="auto"/>
                  </w:divBdr>
                  <w:divsChild>
                    <w:div w:id="256795621">
                      <w:marLeft w:val="0"/>
                      <w:marRight w:val="0"/>
                      <w:marTop w:val="0"/>
                      <w:marBottom w:val="0"/>
                      <w:divBdr>
                        <w:top w:val="none" w:sz="0" w:space="0" w:color="auto"/>
                        <w:left w:val="none" w:sz="0" w:space="0" w:color="auto"/>
                        <w:bottom w:val="none" w:sz="0" w:space="0" w:color="auto"/>
                        <w:right w:val="none" w:sz="0" w:space="0" w:color="auto"/>
                      </w:divBdr>
                    </w:div>
                    <w:div w:id="1541555216">
                      <w:marLeft w:val="0"/>
                      <w:marRight w:val="0"/>
                      <w:marTop w:val="0"/>
                      <w:marBottom w:val="0"/>
                      <w:divBdr>
                        <w:top w:val="none" w:sz="0" w:space="0" w:color="auto"/>
                        <w:left w:val="none" w:sz="0" w:space="0" w:color="auto"/>
                        <w:bottom w:val="none" w:sz="0" w:space="0" w:color="auto"/>
                        <w:right w:val="none" w:sz="0" w:space="0" w:color="auto"/>
                      </w:divBdr>
                    </w:div>
                  </w:divsChild>
                </w:div>
                <w:div w:id="1190870557">
                  <w:marLeft w:val="0"/>
                  <w:marRight w:val="0"/>
                  <w:marTop w:val="0"/>
                  <w:marBottom w:val="0"/>
                  <w:divBdr>
                    <w:top w:val="none" w:sz="0" w:space="0" w:color="auto"/>
                    <w:left w:val="none" w:sz="0" w:space="0" w:color="auto"/>
                    <w:bottom w:val="none" w:sz="0" w:space="0" w:color="auto"/>
                    <w:right w:val="none" w:sz="0" w:space="0" w:color="auto"/>
                  </w:divBdr>
                  <w:divsChild>
                    <w:div w:id="8723671">
                      <w:marLeft w:val="0"/>
                      <w:marRight w:val="0"/>
                      <w:marTop w:val="0"/>
                      <w:marBottom w:val="0"/>
                      <w:divBdr>
                        <w:top w:val="none" w:sz="0" w:space="0" w:color="auto"/>
                        <w:left w:val="none" w:sz="0" w:space="0" w:color="auto"/>
                        <w:bottom w:val="none" w:sz="0" w:space="0" w:color="auto"/>
                        <w:right w:val="none" w:sz="0" w:space="0" w:color="auto"/>
                      </w:divBdr>
                    </w:div>
                    <w:div w:id="1742748624">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sChild>
                </w:div>
                <w:div w:id="1288507547">
                  <w:marLeft w:val="0"/>
                  <w:marRight w:val="0"/>
                  <w:marTop w:val="0"/>
                  <w:marBottom w:val="0"/>
                  <w:divBdr>
                    <w:top w:val="none" w:sz="0" w:space="0" w:color="auto"/>
                    <w:left w:val="none" w:sz="0" w:space="0" w:color="auto"/>
                    <w:bottom w:val="none" w:sz="0" w:space="0" w:color="auto"/>
                    <w:right w:val="none" w:sz="0" w:space="0" w:color="auto"/>
                  </w:divBdr>
                  <w:divsChild>
                    <w:div w:id="303046880">
                      <w:marLeft w:val="0"/>
                      <w:marRight w:val="0"/>
                      <w:marTop w:val="0"/>
                      <w:marBottom w:val="0"/>
                      <w:divBdr>
                        <w:top w:val="none" w:sz="0" w:space="0" w:color="auto"/>
                        <w:left w:val="none" w:sz="0" w:space="0" w:color="auto"/>
                        <w:bottom w:val="none" w:sz="0" w:space="0" w:color="auto"/>
                        <w:right w:val="none" w:sz="0" w:space="0" w:color="auto"/>
                      </w:divBdr>
                    </w:div>
                    <w:div w:id="1536700687">
                      <w:marLeft w:val="0"/>
                      <w:marRight w:val="0"/>
                      <w:marTop w:val="0"/>
                      <w:marBottom w:val="0"/>
                      <w:divBdr>
                        <w:top w:val="none" w:sz="0" w:space="0" w:color="auto"/>
                        <w:left w:val="none" w:sz="0" w:space="0" w:color="auto"/>
                        <w:bottom w:val="none" w:sz="0" w:space="0" w:color="auto"/>
                        <w:right w:val="none" w:sz="0" w:space="0" w:color="auto"/>
                      </w:divBdr>
                    </w:div>
                  </w:divsChild>
                </w:div>
                <w:div w:id="1307904065">
                  <w:marLeft w:val="0"/>
                  <w:marRight w:val="0"/>
                  <w:marTop w:val="0"/>
                  <w:marBottom w:val="0"/>
                  <w:divBdr>
                    <w:top w:val="none" w:sz="0" w:space="0" w:color="auto"/>
                    <w:left w:val="none" w:sz="0" w:space="0" w:color="auto"/>
                    <w:bottom w:val="none" w:sz="0" w:space="0" w:color="auto"/>
                    <w:right w:val="none" w:sz="0" w:space="0" w:color="auto"/>
                  </w:divBdr>
                  <w:divsChild>
                    <w:div w:id="962539188">
                      <w:marLeft w:val="0"/>
                      <w:marRight w:val="0"/>
                      <w:marTop w:val="0"/>
                      <w:marBottom w:val="0"/>
                      <w:divBdr>
                        <w:top w:val="none" w:sz="0" w:space="0" w:color="auto"/>
                        <w:left w:val="none" w:sz="0" w:space="0" w:color="auto"/>
                        <w:bottom w:val="none" w:sz="0" w:space="0" w:color="auto"/>
                        <w:right w:val="none" w:sz="0" w:space="0" w:color="auto"/>
                      </w:divBdr>
                    </w:div>
                  </w:divsChild>
                </w:div>
                <w:div w:id="1315530487">
                  <w:marLeft w:val="0"/>
                  <w:marRight w:val="0"/>
                  <w:marTop w:val="0"/>
                  <w:marBottom w:val="0"/>
                  <w:divBdr>
                    <w:top w:val="none" w:sz="0" w:space="0" w:color="auto"/>
                    <w:left w:val="none" w:sz="0" w:space="0" w:color="auto"/>
                    <w:bottom w:val="none" w:sz="0" w:space="0" w:color="auto"/>
                    <w:right w:val="none" w:sz="0" w:space="0" w:color="auto"/>
                  </w:divBdr>
                  <w:divsChild>
                    <w:div w:id="1655454479">
                      <w:marLeft w:val="0"/>
                      <w:marRight w:val="0"/>
                      <w:marTop w:val="0"/>
                      <w:marBottom w:val="0"/>
                      <w:divBdr>
                        <w:top w:val="none" w:sz="0" w:space="0" w:color="auto"/>
                        <w:left w:val="none" w:sz="0" w:space="0" w:color="auto"/>
                        <w:bottom w:val="none" w:sz="0" w:space="0" w:color="auto"/>
                        <w:right w:val="none" w:sz="0" w:space="0" w:color="auto"/>
                      </w:divBdr>
                    </w:div>
                  </w:divsChild>
                </w:div>
                <w:div w:id="1373075284">
                  <w:marLeft w:val="0"/>
                  <w:marRight w:val="0"/>
                  <w:marTop w:val="0"/>
                  <w:marBottom w:val="0"/>
                  <w:divBdr>
                    <w:top w:val="none" w:sz="0" w:space="0" w:color="auto"/>
                    <w:left w:val="none" w:sz="0" w:space="0" w:color="auto"/>
                    <w:bottom w:val="none" w:sz="0" w:space="0" w:color="auto"/>
                    <w:right w:val="none" w:sz="0" w:space="0" w:color="auto"/>
                  </w:divBdr>
                  <w:divsChild>
                    <w:div w:id="23949535">
                      <w:marLeft w:val="0"/>
                      <w:marRight w:val="0"/>
                      <w:marTop w:val="0"/>
                      <w:marBottom w:val="0"/>
                      <w:divBdr>
                        <w:top w:val="none" w:sz="0" w:space="0" w:color="auto"/>
                        <w:left w:val="none" w:sz="0" w:space="0" w:color="auto"/>
                        <w:bottom w:val="none" w:sz="0" w:space="0" w:color="auto"/>
                        <w:right w:val="none" w:sz="0" w:space="0" w:color="auto"/>
                      </w:divBdr>
                    </w:div>
                    <w:div w:id="642541365">
                      <w:marLeft w:val="0"/>
                      <w:marRight w:val="0"/>
                      <w:marTop w:val="0"/>
                      <w:marBottom w:val="0"/>
                      <w:divBdr>
                        <w:top w:val="none" w:sz="0" w:space="0" w:color="auto"/>
                        <w:left w:val="none" w:sz="0" w:space="0" w:color="auto"/>
                        <w:bottom w:val="none" w:sz="0" w:space="0" w:color="auto"/>
                        <w:right w:val="none" w:sz="0" w:space="0" w:color="auto"/>
                      </w:divBdr>
                    </w:div>
                  </w:divsChild>
                </w:div>
                <w:div w:id="1413508037">
                  <w:marLeft w:val="0"/>
                  <w:marRight w:val="0"/>
                  <w:marTop w:val="0"/>
                  <w:marBottom w:val="0"/>
                  <w:divBdr>
                    <w:top w:val="none" w:sz="0" w:space="0" w:color="auto"/>
                    <w:left w:val="none" w:sz="0" w:space="0" w:color="auto"/>
                    <w:bottom w:val="none" w:sz="0" w:space="0" w:color="auto"/>
                    <w:right w:val="none" w:sz="0" w:space="0" w:color="auto"/>
                  </w:divBdr>
                  <w:divsChild>
                    <w:div w:id="49496907">
                      <w:marLeft w:val="0"/>
                      <w:marRight w:val="0"/>
                      <w:marTop w:val="0"/>
                      <w:marBottom w:val="0"/>
                      <w:divBdr>
                        <w:top w:val="none" w:sz="0" w:space="0" w:color="auto"/>
                        <w:left w:val="none" w:sz="0" w:space="0" w:color="auto"/>
                        <w:bottom w:val="none" w:sz="0" w:space="0" w:color="auto"/>
                        <w:right w:val="none" w:sz="0" w:space="0" w:color="auto"/>
                      </w:divBdr>
                    </w:div>
                    <w:div w:id="560294361">
                      <w:marLeft w:val="0"/>
                      <w:marRight w:val="0"/>
                      <w:marTop w:val="0"/>
                      <w:marBottom w:val="0"/>
                      <w:divBdr>
                        <w:top w:val="none" w:sz="0" w:space="0" w:color="auto"/>
                        <w:left w:val="none" w:sz="0" w:space="0" w:color="auto"/>
                        <w:bottom w:val="none" w:sz="0" w:space="0" w:color="auto"/>
                        <w:right w:val="none" w:sz="0" w:space="0" w:color="auto"/>
                      </w:divBdr>
                    </w:div>
                  </w:divsChild>
                </w:div>
                <w:div w:id="1429691541">
                  <w:marLeft w:val="0"/>
                  <w:marRight w:val="0"/>
                  <w:marTop w:val="0"/>
                  <w:marBottom w:val="0"/>
                  <w:divBdr>
                    <w:top w:val="none" w:sz="0" w:space="0" w:color="auto"/>
                    <w:left w:val="none" w:sz="0" w:space="0" w:color="auto"/>
                    <w:bottom w:val="none" w:sz="0" w:space="0" w:color="auto"/>
                    <w:right w:val="none" w:sz="0" w:space="0" w:color="auto"/>
                  </w:divBdr>
                  <w:divsChild>
                    <w:div w:id="187302360">
                      <w:marLeft w:val="0"/>
                      <w:marRight w:val="0"/>
                      <w:marTop w:val="0"/>
                      <w:marBottom w:val="0"/>
                      <w:divBdr>
                        <w:top w:val="none" w:sz="0" w:space="0" w:color="auto"/>
                        <w:left w:val="none" w:sz="0" w:space="0" w:color="auto"/>
                        <w:bottom w:val="none" w:sz="0" w:space="0" w:color="auto"/>
                        <w:right w:val="none" w:sz="0" w:space="0" w:color="auto"/>
                      </w:divBdr>
                    </w:div>
                    <w:div w:id="1683892507">
                      <w:marLeft w:val="0"/>
                      <w:marRight w:val="0"/>
                      <w:marTop w:val="0"/>
                      <w:marBottom w:val="0"/>
                      <w:divBdr>
                        <w:top w:val="none" w:sz="0" w:space="0" w:color="auto"/>
                        <w:left w:val="none" w:sz="0" w:space="0" w:color="auto"/>
                        <w:bottom w:val="none" w:sz="0" w:space="0" w:color="auto"/>
                        <w:right w:val="none" w:sz="0" w:space="0" w:color="auto"/>
                      </w:divBdr>
                    </w:div>
                    <w:div w:id="1970814674">
                      <w:marLeft w:val="0"/>
                      <w:marRight w:val="0"/>
                      <w:marTop w:val="0"/>
                      <w:marBottom w:val="0"/>
                      <w:divBdr>
                        <w:top w:val="none" w:sz="0" w:space="0" w:color="auto"/>
                        <w:left w:val="none" w:sz="0" w:space="0" w:color="auto"/>
                        <w:bottom w:val="none" w:sz="0" w:space="0" w:color="auto"/>
                        <w:right w:val="none" w:sz="0" w:space="0" w:color="auto"/>
                      </w:divBdr>
                    </w:div>
                  </w:divsChild>
                </w:div>
                <w:div w:id="1445463024">
                  <w:marLeft w:val="0"/>
                  <w:marRight w:val="0"/>
                  <w:marTop w:val="0"/>
                  <w:marBottom w:val="0"/>
                  <w:divBdr>
                    <w:top w:val="none" w:sz="0" w:space="0" w:color="auto"/>
                    <w:left w:val="none" w:sz="0" w:space="0" w:color="auto"/>
                    <w:bottom w:val="none" w:sz="0" w:space="0" w:color="auto"/>
                    <w:right w:val="none" w:sz="0" w:space="0" w:color="auto"/>
                  </w:divBdr>
                  <w:divsChild>
                    <w:div w:id="649751091">
                      <w:marLeft w:val="0"/>
                      <w:marRight w:val="0"/>
                      <w:marTop w:val="0"/>
                      <w:marBottom w:val="0"/>
                      <w:divBdr>
                        <w:top w:val="none" w:sz="0" w:space="0" w:color="auto"/>
                        <w:left w:val="none" w:sz="0" w:space="0" w:color="auto"/>
                        <w:bottom w:val="none" w:sz="0" w:space="0" w:color="auto"/>
                        <w:right w:val="none" w:sz="0" w:space="0" w:color="auto"/>
                      </w:divBdr>
                    </w:div>
                    <w:div w:id="1033650398">
                      <w:marLeft w:val="0"/>
                      <w:marRight w:val="0"/>
                      <w:marTop w:val="0"/>
                      <w:marBottom w:val="0"/>
                      <w:divBdr>
                        <w:top w:val="none" w:sz="0" w:space="0" w:color="auto"/>
                        <w:left w:val="none" w:sz="0" w:space="0" w:color="auto"/>
                        <w:bottom w:val="none" w:sz="0" w:space="0" w:color="auto"/>
                        <w:right w:val="none" w:sz="0" w:space="0" w:color="auto"/>
                      </w:divBdr>
                    </w:div>
                  </w:divsChild>
                </w:div>
                <w:div w:id="1489516439">
                  <w:marLeft w:val="0"/>
                  <w:marRight w:val="0"/>
                  <w:marTop w:val="0"/>
                  <w:marBottom w:val="0"/>
                  <w:divBdr>
                    <w:top w:val="none" w:sz="0" w:space="0" w:color="auto"/>
                    <w:left w:val="none" w:sz="0" w:space="0" w:color="auto"/>
                    <w:bottom w:val="none" w:sz="0" w:space="0" w:color="auto"/>
                    <w:right w:val="none" w:sz="0" w:space="0" w:color="auto"/>
                  </w:divBdr>
                  <w:divsChild>
                    <w:div w:id="724529275">
                      <w:marLeft w:val="0"/>
                      <w:marRight w:val="0"/>
                      <w:marTop w:val="0"/>
                      <w:marBottom w:val="0"/>
                      <w:divBdr>
                        <w:top w:val="none" w:sz="0" w:space="0" w:color="auto"/>
                        <w:left w:val="none" w:sz="0" w:space="0" w:color="auto"/>
                        <w:bottom w:val="none" w:sz="0" w:space="0" w:color="auto"/>
                        <w:right w:val="none" w:sz="0" w:space="0" w:color="auto"/>
                      </w:divBdr>
                    </w:div>
                  </w:divsChild>
                </w:div>
                <w:div w:id="1497768834">
                  <w:marLeft w:val="0"/>
                  <w:marRight w:val="0"/>
                  <w:marTop w:val="0"/>
                  <w:marBottom w:val="0"/>
                  <w:divBdr>
                    <w:top w:val="none" w:sz="0" w:space="0" w:color="auto"/>
                    <w:left w:val="none" w:sz="0" w:space="0" w:color="auto"/>
                    <w:bottom w:val="none" w:sz="0" w:space="0" w:color="auto"/>
                    <w:right w:val="none" w:sz="0" w:space="0" w:color="auto"/>
                  </w:divBdr>
                  <w:divsChild>
                    <w:div w:id="794251139">
                      <w:marLeft w:val="0"/>
                      <w:marRight w:val="0"/>
                      <w:marTop w:val="0"/>
                      <w:marBottom w:val="0"/>
                      <w:divBdr>
                        <w:top w:val="none" w:sz="0" w:space="0" w:color="auto"/>
                        <w:left w:val="none" w:sz="0" w:space="0" w:color="auto"/>
                        <w:bottom w:val="none" w:sz="0" w:space="0" w:color="auto"/>
                        <w:right w:val="none" w:sz="0" w:space="0" w:color="auto"/>
                      </w:divBdr>
                    </w:div>
                    <w:div w:id="1819880670">
                      <w:marLeft w:val="0"/>
                      <w:marRight w:val="0"/>
                      <w:marTop w:val="0"/>
                      <w:marBottom w:val="0"/>
                      <w:divBdr>
                        <w:top w:val="none" w:sz="0" w:space="0" w:color="auto"/>
                        <w:left w:val="none" w:sz="0" w:space="0" w:color="auto"/>
                        <w:bottom w:val="none" w:sz="0" w:space="0" w:color="auto"/>
                        <w:right w:val="none" w:sz="0" w:space="0" w:color="auto"/>
                      </w:divBdr>
                    </w:div>
                  </w:divsChild>
                </w:div>
                <w:div w:id="1550529226">
                  <w:marLeft w:val="0"/>
                  <w:marRight w:val="0"/>
                  <w:marTop w:val="0"/>
                  <w:marBottom w:val="0"/>
                  <w:divBdr>
                    <w:top w:val="none" w:sz="0" w:space="0" w:color="auto"/>
                    <w:left w:val="none" w:sz="0" w:space="0" w:color="auto"/>
                    <w:bottom w:val="none" w:sz="0" w:space="0" w:color="auto"/>
                    <w:right w:val="none" w:sz="0" w:space="0" w:color="auto"/>
                  </w:divBdr>
                  <w:divsChild>
                    <w:div w:id="2144804805">
                      <w:marLeft w:val="0"/>
                      <w:marRight w:val="0"/>
                      <w:marTop w:val="0"/>
                      <w:marBottom w:val="0"/>
                      <w:divBdr>
                        <w:top w:val="none" w:sz="0" w:space="0" w:color="auto"/>
                        <w:left w:val="none" w:sz="0" w:space="0" w:color="auto"/>
                        <w:bottom w:val="none" w:sz="0" w:space="0" w:color="auto"/>
                        <w:right w:val="none" w:sz="0" w:space="0" w:color="auto"/>
                      </w:divBdr>
                    </w:div>
                  </w:divsChild>
                </w:div>
                <w:div w:id="1587610092">
                  <w:marLeft w:val="0"/>
                  <w:marRight w:val="0"/>
                  <w:marTop w:val="0"/>
                  <w:marBottom w:val="0"/>
                  <w:divBdr>
                    <w:top w:val="none" w:sz="0" w:space="0" w:color="auto"/>
                    <w:left w:val="none" w:sz="0" w:space="0" w:color="auto"/>
                    <w:bottom w:val="none" w:sz="0" w:space="0" w:color="auto"/>
                    <w:right w:val="none" w:sz="0" w:space="0" w:color="auto"/>
                  </w:divBdr>
                  <w:divsChild>
                    <w:div w:id="2035183940">
                      <w:marLeft w:val="0"/>
                      <w:marRight w:val="0"/>
                      <w:marTop w:val="0"/>
                      <w:marBottom w:val="0"/>
                      <w:divBdr>
                        <w:top w:val="none" w:sz="0" w:space="0" w:color="auto"/>
                        <w:left w:val="none" w:sz="0" w:space="0" w:color="auto"/>
                        <w:bottom w:val="none" w:sz="0" w:space="0" w:color="auto"/>
                        <w:right w:val="none" w:sz="0" w:space="0" w:color="auto"/>
                      </w:divBdr>
                    </w:div>
                  </w:divsChild>
                </w:div>
                <w:div w:id="1595481098">
                  <w:marLeft w:val="0"/>
                  <w:marRight w:val="0"/>
                  <w:marTop w:val="0"/>
                  <w:marBottom w:val="0"/>
                  <w:divBdr>
                    <w:top w:val="none" w:sz="0" w:space="0" w:color="auto"/>
                    <w:left w:val="none" w:sz="0" w:space="0" w:color="auto"/>
                    <w:bottom w:val="none" w:sz="0" w:space="0" w:color="auto"/>
                    <w:right w:val="none" w:sz="0" w:space="0" w:color="auto"/>
                  </w:divBdr>
                  <w:divsChild>
                    <w:div w:id="692416269">
                      <w:marLeft w:val="0"/>
                      <w:marRight w:val="0"/>
                      <w:marTop w:val="0"/>
                      <w:marBottom w:val="0"/>
                      <w:divBdr>
                        <w:top w:val="none" w:sz="0" w:space="0" w:color="auto"/>
                        <w:left w:val="none" w:sz="0" w:space="0" w:color="auto"/>
                        <w:bottom w:val="none" w:sz="0" w:space="0" w:color="auto"/>
                        <w:right w:val="none" w:sz="0" w:space="0" w:color="auto"/>
                      </w:divBdr>
                    </w:div>
                    <w:div w:id="2059477546">
                      <w:marLeft w:val="0"/>
                      <w:marRight w:val="0"/>
                      <w:marTop w:val="0"/>
                      <w:marBottom w:val="0"/>
                      <w:divBdr>
                        <w:top w:val="none" w:sz="0" w:space="0" w:color="auto"/>
                        <w:left w:val="none" w:sz="0" w:space="0" w:color="auto"/>
                        <w:bottom w:val="none" w:sz="0" w:space="0" w:color="auto"/>
                        <w:right w:val="none" w:sz="0" w:space="0" w:color="auto"/>
                      </w:divBdr>
                    </w:div>
                  </w:divsChild>
                </w:div>
                <w:div w:id="1596212604">
                  <w:marLeft w:val="0"/>
                  <w:marRight w:val="0"/>
                  <w:marTop w:val="0"/>
                  <w:marBottom w:val="0"/>
                  <w:divBdr>
                    <w:top w:val="none" w:sz="0" w:space="0" w:color="auto"/>
                    <w:left w:val="none" w:sz="0" w:space="0" w:color="auto"/>
                    <w:bottom w:val="none" w:sz="0" w:space="0" w:color="auto"/>
                    <w:right w:val="none" w:sz="0" w:space="0" w:color="auto"/>
                  </w:divBdr>
                  <w:divsChild>
                    <w:div w:id="1305156086">
                      <w:marLeft w:val="0"/>
                      <w:marRight w:val="0"/>
                      <w:marTop w:val="0"/>
                      <w:marBottom w:val="0"/>
                      <w:divBdr>
                        <w:top w:val="none" w:sz="0" w:space="0" w:color="auto"/>
                        <w:left w:val="none" w:sz="0" w:space="0" w:color="auto"/>
                        <w:bottom w:val="none" w:sz="0" w:space="0" w:color="auto"/>
                        <w:right w:val="none" w:sz="0" w:space="0" w:color="auto"/>
                      </w:divBdr>
                    </w:div>
                    <w:div w:id="1349335153">
                      <w:marLeft w:val="0"/>
                      <w:marRight w:val="0"/>
                      <w:marTop w:val="0"/>
                      <w:marBottom w:val="0"/>
                      <w:divBdr>
                        <w:top w:val="none" w:sz="0" w:space="0" w:color="auto"/>
                        <w:left w:val="none" w:sz="0" w:space="0" w:color="auto"/>
                        <w:bottom w:val="none" w:sz="0" w:space="0" w:color="auto"/>
                        <w:right w:val="none" w:sz="0" w:space="0" w:color="auto"/>
                      </w:divBdr>
                    </w:div>
                    <w:div w:id="1925187590">
                      <w:marLeft w:val="0"/>
                      <w:marRight w:val="0"/>
                      <w:marTop w:val="0"/>
                      <w:marBottom w:val="0"/>
                      <w:divBdr>
                        <w:top w:val="none" w:sz="0" w:space="0" w:color="auto"/>
                        <w:left w:val="none" w:sz="0" w:space="0" w:color="auto"/>
                        <w:bottom w:val="none" w:sz="0" w:space="0" w:color="auto"/>
                        <w:right w:val="none" w:sz="0" w:space="0" w:color="auto"/>
                      </w:divBdr>
                    </w:div>
                  </w:divsChild>
                </w:div>
                <w:div w:id="1711374126">
                  <w:marLeft w:val="0"/>
                  <w:marRight w:val="0"/>
                  <w:marTop w:val="0"/>
                  <w:marBottom w:val="0"/>
                  <w:divBdr>
                    <w:top w:val="none" w:sz="0" w:space="0" w:color="auto"/>
                    <w:left w:val="none" w:sz="0" w:space="0" w:color="auto"/>
                    <w:bottom w:val="none" w:sz="0" w:space="0" w:color="auto"/>
                    <w:right w:val="none" w:sz="0" w:space="0" w:color="auto"/>
                  </w:divBdr>
                  <w:divsChild>
                    <w:div w:id="506553687">
                      <w:marLeft w:val="0"/>
                      <w:marRight w:val="0"/>
                      <w:marTop w:val="0"/>
                      <w:marBottom w:val="0"/>
                      <w:divBdr>
                        <w:top w:val="none" w:sz="0" w:space="0" w:color="auto"/>
                        <w:left w:val="none" w:sz="0" w:space="0" w:color="auto"/>
                        <w:bottom w:val="none" w:sz="0" w:space="0" w:color="auto"/>
                        <w:right w:val="none" w:sz="0" w:space="0" w:color="auto"/>
                      </w:divBdr>
                    </w:div>
                    <w:div w:id="542255084">
                      <w:marLeft w:val="0"/>
                      <w:marRight w:val="0"/>
                      <w:marTop w:val="0"/>
                      <w:marBottom w:val="0"/>
                      <w:divBdr>
                        <w:top w:val="none" w:sz="0" w:space="0" w:color="auto"/>
                        <w:left w:val="none" w:sz="0" w:space="0" w:color="auto"/>
                        <w:bottom w:val="none" w:sz="0" w:space="0" w:color="auto"/>
                        <w:right w:val="none" w:sz="0" w:space="0" w:color="auto"/>
                      </w:divBdr>
                    </w:div>
                    <w:div w:id="1370035552">
                      <w:marLeft w:val="0"/>
                      <w:marRight w:val="0"/>
                      <w:marTop w:val="0"/>
                      <w:marBottom w:val="0"/>
                      <w:divBdr>
                        <w:top w:val="none" w:sz="0" w:space="0" w:color="auto"/>
                        <w:left w:val="none" w:sz="0" w:space="0" w:color="auto"/>
                        <w:bottom w:val="none" w:sz="0" w:space="0" w:color="auto"/>
                        <w:right w:val="none" w:sz="0" w:space="0" w:color="auto"/>
                      </w:divBdr>
                    </w:div>
                  </w:divsChild>
                </w:div>
                <w:div w:id="1731029725">
                  <w:marLeft w:val="0"/>
                  <w:marRight w:val="0"/>
                  <w:marTop w:val="0"/>
                  <w:marBottom w:val="0"/>
                  <w:divBdr>
                    <w:top w:val="none" w:sz="0" w:space="0" w:color="auto"/>
                    <w:left w:val="none" w:sz="0" w:space="0" w:color="auto"/>
                    <w:bottom w:val="none" w:sz="0" w:space="0" w:color="auto"/>
                    <w:right w:val="none" w:sz="0" w:space="0" w:color="auto"/>
                  </w:divBdr>
                  <w:divsChild>
                    <w:div w:id="1716851185">
                      <w:marLeft w:val="0"/>
                      <w:marRight w:val="0"/>
                      <w:marTop w:val="0"/>
                      <w:marBottom w:val="0"/>
                      <w:divBdr>
                        <w:top w:val="none" w:sz="0" w:space="0" w:color="auto"/>
                        <w:left w:val="none" w:sz="0" w:space="0" w:color="auto"/>
                        <w:bottom w:val="none" w:sz="0" w:space="0" w:color="auto"/>
                        <w:right w:val="none" w:sz="0" w:space="0" w:color="auto"/>
                      </w:divBdr>
                    </w:div>
                  </w:divsChild>
                </w:div>
                <w:div w:id="1748335096">
                  <w:marLeft w:val="0"/>
                  <w:marRight w:val="0"/>
                  <w:marTop w:val="0"/>
                  <w:marBottom w:val="0"/>
                  <w:divBdr>
                    <w:top w:val="none" w:sz="0" w:space="0" w:color="auto"/>
                    <w:left w:val="none" w:sz="0" w:space="0" w:color="auto"/>
                    <w:bottom w:val="none" w:sz="0" w:space="0" w:color="auto"/>
                    <w:right w:val="none" w:sz="0" w:space="0" w:color="auto"/>
                  </w:divBdr>
                  <w:divsChild>
                    <w:div w:id="1209948939">
                      <w:marLeft w:val="0"/>
                      <w:marRight w:val="0"/>
                      <w:marTop w:val="0"/>
                      <w:marBottom w:val="0"/>
                      <w:divBdr>
                        <w:top w:val="none" w:sz="0" w:space="0" w:color="auto"/>
                        <w:left w:val="none" w:sz="0" w:space="0" w:color="auto"/>
                        <w:bottom w:val="none" w:sz="0" w:space="0" w:color="auto"/>
                        <w:right w:val="none" w:sz="0" w:space="0" w:color="auto"/>
                      </w:divBdr>
                    </w:div>
                  </w:divsChild>
                </w:div>
                <w:div w:id="1767924221">
                  <w:marLeft w:val="0"/>
                  <w:marRight w:val="0"/>
                  <w:marTop w:val="0"/>
                  <w:marBottom w:val="0"/>
                  <w:divBdr>
                    <w:top w:val="none" w:sz="0" w:space="0" w:color="auto"/>
                    <w:left w:val="none" w:sz="0" w:space="0" w:color="auto"/>
                    <w:bottom w:val="none" w:sz="0" w:space="0" w:color="auto"/>
                    <w:right w:val="none" w:sz="0" w:space="0" w:color="auto"/>
                  </w:divBdr>
                  <w:divsChild>
                    <w:div w:id="1710060972">
                      <w:marLeft w:val="0"/>
                      <w:marRight w:val="0"/>
                      <w:marTop w:val="0"/>
                      <w:marBottom w:val="0"/>
                      <w:divBdr>
                        <w:top w:val="none" w:sz="0" w:space="0" w:color="auto"/>
                        <w:left w:val="none" w:sz="0" w:space="0" w:color="auto"/>
                        <w:bottom w:val="none" w:sz="0" w:space="0" w:color="auto"/>
                        <w:right w:val="none" w:sz="0" w:space="0" w:color="auto"/>
                      </w:divBdr>
                    </w:div>
                  </w:divsChild>
                </w:div>
                <w:div w:id="1779526996">
                  <w:marLeft w:val="0"/>
                  <w:marRight w:val="0"/>
                  <w:marTop w:val="0"/>
                  <w:marBottom w:val="0"/>
                  <w:divBdr>
                    <w:top w:val="none" w:sz="0" w:space="0" w:color="auto"/>
                    <w:left w:val="none" w:sz="0" w:space="0" w:color="auto"/>
                    <w:bottom w:val="none" w:sz="0" w:space="0" w:color="auto"/>
                    <w:right w:val="none" w:sz="0" w:space="0" w:color="auto"/>
                  </w:divBdr>
                  <w:divsChild>
                    <w:div w:id="178855487">
                      <w:marLeft w:val="0"/>
                      <w:marRight w:val="0"/>
                      <w:marTop w:val="0"/>
                      <w:marBottom w:val="0"/>
                      <w:divBdr>
                        <w:top w:val="none" w:sz="0" w:space="0" w:color="auto"/>
                        <w:left w:val="none" w:sz="0" w:space="0" w:color="auto"/>
                        <w:bottom w:val="none" w:sz="0" w:space="0" w:color="auto"/>
                        <w:right w:val="none" w:sz="0" w:space="0" w:color="auto"/>
                      </w:divBdr>
                    </w:div>
                  </w:divsChild>
                </w:div>
                <w:div w:id="1921595864">
                  <w:marLeft w:val="0"/>
                  <w:marRight w:val="0"/>
                  <w:marTop w:val="0"/>
                  <w:marBottom w:val="0"/>
                  <w:divBdr>
                    <w:top w:val="none" w:sz="0" w:space="0" w:color="auto"/>
                    <w:left w:val="none" w:sz="0" w:space="0" w:color="auto"/>
                    <w:bottom w:val="none" w:sz="0" w:space="0" w:color="auto"/>
                    <w:right w:val="none" w:sz="0" w:space="0" w:color="auto"/>
                  </w:divBdr>
                  <w:divsChild>
                    <w:div w:id="1573153025">
                      <w:marLeft w:val="0"/>
                      <w:marRight w:val="0"/>
                      <w:marTop w:val="0"/>
                      <w:marBottom w:val="0"/>
                      <w:divBdr>
                        <w:top w:val="none" w:sz="0" w:space="0" w:color="auto"/>
                        <w:left w:val="none" w:sz="0" w:space="0" w:color="auto"/>
                        <w:bottom w:val="none" w:sz="0" w:space="0" w:color="auto"/>
                        <w:right w:val="none" w:sz="0" w:space="0" w:color="auto"/>
                      </w:divBdr>
                    </w:div>
                    <w:div w:id="2009749916">
                      <w:marLeft w:val="0"/>
                      <w:marRight w:val="0"/>
                      <w:marTop w:val="0"/>
                      <w:marBottom w:val="0"/>
                      <w:divBdr>
                        <w:top w:val="none" w:sz="0" w:space="0" w:color="auto"/>
                        <w:left w:val="none" w:sz="0" w:space="0" w:color="auto"/>
                        <w:bottom w:val="none" w:sz="0" w:space="0" w:color="auto"/>
                        <w:right w:val="none" w:sz="0" w:space="0" w:color="auto"/>
                      </w:divBdr>
                    </w:div>
                  </w:divsChild>
                </w:div>
                <w:div w:id="1981112432">
                  <w:marLeft w:val="0"/>
                  <w:marRight w:val="0"/>
                  <w:marTop w:val="0"/>
                  <w:marBottom w:val="0"/>
                  <w:divBdr>
                    <w:top w:val="none" w:sz="0" w:space="0" w:color="auto"/>
                    <w:left w:val="none" w:sz="0" w:space="0" w:color="auto"/>
                    <w:bottom w:val="none" w:sz="0" w:space="0" w:color="auto"/>
                    <w:right w:val="none" w:sz="0" w:space="0" w:color="auto"/>
                  </w:divBdr>
                  <w:divsChild>
                    <w:div w:id="59863200">
                      <w:marLeft w:val="0"/>
                      <w:marRight w:val="0"/>
                      <w:marTop w:val="0"/>
                      <w:marBottom w:val="0"/>
                      <w:divBdr>
                        <w:top w:val="none" w:sz="0" w:space="0" w:color="auto"/>
                        <w:left w:val="none" w:sz="0" w:space="0" w:color="auto"/>
                        <w:bottom w:val="none" w:sz="0" w:space="0" w:color="auto"/>
                        <w:right w:val="none" w:sz="0" w:space="0" w:color="auto"/>
                      </w:divBdr>
                    </w:div>
                    <w:div w:id="1488206368">
                      <w:marLeft w:val="0"/>
                      <w:marRight w:val="0"/>
                      <w:marTop w:val="0"/>
                      <w:marBottom w:val="0"/>
                      <w:divBdr>
                        <w:top w:val="none" w:sz="0" w:space="0" w:color="auto"/>
                        <w:left w:val="none" w:sz="0" w:space="0" w:color="auto"/>
                        <w:bottom w:val="none" w:sz="0" w:space="0" w:color="auto"/>
                        <w:right w:val="none" w:sz="0" w:space="0" w:color="auto"/>
                      </w:divBdr>
                    </w:div>
                  </w:divsChild>
                </w:div>
                <w:div w:id="1993289948">
                  <w:marLeft w:val="0"/>
                  <w:marRight w:val="0"/>
                  <w:marTop w:val="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047879136">
                      <w:marLeft w:val="0"/>
                      <w:marRight w:val="0"/>
                      <w:marTop w:val="0"/>
                      <w:marBottom w:val="0"/>
                      <w:divBdr>
                        <w:top w:val="none" w:sz="0" w:space="0" w:color="auto"/>
                        <w:left w:val="none" w:sz="0" w:space="0" w:color="auto"/>
                        <w:bottom w:val="none" w:sz="0" w:space="0" w:color="auto"/>
                        <w:right w:val="none" w:sz="0" w:space="0" w:color="auto"/>
                      </w:divBdr>
                    </w:div>
                  </w:divsChild>
                </w:div>
                <w:div w:id="2001735978">
                  <w:marLeft w:val="0"/>
                  <w:marRight w:val="0"/>
                  <w:marTop w:val="0"/>
                  <w:marBottom w:val="0"/>
                  <w:divBdr>
                    <w:top w:val="none" w:sz="0" w:space="0" w:color="auto"/>
                    <w:left w:val="none" w:sz="0" w:space="0" w:color="auto"/>
                    <w:bottom w:val="none" w:sz="0" w:space="0" w:color="auto"/>
                    <w:right w:val="none" w:sz="0" w:space="0" w:color="auto"/>
                  </w:divBdr>
                  <w:divsChild>
                    <w:div w:id="1203832589">
                      <w:marLeft w:val="0"/>
                      <w:marRight w:val="0"/>
                      <w:marTop w:val="0"/>
                      <w:marBottom w:val="0"/>
                      <w:divBdr>
                        <w:top w:val="none" w:sz="0" w:space="0" w:color="auto"/>
                        <w:left w:val="none" w:sz="0" w:space="0" w:color="auto"/>
                        <w:bottom w:val="none" w:sz="0" w:space="0" w:color="auto"/>
                        <w:right w:val="none" w:sz="0" w:space="0" w:color="auto"/>
                      </w:divBdr>
                    </w:div>
                    <w:div w:id="1768622846">
                      <w:marLeft w:val="0"/>
                      <w:marRight w:val="0"/>
                      <w:marTop w:val="0"/>
                      <w:marBottom w:val="0"/>
                      <w:divBdr>
                        <w:top w:val="none" w:sz="0" w:space="0" w:color="auto"/>
                        <w:left w:val="none" w:sz="0" w:space="0" w:color="auto"/>
                        <w:bottom w:val="none" w:sz="0" w:space="0" w:color="auto"/>
                        <w:right w:val="none" w:sz="0" w:space="0" w:color="auto"/>
                      </w:divBdr>
                    </w:div>
                  </w:divsChild>
                </w:div>
                <w:div w:id="2046252293">
                  <w:marLeft w:val="0"/>
                  <w:marRight w:val="0"/>
                  <w:marTop w:val="0"/>
                  <w:marBottom w:val="0"/>
                  <w:divBdr>
                    <w:top w:val="none" w:sz="0" w:space="0" w:color="auto"/>
                    <w:left w:val="none" w:sz="0" w:space="0" w:color="auto"/>
                    <w:bottom w:val="none" w:sz="0" w:space="0" w:color="auto"/>
                    <w:right w:val="none" w:sz="0" w:space="0" w:color="auto"/>
                  </w:divBdr>
                  <w:divsChild>
                    <w:div w:id="1891575694">
                      <w:marLeft w:val="0"/>
                      <w:marRight w:val="0"/>
                      <w:marTop w:val="0"/>
                      <w:marBottom w:val="0"/>
                      <w:divBdr>
                        <w:top w:val="none" w:sz="0" w:space="0" w:color="auto"/>
                        <w:left w:val="none" w:sz="0" w:space="0" w:color="auto"/>
                        <w:bottom w:val="none" w:sz="0" w:space="0" w:color="auto"/>
                        <w:right w:val="none" w:sz="0" w:space="0" w:color="auto"/>
                      </w:divBdr>
                    </w:div>
                  </w:divsChild>
                </w:div>
                <w:div w:id="2067218366">
                  <w:marLeft w:val="0"/>
                  <w:marRight w:val="0"/>
                  <w:marTop w:val="0"/>
                  <w:marBottom w:val="0"/>
                  <w:divBdr>
                    <w:top w:val="none" w:sz="0" w:space="0" w:color="auto"/>
                    <w:left w:val="none" w:sz="0" w:space="0" w:color="auto"/>
                    <w:bottom w:val="none" w:sz="0" w:space="0" w:color="auto"/>
                    <w:right w:val="none" w:sz="0" w:space="0" w:color="auto"/>
                  </w:divBdr>
                  <w:divsChild>
                    <w:div w:id="264076316">
                      <w:marLeft w:val="0"/>
                      <w:marRight w:val="0"/>
                      <w:marTop w:val="0"/>
                      <w:marBottom w:val="0"/>
                      <w:divBdr>
                        <w:top w:val="none" w:sz="0" w:space="0" w:color="auto"/>
                        <w:left w:val="none" w:sz="0" w:space="0" w:color="auto"/>
                        <w:bottom w:val="none" w:sz="0" w:space="0" w:color="auto"/>
                        <w:right w:val="none" w:sz="0" w:space="0" w:color="auto"/>
                      </w:divBdr>
                    </w:div>
                    <w:div w:id="1524897060">
                      <w:marLeft w:val="0"/>
                      <w:marRight w:val="0"/>
                      <w:marTop w:val="0"/>
                      <w:marBottom w:val="0"/>
                      <w:divBdr>
                        <w:top w:val="none" w:sz="0" w:space="0" w:color="auto"/>
                        <w:left w:val="none" w:sz="0" w:space="0" w:color="auto"/>
                        <w:bottom w:val="none" w:sz="0" w:space="0" w:color="auto"/>
                        <w:right w:val="none" w:sz="0" w:space="0" w:color="auto"/>
                      </w:divBdr>
                    </w:div>
                  </w:divsChild>
                </w:div>
                <w:div w:id="2074497629">
                  <w:marLeft w:val="0"/>
                  <w:marRight w:val="0"/>
                  <w:marTop w:val="0"/>
                  <w:marBottom w:val="0"/>
                  <w:divBdr>
                    <w:top w:val="none" w:sz="0" w:space="0" w:color="auto"/>
                    <w:left w:val="none" w:sz="0" w:space="0" w:color="auto"/>
                    <w:bottom w:val="none" w:sz="0" w:space="0" w:color="auto"/>
                    <w:right w:val="none" w:sz="0" w:space="0" w:color="auto"/>
                  </w:divBdr>
                  <w:divsChild>
                    <w:div w:id="1061514588">
                      <w:marLeft w:val="0"/>
                      <w:marRight w:val="0"/>
                      <w:marTop w:val="0"/>
                      <w:marBottom w:val="0"/>
                      <w:divBdr>
                        <w:top w:val="none" w:sz="0" w:space="0" w:color="auto"/>
                        <w:left w:val="none" w:sz="0" w:space="0" w:color="auto"/>
                        <w:bottom w:val="none" w:sz="0" w:space="0" w:color="auto"/>
                        <w:right w:val="none" w:sz="0" w:space="0" w:color="auto"/>
                      </w:divBdr>
                    </w:div>
                  </w:divsChild>
                </w:div>
                <w:div w:id="2105613236">
                  <w:marLeft w:val="0"/>
                  <w:marRight w:val="0"/>
                  <w:marTop w:val="0"/>
                  <w:marBottom w:val="0"/>
                  <w:divBdr>
                    <w:top w:val="none" w:sz="0" w:space="0" w:color="auto"/>
                    <w:left w:val="none" w:sz="0" w:space="0" w:color="auto"/>
                    <w:bottom w:val="none" w:sz="0" w:space="0" w:color="auto"/>
                    <w:right w:val="none" w:sz="0" w:space="0" w:color="auto"/>
                  </w:divBdr>
                  <w:divsChild>
                    <w:div w:id="827937547">
                      <w:marLeft w:val="0"/>
                      <w:marRight w:val="0"/>
                      <w:marTop w:val="0"/>
                      <w:marBottom w:val="0"/>
                      <w:divBdr>
                        <w:top w:val="none" w:sz="0" w:space="0" w:color="auto"/>
                        <w:left w:val="none" w:sz="0" w:space="0" w:color="auto"/>
                        <w:bottom w:val="none" w:sz="0" w:space="0" w:color="auto"/>
                        <w:right w:val="none" w:sz="0" w:space="0" w:color="auto"/>
                      </w:divBdr>
                    </w:div>
                    <w:div w:id="1785924672">
                      <w:marLeft w:val="0"/>
                      <w:marRight w:val="0"/>
                      <w:marTop w:val="0"/>
                      <w:marBottom w:val="0"/>
                      <w:divBdr>
                        <w:top w:val="none" w:sz="0" w:space="0" w:color="auto"/>
                        <w:left w:val="none" w:sz="0" w:space="0" w:color="auto"/>
                        <w:bottom w:val="none" w:sz="0" w:space="0" w:color="auto"/>
                        <w:right w:val="none" w:sz="0" w:space="0" w:color="auto"/>
                      </w:divBdr>
                    </w:div>
                  </w:divsChild>
                </w:div>
                <w:div w:id="2142647639">
                  <w:marLeft w:val="0"/>
                  <w:marRight w:val="0"/>
                  <w:marTop w:val="0"/>
                  <w:marBottom w:val="0"/>
                  <w:divBdr>
                    <w:top w:val="none" w:sz="0" w:space="0" w:color="auto"/>
                    <w:left w:val="none" w:sz="0" w:space="0" w:color="auto"/>
                    <w:bottom w:val="none" w:sz="0" w:space="0" w:color="auto"/>
                    <w:right w:val="none" w:sz="0" w:space="0" w:color="auto"/>
                  </w:divBdr>
                  <w:divsChild>
                    <w:div w:id="370303184">
                      <w:marLeft w:val="0"/>
                      <w:marRight w:val="0"/>
                      <w:marTop w:val="0"/>
                      <w:marBottom w:val="0"/>
                      <w:divBdr>
                        <w:top w:val="none" w:sz="0" w:space="0" w:color="auto"/>
                        <w:left w:val="none" w:sz="0" w:space="0" w:color="auto"/>
                        <w:bottom w:val="none" w:sz="0" w:space="0" w:color="auto"/>
                        <w:right w:val="none" w:sz="0" w:space="0" w:color="auto"/>
                      </w:divBdr>
                    </w:div>
                    <w:div w:id="8918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20695">
          <w:marLeft w:val="0"/>
          <w:marRight w:val="0"/>
          <w:marTop w:val="0"/>
          <w:marBottom w:val="0"/>
          <w:divBdr>
            <w:top w:val="none" w:sz="0" w:space="0" w:color="auto"/>
            <w:left w:val="none" w:sz="0" w:space="0" w:color="auto"/>
            <w:bottom w:val="none" w:sz="0" w:space="0" w:color="auto"/>
            <w:right w:val="none" w:sz="0" w:space="0" w:color="auto"/>
          </w:divBdr>
        </w:div>
      </w:divsChild>
    </w:div>
    <w:div w:id="2141486148">
      <w:bodyDiv w:val="1"/>
      <w:marLeft w:val="0"/>
      <w:marRight w:val="0"/>
      <w:marTop w:val="0"/>
      <w:marBottom w:val="0"/>
      <w:divBdr>
        <w:top w:val="none" w:sz="0" w:space="0" w:color="auto"/>
        <w:left w:val="none" w:sz="0" w:space="0" w:color="auto"/>
        <w:bottom w:val="none" w:sz="0" w:space="0" w:color="auto"/>
        <w:right w:val="none" w:sz="0" w:space="0" w:color="auto"/>
      </w:divBdr>
      <w:divsChild>
        <w:div w:id="37897971">
          <w:marLeft w:val="0"/>
          <w:marRight w:val="0"/>
          <w:marTop w:val="0"/>
          <w:marBottom w:val="0"/>
          <w:divBdr>
            <w:top w:val="none" w:sz="0" w:space="0" w:color="auto"/>
            <w:left w:val="none" w:sz="0" w:space="0" w:color="auto"/>
            <w:bottom w:val="none" w:sz="0" w:space="0" w:color="auto"/>
            <w:right w:val="none" w:sz="0" w:space="0" w:color="auto"/>
          </w:divBdr>
          <w:divsChild>
            <w:div w:id="1842311676">
              <w:marLeft w:val="0"/>
              <w:marRight w:val="0"/>
              <w:marTop w:val="0"/>
              <w:marBottom w:val="0"/>
              <w:divBdr>
                <w:top w:val="none" w:sz="0" w:space="0" w:color="auto"/>
                <w:left w:val="none" w:sz="0" w:space="0" w:color="auto"/>
                <w:bottom w:val="none" w:sz="0" w:space="0" w:color="auto"/>
                <w:right w:val="none" w:sz="0" w:space="0" w:color="auto"/>
              </w:divBdr>
            </w:div>
          </w:divsChild>
        </w:div>
        <w:div w:id="61686759">
          <w:marLeft w:val="0"/>
          <w:marRight w:val="0"/>
          <w:marTop w:val="0"/>
          <w:marBottom w:val="0"/>
          <w:divBdr>
            <w:top w:val="none" w:sz="0" w:space="0" w:color="auto"/>
            <w:left w:val="none" w:sz="0" w:space="0" w:color="auto"/>
            <w:bottom w:val="none" w:sz="0" w:space="0" w:color="auto"/>
            <w:right w:val="none" w:sz="0" w:space="0" w:color="auto"/>
          </w:divBdr>
          <w:divsChild>
            <w:div w:id="788353196">
              <w:marLeft w:val="0"/>
              <w:marRight w:val="0"/>
              <w:marTop w:val="0"/>
              <w:marBottom w:val="0"/>
              <w:divBdr>
                <w:top w:val="none" w:sz="0" w:space="0" w:color="auto"/>
                <w:left w:val="none" w:sz="0" w:space="0" w:color="auto"/>
                <w:bottom w:val="none" w:sz="0" w:space="0" w:color="auto"/>
                <w:right w:val="none" w:sz="0" w:space="0" w:color="auto"/>
              </w:divBdr>
            </w:div>
          </w:divsChild>
        </w:div>
        <w:div w:id="74211796">
          <w:marLeft w:val="0"/>
          <w:marRight w:val="0"/>
          <w:marTop w:val="0"/>
          <w:marBottom w:val="0"/>
          <w:divBdr>
            <w:top w:val="none" w:sz="0" w:space="0" w:color="auto"/>
            <w:left w:val="none" w:sz="0" w:space="0" w:color="auto"/>
            <w:bottom w:val="none" w:sz="0" w:space="0" w:color="auto"/>
            <w:right w:val="none" w:sz="0" w:space="0" w:color="auto"/>
          </w:divBdr>
          <w:divsChild>
            <w:div w:id="268239172">
              <w:marLeft w:val="0"/>
              <w:marRight w:val="0"/>
              <w:marTop w:val="0"/>
              <w:marBottom w:val="0"/>
              <w:divBdr>
                <w:top w:val="none" w:sz="0" w:space="0" w:color="auto"/>
                <w:left w:val="none" w:sz="0" w:space="0" w:color="auto"/>
                <w:bottom w:val="none" w:sz="0" w:space="0" w:color="auto"/>
                <w:right w:val="none" w:sz="0" w:space="0" w:color="auto"/>
              </w:divBdr>
            </w:div>
          </w:divsChild>
        </w:div>
        <w:div w:id="74480558">
          <w:marLeft w:val="0"/>
          <w:marRight w:val="0"/>
          <w:marTop w:val="0"/>
          <w:marBottom w:val="0"/>
          <w:divBdr>
            <w:top w:val="none" w:sz="0" w:space="0" w:color="auto"/>
            <w:left w:val="none" w:sz="0" w:space="0" w:color="auto"/>
            <w:bottom w:val="none" w:sz="0" w:space="0" w:color="auto"/>
            <w:right w:val="none" w:sz="0" w:space="0" w:color="auto"/>
          </w:divBdr>
          <w:divsChild>
            <w:div w:id="461462351">
              <w:marLeft w:val="0"/>
              <w:marRight w:val="0"/>
              <w:marTop w:val="0"/>
              <w:marBottom w:val="0"/>
              <w:divBdr>
                <w:top w:val="none" w:sz="0" w:space="0" w:color="auto"/>
                <w:left w:val="none" w:sz="0" w:space="0" w:color="auto"/>
                <w:bottom w:val="none" w:sz="0" w:space="0" w:color="auto"/>
                <w:right w:val="none" w:sz="0" w:space="0" w:color="auto"/>
              </w:divBdr>
            </w:div>
          </w:divsChild>
        </w:div>
        <w:div w:id="102238082">
          <w:marLeft w:val="0"/>
          <w:marRight w:val="0"/>
          <w:marTop w:val="0"/>
          <w:marBottom w:val="0"/>
          <w:divBdr>
            <w:top w:val="none" w:sz="0" w:space="0" w:color="auto"/>
            <w:left w:val="none" w:sz="0" w:space="0" w:color="auto"/>
            <w:bottom w:val="none" w:sz="0" w:space="0" w:color="auto"/>
            <w:right w:val="none" w:sz="0" w:space="0" w:color="auto"/>
          </w:divBdr>
          <w:divsChild>
            <w:div w:id="531958855">
              <w:marLeft w:val="0"/>
              <w:marRight w:val="0"/>
              <w:marTop w:val="0"/>
              <w:marBottom w:val="0"/>
              <w:divBdr>
                <w:top w:val="none" w:sz="0" w:space="0" w:color="auto"/>
                <w:left w:val="none" w:sz="0" w:space="0" w:color="auto"/>
                <w:bottom w:val="none" w:sz="0" w:space="0" w:color="auto"/>
                <w:right w:val="none" w:sz="0" w:space="0" w:color="auto"/>
              </w:divBdr>
            </w:div>
          </w:divsChild>
        </w:div>
        <w:div w:id="151869393">
          <w:marLeft w:val="0"/>
          <w:marRight w:val="0"/>
          <w:marTop w:val="0"/>
          <w:marBottom w:val="0"/>
          <w:divBdr>
            <w:top w:val="none" w:sz="0" w:space="0" w:color="auto"/>
            <w:left w:val="none" w:sz="0" w:space="0" w:color="auto"/>
            <w:bottom w:val="none" w:sz="0" w:space="0" w:color="auto"/>
            <w:right w:val="none" w:sz="0" w:space="0" w:color="auto"/>
          </w:divBdr>
          <w:divsChild>
            <w:div w:id="1223445830">
              <w:marLeft w:val="0"/>
              <w:marRight w:val="0"/>
              <w:marTop w:val="0"/>
              <w:marBottom w:val="0"/>
              <w:divBdr>
                <w:top w:val="none" w:sz="0" w:space="0" w:color="auto"/>
                <w:left w:val="none" w:sz="0" w:space="0" w:color="auto"/>
                <w:bottom w:val="none" w:sz="0" w:space="0" w:color="auto"/>
                <w:right w:val="none" w:sz="0" w:space="0" w:color="auto"/>
              </w:divBdr>
            </w:div>
          </w:divsChild>
        </w:div>
        <w:div w:id="174151062">
          <w:marLeft w:val="0"/>
          <w:marRight w:val="0"/>
          <w:marTop w:val="0"/>
          <w:marBottom w:val="0"/>
          <w:divBdr>
            <w:top w:val="none" w:sz="0" w:space="0" w:color="auto"/>
            <w:left w:val="none" w:sz="0" w:space="0" w:color="auto"/>
            <w:bottom w:val="none" w:sz="0" w:space="0" w:color="auto"/>
            <w:right w:val="none" w:sz="0" w:space="0" w:color="auto"/>
          </w:divBdr>
          <w:divsChild>
            <w:div w:id="934434402">
              <w:marLeft w:val="0"/>
              <w:marRight w:val="0"/>
              <w:marTop w:val="0"/>
              <w:marBottom w:val="0"/>
              <w:divBdr>
                <w:top w:val="none" w:sz="0" w:space="0" w:color="auto"/>
                <w:left w:val="none" w:sz="0" w:space="0" w:color="auto"/>
                <w:bottom w:val="none" w:sz="0" w:space="0" w:color="auto"/>
                <w:right w:val="none" w:sz="0" w:space="0" w:color="auto"/>
              </w:divBdr>
            </w:div>
          </w:divsChild>
        </w:div>
        <w:div w:id="275214296">
          <w:marLeft w:val="0"/>
          <w:marRight w:val="0"/>
          <w:marTop w:val="0"/>
          <w:marBottom w:val="0"/>
          <w:divBdr>
            <w:top w:val="none" w:sz="0" w:space="0" w:color="auto"/>
            <w:left w:val="none" w:sz="0" w:space="0" w:color="auto"/>
            <w:bottom w:val="none" w:sz="0" w:space="0" w:color="auto"/>
            <w:right w:val="none" w:sz="0" w:space="0" w:color="auto"/>
          </w:divBdr>
          <w:divsChild>
            <w:div w:id="838541341">
              <w:marLeft w:val="0"/>
              <w:marRight w:val="0"/>
              <w:marTop w:val="0"/>
              <w:marBottom w:val="0"/>
              <w:divBdr>
                <w:top w:val="none" w:sz="0" w:space="0" w:color="auto"/>
                <w:left w:val="none" w:sz="0" w:space="0" w:color="auto"/>
                <w:bottom w:val="none" w:sz="0" w:space="0" w:color="auto"/>
                <w:right w:val="none" w:sz="0" w:space="0" w:color="auto"/>
              </w:divBdr>
            </w:div>
          </w:divsChild>
        </w:div>
        <w:div w:id="359821679">
          <w:marLeft w:val="0"/>
          <w:marRight w:val="0"/>
          <w:marTop w:val="0"/>
          <w:marBottom w:val="0"/>
          <w:divBdr>
            <w:top w:val="none" w:sz="0" w:space="0" w:color="auto"/>
            <w:left w:val="none" w:sz="0" w:space="0" w:color="auto"/>
            <w:bottom w:val="none" w:sz="0" w:space="0" w:color="auto"/>
            <w:right w:val="none" w:sz="0" w:space="0" w:color="auto"/>
          </w:divBdr>
          <w:divsChild>
            <w:div w:id="1444111304">
              <w:marLeft w:val="0"/>
              <w:marRight w:val="0"/>
              <w:marTop w:val="0"/>
              <w:marBottom w:val="0"/>
              <w:divBdr>
                <w:top w:val="none" w:sz="0" w:space="0" w:color="auto"/>
                <w:left w:val="none" w:sz="0" w:space="0" w:color="auto"/>
                <w:bottom w:val="none" w:sz="0" w:space="0" w:color="auto"/>
                <w:right w:val="none" w:sz="0" w:space="0" w:color="auto"/>
              </w:divBdr>
            </w:div>
          </w:divsChild>
        </w:div>
        <w:div w:id="368923158">
          <w:marLeft w:val="0"/>
          <w:marRight w:val="0"/>
          <w:marTop w:val="0"/>
          <w:marBottom w:val="0"/>
          <w:divBdr>
            <w:top w:val="none" w:sz="0" w:space="0" w:color="auto"/>
            <w:left w:val="none" w:sz="0" w:space="0" w:color="auto"/>
            <w:bottom w:val="none" w:sz="0" w:space="0" w:color="auto"/>
            <w:right w:val="none" w:sz="0" w:space="0" w:color="auto"/>
          </w:divBdr>
          <w:divsChild>
            <w:div w:id="695279755">
              <w:marLeft w:val="0"/>
              <w:marRight w:val="0"/>
              <w:marTop w:val="0"/>
              <w:marBottom w:val="0"/>
              <w:divBdr>
                <w:top w:val="none" w:sz="0" w:space="0" w:color="auto"/>
                <w:left w:val="none" w:sz="0" w:space="0" w:color="auto"/>
                <w:bottom w:val="none" w:sz="0" w:space="0" w:color="auto"/>
                <w:right w:val="none" w:sz="0" w:space="0" w:color="auto"/>
              </w:divBdr>
            </w:div>
          </w:divsChild>
        </w:div>
        <w:div w:id="386220912">
          <w:marLeft w:val="0"/>
          <w:marRight w:val="0"/>
          <w:marTop w:val="0"/>
          <w:marBottom w:val="0"/>
          <w:divBdr>
            <w:top w:val="none" w:sz="0" w:space="0" w:color="auto"/>
            <w:left w:val="none" w:sz="0" w:space="0" w:color="auto"/>
            <w:bottom w:val="none" w:sz="0" w:space="0" w:color="auto"/>
            <w:right w:val="none" w:sz="0" w:space="0" w:color="auto"/>
          </w:divBdr>
          <w:divsChild>
            <w:div w:id="358240042">
              <w:marLeft w:val="0"/>
              <w:marRight w:val="0"/>
              <w:marTop w:val="0"/>
              <w:marBottom w:val="0"/>
              <w:divBdr>
                <w:top w:val="none" w:sz="0" w:space="0" w:color="auto"/>
                <w:left w:val="none" w:sz="0" w:space="0" w:color="auto"/>
                <w:bottom w:val="none" w:sz="0" w:space="0" w:color="auto"/>
                <w:right w:val="none" w:sz="0" w:space="0" w:color="auto"/>
              </w:divBdr>
            </w:div>
          </w:divsChild>
        </w:div>
        <w:div w:id="397091186">
          <w:marLeft w:val="0"/>
          <w:marRight w:val="0"/>
          <w:marTop w:val="0"/>
          <w:marBottom w:val="0"/>
          <w:divBdr>
            <w:top w:val="none" w:sz="0" w:space="0" w:color="auto"/>
            <w:left w:val="none" w:sz="0" w:space="0" w:color="auto"/>
            <w:bottom w:val="none" w:sz="0" w:space="0" w:color="auto"/>
            <w:right w:val="none" w:sz="0" w:space="0" w:color="auto"/>
          </w:divBdr>
          <w:divsChild>
            <w:div w:id="2048602009">
              <w:marLeft w:val="0"/>
              <w:marRight w:val="0"/>
              <w:marTop w:val="0"/>
              <w:marBottom w:val="0"/>
              <w:divBdr>
                <w:top w:val="none" w:sz="0" w:space="0" w:color="auto"/>
                <w:left w:val="none" w:sz="0" w:space="0" w:color="auto"/>
                <w:bottom w:val="none" w:sz="0" w:space="0" w:color="auto"/>
                <w:right w:val="none" w:sz="0" w:space="0" w:color="auto"/>
              </w:divBdr>
            </w:div>
          </w:divsChild>
        </w:div>
        <w:div w:id="414985493">
          <w:marLeft w:val="0"/>
          <w:marRight w:val="0"/>
          <w:marTop w:val="0"/>
          <w:marBottom w:val="0"/>
          <w:divBdr>
            <w:top w:val="none" w:sz="0" w:space="0" w:color="auto"/>
            <w:left w:val="none" w:sz="0" w:space="0" w:color="auto"/>
            <w:bottom w:val="none" w:sz="0" w:space="0" w:color="auto"/>
            <w:right w:val="none" w:sz="0" w:space="0" w:color="auto"/>
          </w:divBdr>
          <w:divsChild>
            <w:div w:id="696925456">
              <w:marLeft w:val="0"/>
              <w:marRight w:val="0"/>
              <w:marTop w:val="0"/>
              <w:marBottom w:val="0"/>
              <w:divBdr>
                <w:top w:val="none" w:sz="0" w:space="0" w:color="auto"/>
                <w:left w:val="none" w:sz="0" w:space="0" w:color="auto"/>
                <w:bottom w:val="none" w:sz="0" w:space="0" w:color="auto"/>
                <w:right w:val="none" w:sz="0" w:space="0" w:color="auto"/>
              </w:divBdr>
            </w:div>
          </w:divsChild>
        </w:div>
        <w:div w:id="415786666">
          <w:marLeft w:val="0"/>
          <w:marRight w:val="0"/>
          <w:marTop w:val="0"/>
          <w:marBottom w:val="0"/>
          <w:divBdr>
            <w:top w:val="none" w:sz="0" w:space="0" w:color="auto"/>
            <w:left w:val="none" w:sz="0" w:space="0" w:color="auto"/>
            <w:bottom w:val="none" w:sz="0" w:space="0" w:color="auto"/>
            <w:right w:val="none" w:sz="0" w:space="0" w:color="auto"/>
          </w:divBdr>
          <w:divsChild>
            <w:div w:id="785123072">
              <w:marLeft w:val="0"/>
              <w:marRight w:val="0"/>
              <w:marTop w:val="0"/>
              <w:marBottom w:val="0"/>
              <w:divBdr>
                <w:top w:val="none" w:sz="0" w:space="0" w:color="auto"/>
                <w:left w:val="none" w:sz="0" w:space="0" w:color="auto"/>
                <w:bottom w:val="none" w:sz="0" w:space="0" w:color="auto"/>
                <w:right w:val="none" w:sz="0" w:space="0" w:color="auto"/>
              </w:divBdr>
            </w:div>
          </w:divsChild>
        </w:div>
        <w:div w:id="430975834">
          <w:marLeft w:val="0"/>
          <w:marRight w:val="0"/>
          <w:marTop w:val="0"/>
          <w:marBottom w:val="0"/>
          <w:divBdr>
            <w:top w:val="none" w:sz="0" w:space="0" w:color="auto"/>
            <w:left w:val="none" w:sz="0" w:space="0" w:color="auto"/>
            <w:bottom w:val="none" w:sz="0" w:space="0" w:color="auto"/>
            <w:right w:val="none" w:sz="0" w:space="0" w:color="auto"/>
          </w:divBdr>
          <w:divsChild>
            <w:div w:id="895622483">
              <w:marLeft w:val="0"/>
              <w:marRight w:val="0"/>
              <w:marTop w:val="0"/>
              <w:marBottom w:val="0"/>
              <w:divBdr>
                <w:top w:val="none" w:sz="0" w:space="0" w:color="auto"/>
                <w:left w:val="none" w:sz="0" w:space="0" w:color="auto"/>
                <w:bottom w:val="none" w:sz="0" w:space="0" w:color="auto"/>
                <w:right w:val="none" w:sz="0" w:space="0" w:color="auto"/>
              </w:divBdr>
            </w:div>
          </w:divsChild>
        </w:div>
        <w:div w:id="441146860">
          <w:marLeft w:val="0"/>
          <w:marRight w:val="0"/>
          <w:marTop w:val="0"/>
          <w:marBottom w:val="0"/>
          <w:divBdr>
            <w:top w:val="none" w:sz="0" w:space="0" w:color="auto"/>
            <w:left w:val="none" w:sz="0" w:space="0" w:color="auto"/>
            <w:bottom w:val="none" w:sz="0" w:space="0" w:color="auto"/>
            <w:right w:val="none" w:sz="0" w:space="0" w:color="auto"/>
          </w:divBdr>
          <w:divsChild>
            <w:div w:id="1501234687">
              <w:marLeft w:val="0"/>
              <w:marRight w:val="0"/>
              <w:marTop w:val="0"/>
              <w:marBottom w:val="0"/>
              <w:divBdr>
                <w:top w:val="none" w:sz="0" w:space="0" w:color="auto"/>
                <w:left w:val="none" w:sz="0" w:space="0" w:color="auto"/>
                <w:bottom w:val="none" w:sz="0" w:space="0" w:color="auto"/>
                <w:right w:val="none" w:sz="0" w:space="0" w:color="auto"/>
              </w:divBdr>
            </w:div>
          </w:divsChild>
        </w:div>
        <w:div w:id="473259199">
          <w:marLeft w:val="0"/>
          <w:marRight w:val="0"/>
          <w:marTop w:val="0"/>
          <w:marBottom w:val="0"/>
          <w:divBdr>
            <w:top w:val="none" w:sz="0" w:space="0" w:color="auto"/>
            <w:left w:val="none" w:sz="0" w:space="0" w:color="auto"/>
            <w:bottom w:val="none" w:sz="0" w:space="0" w:color="auto"/>
            <w:right w:val="none" w:sz="0" w:space="0" w:color="auto"/>
          </w:divBdr>
          <w:divsChild>
            <w:div w:id="1282304555">
              <w:marLeft w:val="0"/>
              <w:marRight w:val="0"/>
              <w:marTop w:val="0"/>
              <w:marBottom w:val="0"/>
              <w:divBdr>
                <w:top w:val="none" w:sz="0" w:space="0" w:color="auto"/>
                <w:left w:val="none" w:sz="0" w:space="0" w:color="auto"/>
                <w:bottom w:val="none" w:sz="0" w:space="0" w:color="auto"/>
                <w:right w:val="none" w:sz="0" w:space="0" w:color="auto"/>
              </w:divBdr>
            </w:div>
          </w:divsChild>
        </w:div>
        <w:div w:id="488061365">
          <w:marLeft w:val="0"/>
          <w:marRight w:val="0"/>
          <w:marTop w:val="0"/>
          <w:marBottom w:val="0"/>
          <w:divBdr>
            <w:top w:val="none" w:sz="0" w:space="0" w:color="auto"/>
            <w:left w:val="none" w:sz="0" w:space="0" w:color="auto"/>
            <w:bottom w:val="none" w:sz="0" w:space="0" w:color="auto"/>
            <w:right w:val="none" w:sz="0" w:space="0" w:color="auto"/>
          </w:divBdr>
          <w:divsChild>
            <w:div w:id="352416356">
              <w:marLeft w:val="0"/>
              <w:marRight w:val="0"/>
              <w:marTop w:val="0"/>
              <w:marBottom w:val="0"/>
              <w:divBdr>
                <w:top w:val="none" w:sz="0" w:space="0" w:color="auto"/>
                <w:left w:val="none" w:sz="0" w:space="0" w:color="auto"/>
                <w:bottom w:val="none" w:sz="0" w:space="0" w:color="auto"/>
                <w:right w:val="none" w:sz="0" w:space="0" w:color="auto"/>
              </w:divBdr>
            </w:div>
          </w:divsChild>
        </w:div>
        <w:div w:id="495341526">
          <w:marLeft w:val="0"/>
          <w:marRight w:val="0"/>
          <w:marTop w:val="0"/>
          <w:marBottom w:val="0"/>
          <w:divBdr>
            <w:top w:val="none" w:sz="0" w:space="0" w:color="auto"/>
            <w:left w:val="none" w:sz="0" w:space="0" w:color="auto"/>
            <w:bottom w:val="none" w:sz="0" w:space="0" w:color="auto"/>
            <w:right w:val="none" w:sz="0" w:space="0" w:color="auto"/>
          </w:divBdr>
          <w:divsChild>
            <w:div w:id="1424229717">
              <w:marLeft w:val="0"/>
              <w:marRight w:val="0"/>
              <w:marTop w:val="0"/>
              <w:marBottom w:val="0"/>
              <w:divBdr>
                <w:top w:val="none" w:sz="0" w:space="0" w:color="auto"/>
                <w:left w:val="none" w:sz="0" w:space="0" w:color="auto"/>
                <w:bottom w:val="none" w:sz="0" w:space="0" w:color="auto"/>
                <w:right w:val="none" w:sz="0" w:space="0" w:color="auto"/>
              </w:divBdr>
            </w:div>
          </w:divsChild>
        </w:div>
        <w:div w:id="530533128">
          <w:marLeft w:val="0"/>
          <w:marRight w:val="0"/>
          <w:marTop w:val="0"/>
          <w:marBottom w:val="0"/>
          <w:divBdr>
            <w:top w:val="none" w:sz="0" w:space="0" w:color="auto"/>
            <w:left w:val="none" w:sz="0" w:space="0" w:color="auto"/>
            <w:bottom w:val="none" w:sz="0" w:space="0" w:color="auto"/>
            <w:right w:val="none" w:sz="0" w:space="0" w:color="auto"/>
          </w:divBdr>
          <w:divsChild>
            <w:div w:id="1858036503">
              <w:marLeft w:val="0"/>
              <w:marRight w:val="0"/>
              <w:marTop w:val="0"/>
              <w:marBottom w:val="0"/>
              <w:divBdr>
                <w:top w:val="none" w:sz="0" w:space="0" w:color="auto"/>
                <w:left w:val="none" w:sz="0" w:space="0" w:color="auto"/>
                <w:bottom w:val="none" w:sz="0" w:space="0" w:color="auto"/>
                <w:right w:val="none" w:sz="0" w:space="0" w:color="auto"/>
              </w:divBdr>
            </w:div>
          </w:divsChild>
        </w:div>
        <w:div w:id="554699026">
          <w:marLeft w:val="0"/>
          <w:marRight w:val="0"/>
          <w:marTop w:val="0"/>
          <w:marBottom w:val="0"/>
          <w:divBdr>
            <w:top w:val="none" w:sz="0" w:space="0" w:color="auto"/>
            <w:left w:val="none" w:sz="0" w:space="0" w:color="auto"/>
            <w:bottom w:val="none" w:sz="0" w:space="0" w:color="auto"/>
            <w:right w:val="none" w:sz="0" w:space="0" w:color="auto"/>
          </w:divBdr>
          <w:divsChild>
            <w:div w:id="1985039823">
              <w:marLeft w:val="0"/>
              <w:marRight w:val="0"/>
              <w:marTop w:val="0"/>
              <w:marBottom w:val="0"/>
              <w:divBdr>
                <w:top w:val="none" w:sz="0" w:space="0" w:color="auto"/>
                <w:left w:val="none" w:sz="0" w:space="0" w:color="auto"/>
                <w:bottom w:val="none" w:sz="0" w:space="0" w:color="auto"/>
                <w:right w:val="none" w:sz="0" w:space="0" w:color="auto"/>
              </w:divBdr>
            </w:div>
          </w:divsChild>
        </w:div>
        <w:div w:id="556475452">
          <w:marLeft w:val="0"/>
          <w:marRight w:val="0"/>
          <w:marTop w:val="0"/>
          <w:marBottom w:val="0"/>
          <w:divBdr>
            <w:top w:val="none" w:sz="0" w:space="0" w:color="auto"/>
            <w:left w:val="none" w:sz="0" w:space="0" w:color="auto"/>
            <w:bottom w:val="none" w:sz="0" w:space="0" w:color="auto"/>
            <w:right w:val="none" w:sz="0" w:space="0" w:color="auto"/>
          </w:divBdr>
          <w:divsChild>
            <w:div w:id="756904996">
              <w:marLeft w:val="0"/>
              <w:marRight w:val="0"/>
              <w:marTop w:val="0"/>
              <w:marBottom w:val="0"/>
              <w:divBdr>
                <w:top w:val="none" w:sz="0" w:space="0" w:color="auto"/>
                <w:left w:val="none" w:sz="0" w:space="0" w:color="auto"/>
                <w:bottom w:val="none" w:sz="0" w:space="0" w:color="auto"/>
                <w:right w:val="none" w:sz="0" w:space="0" w:color="auto"/>
              </w:divBdr>
            </w:div>
          </w:divsChild>
        </w:div>
        <w:div w:id="589002294">
          <w:marLeft w:val="0"/>
          <w:marRight w:val="0"/>
          <w:marTop w:val="0"/>
          <w:marBottom w:val="0"/>
          <w:divBdr>
            <w:top w:val="none" w:sz="0" w:space="0" w:color="auto"/>
            <w:left w:val="none" w:sz="0" w:space="0" w:color="auto"/>
            <w:bottom w:val="none" w:sz="0" w:space="0" w:color="auto"/>
            <w:right w:val="none" w:sz="0" w:space="0" w:color="auto"/>
          </w:divBdr>
          <w:divsChild>
            <w:div w:id="250354991">
              <w:marLeft w:val="0"/>
              <w:marRight w:val="0"/>
              <w:marTop w:val="0"/>
              <w:marBottom w:val="0"/>
              <w:divBdr>
                <w:top w:val="none" w:sz="0" w:space="0" w:color="auto"/>
                <w:left w:val="none" w:sz="0" w:space="0" w:color="auto"/>
                <w:bottom w:val="none" w:sz="0" w:space="0" w:color="auto"/>
                <w:right w:val="none" w:sz="0" w:space="0" w:color="auto"/>
              </w:divBdr>
            </w:div>
          </w:divsChild>
        </w:div>
        <w:div w:id="594940183">
          <w:marLeft w:val="0"/>
          <w:marRight w:val="0"/>
          <w:marTop w:val="0"/>
          <w:marBottom w:val="0"/>
          <w:divBdr>
            <w:top w:val="none" w:sz="0" w:space="0" w:color="auto"/>
            <w:left w:val="none" w:sz="0" w:space="0" w:color="auto"/>
            <w:bottom w:val="none" w:sz="0" w:space="0" w:color="auto"/>
            <w:right w:val="none" w:sz="0" w:space="0" w:color="auto"/>
          </w:divBdr>
          <w:divsChild>
            <w:div w:id="93064711">
              <w:marLeft w:val="0"/>
              <w:marRight w:val="0"/>
              <w:marTop w:val="0"/>
              <w:marBottom w:val="0"/>
              <w:divBdr>
                <w:top w:val="none" w:sz="0" w:space="0" w:color="auto"/>
                <w:left w:val="none" w:sz="0" w:space="0" w:color="auto"/>
                <w:bottom w:val="none" w:sz="0" w:space="0" w:color="auto"/>
                <w:right w:val="none" w:sz="0" w:space="0" w:color="auto"/>
              </w:divBdr>
            </w:div>
          </w:divsChild>
        </w:div>
        <w:div w:id="612596267">
          <w:marLeft w:val="0"/>
          <w:marRight w:val="0"/>
          <w:marTop w:val="0"/>
          <w:marBottom w:val="0"/>
          <w:divBdr>
            <w:top w:val="none" w:sz="0" w:space="0" w:color="auto"/>
            <w:left w:val="none" w:sz="0" w:space="0" w:color="auto"/>
            <w:bottom w:val="none" w:sz="0" w:space="0" w:color="auto"/>
            <w:right w:val="none" w:sz="0" w:space="0" w:color="auto"/>
          </w:divBdr>
          <w:divsChild>
            <w:div w:id="101387940">
              <w:marLeft w:val="0"/>
              <w:marRight w:val="0"/>
              <w:marTop w:val="0"/>
              <w:marBottom w:val="0"/>
              <w:divBdr>
                <w:top w:val="none" w:sz="0" w:space="0" w:color="auto"/>
                <w:left w:val="none" w:sz="0" w:space="0" w:color="auto"/>
                <w:bottom w:val="none" w:sz="0" w:space="0" w:color="auto"/>
                <w:right w:val="none" w:sz="0" w:space="0" w:color="auto"/>
              </w:divBdr>
            </w:div>
          </w:divsChild>
        </w:div>
        <w:div w:id="639656387">
          <w:marLeft w:val="0"/>
          <w:marRight w:val="0"/>
          <w:marTop w:val="0"/>
          <w:marBottom w:val="0"/>
          <w:divBdr>
            <w:top w:val="none" w:sz="0" w:space="0" w:color="auto"/>
            <w:left w:val="none" w:sz="0" w:space="0" w:color="auto"/>
            <w:bottom w:val="none" w:sz="0" w:space="0" w:color="auto"/>
            <w:right w:val="none" w:sz="0" w:space="0" w:color="auto"/>
          </w:divBdr>
          <w:divsChild>
            <w:div w:id="672802116">
              <w:marLeft w:val="0"/>
              <w:marRight w:val="0"/>
              <w:marTop w:val="0"/>
              <w:marBottom w:val="0"/>
              <w:divBdr>
                <w:top w:val="none" w:sz="0" w:space="0" w:color="auto"/>
                <w:left w:val="none" w:sz="0" w:space="0" w:color="auto"/>
                <w:bottom w:val="none" w:sz="0" w:space="0" w:color="auto"/>
                <w:right w:val="none" w:sz="0" w:space="0" w:color="auto"/>
              </w:divBdr>
            </w:div>
          </w:divsChild>
        </w:div>
        <w:div w:id="654339499">
          <w:marLeft w:val="0"/>
          <w:marRight w:val="0"/>
          <w:marTop w:val="0"/>
          <w:marBottom w:val="0"/>
          <w:divBdr>
            <w:top w:val="none" w:sz="0" w:space="0" w:color="auto"/>
            <w:left w:val="none" w:sz="0" w:space="0" w:color="auto"/>
            <w:bottom w:val="none" w:sz="0" w:space="0" w:color="auto"/>
            <w:right w:val="none" w:sz="0" w:space="0" w:color="auto"/>
          </w:divBdr>
          <w:divsChild>
            <w:div w:id="462231795">
              <w:marLeft w:val="0"/>
              <w:marRight w:val="0"/>
              <w:marTop w:val="0"/>
              <w:marBottom w:val="0"/>
              <w:divBdr>
                <w:top w:val="none" w:sz="0" w:space="0" w:color="auto"/>
                <w:left w:val="none" w:sz="0" w:space="0" w:color="auto"/>
                <w:bottom w:val="none" w:sz="0" w:space="0" w:color="auto"/>
                <w:right w:val="none" w:sz="0" w:space="0" w:color="auto"/>
              </w:divBdr>
            </w:div>
          </w:divsChild>
        </w:div>
        <w:div w:id="662658101">
          <w:marLeft w:val="0"/>
          <w:marRight w:val="0"/>
          <w:marTop w:val="0"/>
          <w:marBottom w:val="0"/>
          <w:divBdr>
            <w:top w:val="none" w:sz="0" w:space="0" w:color="auto"/>
            <w:left w:val="none" w:sz="0" w:space="0" w:color="auto"/>
            <w:bottom w:val="none" w:sz="0" w:space="0" w:color="auto"/>
            <w:right w:val="none" w:sz="0" w:space="0" w:color="auto"/>
          </w:divBdr>
          <w:divsChild>
            <w:div w:id="1570657123">
              <w:marLeft w:val="0"/>
              <w:marRight w:val="0"/>
              <w:marTop w:val="0"/>
              <w:marBottom w:val="0"/>
              <w:divBdr>
                <w:top w:val="none" w:sz="0" w:space="0" w:color="auto"/>
                <w:left w:val="none" w:sz="0" w:space="0" w:color="auto"/>
                <w:bottom w:val="none" w:sz="0" w:space="0" w:color="auto"/>
                <w:right w:val="none" w:sz="0" w:space="0" w:color="auto"/>
              </w:divBdr>
            </w:div>
          </w:divsChild>
        </w:div>
        <w:div w:id="697201737">
          <w:marLeft w:val="0"/>
          <w:marRight w:val="0"/>
          <w:marTop w:val="0"/>
          <w:marBottom w:val="0"/>
          <w:divBdr>
            <w:top w:val="none" w:sz="0" w:space="0" w:color="auto"/>
            <w:left w:val="none" w:sz="0" w:space="0" w:color="auto"/>
            <w:bottom w:val="none" w:sz="0" w:space="0" w:color="auto"/>
            <w:right w:val="none" w:sz="0" w:space="0" w:color="auto"/>
          </w:divBdr>
          <w:divsChild>
            <w:div w:id="589394289">
              <w:marLeft w:val="0"/>
              <w:marRight w:val="0"/>
              <w:marTop w:val="0"/>
              <w:marBottom w:val="0"/>
              <w:divBdr>
                <w:top w:val="none" w:sz="0" w:space="0" w:color="auto"/>
                <w:left w:val="none" w:sz="0" w:space="0" w:color="auto"/>
                <w:bottom w:val="none" w:sz="0" w:space="0" w:color="auto"/>
                <w:right w:val="none" w:sz="0" w:space="0" w:color="auto"/>
              </w:divBdr>
            </w:div>
          </w:divsChild>
        </w:div>
        <w:div w:id="709719218">
          <w:marLeft w:val="0"/>
          <w:marRight w:val="0"/>
          <w:marTop w:val="0"/>
          <w:marBottom w:val="0"/>
          <w:divBdr>
            <w:top w:val="none" w:sz="0" w:space="0" w:color="auto"/>
            <w:left w:val="none" w:sz="0" w:space="0" w:color="auto"/>
            <w:bottom w:val="none" w:sz="0" w:space="0" w:color="auto"/>
            <w:right w:val="none" w:sz="0" w:space="0" w:color="auto"/>
          </w:divBdr>
          <w:divsChild>
            <w:div w:id="498620757">
              <w:marLeft w:val="0"/>
              <w:marRight w:val="0"/>
              <w:marTop w:val="0"/>
              <w:marBottom w:val="0"/>
              <w:divBdr>
                <w:top w:val="none" w:sz="0" w:space="0" w:color="auto"/>
                <w:left w:val="none" w:sz="0" w:space="0" w:color="auto"/>
                <w:bottom w:val="none" w:sz="0" w:space="0" w:color="auto"/>
                <w:right w:val="none" w:sz="0" w:space="0" w:color="auto"/>
              </w:divBdr>
            </w:div>
          </w:divsChild>
        </w:div>
        <w:div w:id="718434752">
          <w:marLeft w:val="0"/>
          <w:marRight w:val="0"/>
          <w:marTop w:val="0"/>
          <w:marBottom w:val="0"/>
          <w:divBdr>
            <w:top w:val="none" w:sz="0" w:space="0" w:color="auto"/>
            <w:left w:val="none" w:sz="0" w:space="0" w:color="auto"/>
            <w:bottom w:val="none" w:sz="0" w:space="0" w:color="auto"/>
            <w:right w:val="none" w:sz="0" w:space="0" w:color="auto"/>
          </w:divBdr>
          <w:divsChild>
            <w:div w:id="1594243451">
              <w:marLeft w:val="0"/>
              <w:marRight w:val="0"/>
              <w:marTop w:val="0"/>
              <w:marBottom w:val="0"/>
              <w:divBdr>
                <w:top w:val="none" w:sz="0" w:space="0" w:color="auto"/>
                <w:left w:val="none" w:sz="0" w:space="0" w:color="auto"/>
                <w:bottom w:val="none" w:sz="0" w:space="0" w:color="auto"/>
                <w:right w:val="none" w:sz="0" w:space="0" w:color="auto"/>
              </w:divBdr>
            </w:div>
          </w:divsChild>
        </w:div>
        <w:div w:id="721632701">
          <w:marLeft w:val="0"/>
          <w:marRight w:val="0"/>
          <w:marTop w:val="0"/>
          <w:marBottom w:val="0"/>
          <w:divBdr>
            <w:top w:val="none" w:sz="0" w:space="0" w:color="auto"/>
            <w:left w:val="none" w:sz="0" w:space="0" w:color="auto"/>
            <w:bottom w:val="none" w:sz="0" w:space="0" w:color="auto"/>
            <w:right w:val="none" w:sz="0" w:space="0" w:color="auto"/>
          </w:divBdr>
          <w:divsChild>
            <w:div w:id="1115758789">
              <w:marLeft w:val="0"/>
              <w:marRight w:val="0"/>
              <w:marTop w:val="0"/>
              <w:marBottom w:val="0"/>
              <w:divBdr>
                <w:top w:val="none" w:sz="0" w:space="0" w:color="auto"/>
                <w:left w:val="none" w:sz="0" w:space="0" w:color="auto"/>
                <w:bottom w:val="none" w:sz="0" w:space="0" w:color="auto"/>
                <w:right w:val="none" w:sz="0" w:space="0" w:color="auto"/>
              </w:divBdr>
            </w:div>
          </w:divsChild>
        </w:div>
        <w:div w:id="754133113">
          <w:marLeft w:val="0"/>
          <w:marRight w:val="0"/>
          <w:marTop w:val="0"/>
          <w:marBottom w:val="0"/>
          <w:divBdr>
            <w:top w:val="none" w:sz="0" w:space="0" w:color="auto"/>
            <w:left w:val="none" w:sz="0" w:space="0" w:color="auto"/>
            <w:bottom w:val="none" w:sz="0" w:space="0" w:color="auto"/>
            <w:right w:val="none" w:sz="0" w:space="0" w:color="auto"/>
          </w:divBdr>
          <w:divsChild>
            <w:div w:id="1514346342">
              <w:marLeft w:val="0"/>
              <w:marRight w:val="0"/>
              <w:marTop w:val="0"/>
              <w:marBottom w:val="0"/>
              <w:divBdr>
                <w:top w:val="none" w:sz="0" w:space="0" w:color="auto"/>
                <w:left w:val="none" w:sz="0" w:space="0" w:color="auto"/>
                <w:bottom w:val="none" w:sz="0" w:space="0" w:color="auto"/>
                <w:right w:val="none" w:sz="0" w:space="0" w:color="auto"/>
              </w:divBdr>
            </w:div>
          </w:divsChild>
        </w:div>
        <w:div w:id="756049833">
          <w:marLeft w:val="0"/>
          <w:marRight w:val="0"/>
          <w:marTop w:val="0"/>
          <w:marBottom w:val="0"/>
          <w:divBdr>
            <w:top w:val="none" w:sz="0" w:space="0" w:color="auto"/>
            <w:left w:val="none" w:sz="0" w:space="0" w:color="auto"/>
            <w:bottom w:val="none" w:sz="0" w:space="0" w:color="auto"/>
            <w:right w:val="none" w:sz="0" w:space="0" w:color="auto"/>
          </w:divBdr>
          <w:divsChild>
            <w:div w:id="1930657508">
              <w:marLeft w:val="0"/>
              <w:marRight w:val="0"/>
              <w:marTop w:val="0"/>
              <w:marBottom w:val="0"/>
              <w:divBdr>
                <w:top w:val="none" w:sz="0" w:space="0" w:color="auto"/>
                <w:left w:val="none" w:sz="0" w:space="0" w:color="auto"/>
                <w:bottom w:val="none" w:sz="0" w:space="0" w:color="auto"/>
                <w:right w:val="none" w:sz="0" w:space="0" w:color="auto"/>
              </w:divBdr>
            </w:div>
          </w:divsChild>
        </w:div>
        <w:div w:id="778916416">
          <w:marLeft w:val="0"/>
          <w:marRight w:val="0"/>
          <w:marTop w:val="0"/>
          <w:marBottom w:val="0"/>
          <w:divBdr>
            <w:top w:val="none" w:sz="0" w:space="0" w:color="auto"/>
            <w:left w:val="none" w:sz="0" w:space="0" w:color="auto"/>
            <w:bottom w:val="none" w:sz="0" w:space="0" w:color="auto"/>
            <w:right w:val="none" w:sz="0" w:space="0" w:color="auto"/>
          </w:divBdr>
          <w:divsChild>
            <w:div w:id="1584756395">
              <w:marLeft w:val="0"/>
              <w:marRight w:val="0"/>
              <w:marTop w:val="0"/>
              <w:marBottom w:val="0"/>
              <w:divBdr>
                <w:top w:val="none" w:sz="0" w:space="0" w:color="auto"/>
                <w:left w:val="none" w:sz="0" w:space="0" w:color="auto"/>
                <w:bottom w:val="none" w:sz="0" w:space="0" w:color="auto"/>
                <w:right w:val="none" w:sz="0" w:space="0" w:color="auto"/>
              </w:divBdr>
            </w:div>
          </w:divsChild>
        </w:div>
        <w:div w:id="817914954">
          <w:marLeft w:val="0"/>
          <w:marRight w:val="0"/>
          <w:marTop w:val="0"/>
          <w:marBottom w:val="0"/>
          <w:divBdr>
            <w:top w:val="none" w:sz="0" w:space="0" w:color="auto"/>
            <w:left w:val="none" w:sz="0" w:space="0" w:color="auto"/>
            <w:bottom w:val="none" w:sz="0" w:space="0" w:color="auto"/>
            <w:right w:val="none" w:sz="0" w:space="0" w:color="auto"/>
          </w:divBdr>
          <w:divsChild>
            <w:div w:id="1803116078">
              <w:marLeft w:val="0"/>
              <w:marRight w:val="0"/>
              <w:marTop w:val="0"/>
              <w:marBottom w:val="0"/>
              <w:divBdr>
                <w:top w:val="none" w:sz="0" w:space="0" w:color="auto"/>
                <w:left w:val="none" w:sz="0" w:space="0" w:color="auto"/>
                <w:bottom w:val="none" w:sz="0" w:space="0" w:color="auto"/>
                <w:right w:val="none" w:sz="0" w:space="0" w:color="auto"/>
              </w:divBdr>
            </w:div>
          </w:divsChild>
        </w:div>
        <w:div w:id="823820054">
          <w:marLeft w:val="0"/>
          <w:marRight w:val="0"/>
          <w:marTop w:val="0"/>
          <w:marBottom w:val="0"/>
          <w:divBdr>
            <w:top w:val="none" w:sz="0" w:space="0" w:color="auto"/>
            <w:left w:val="none" w:sz="0" w:space="0" w:color="auto"/>
            <w:bottom w:val="none" w:sz="0" w:space="0" w:color="auto"/>
            <w:right w:val="none" w:sz="0" w:space="0" w:color="auto"/>
          </w:divBdr>
          <w:divsChild>
            <w:div w:id="1300962681">
              <w:marLeft w:val="0"/>
              <w:marRight w:val="0"/>
              <w:marTop w:val="0"/>
              <w:marBottom w:val="0"/>
              <w:divBdr>
                <w:top w:val="none" w:sz="0" w:space="0" w:color="auto"/>
                <w:left w:val="none" w:sz="0" w:space="0" w:color="auto"/>
                <w:bottom w:val="none" w:sz="0" w:space="0" w:color="auto"/>
                <w:right w:val="none" w:sz="0" w:space="0" w:color="auto"/>
              </w:divBdr>
            </w:div>
          </w:divsChild>
        </w:div>
        <w:div w:id="846095234">
          <w:marLeft w:val="0"/>
          <w:marRight w:val="0"/>
          <w:marTop w:val="0"/>
          <w:marBottom w:val="0"/>
          <w:divBdr>
            <w:top w:val="none" w:sz="0" w:space="0" w:color="auto"/>
            <w:left w:val="none" w:sz="0" w:space="0" w:color="auto"/>
            <w:bottom w:val="none" w:sz="0" w:space="0" w:color="auto"/>
            <w:right w:val="none" w:sz="0" w:space="0" w:color="auto"/>
          </w:divBdr>
          <w:divsChild>
            <w:div w:id="1763408909">
              <w:marLeft w:val="0"/>
              <w:marRight w:val="0"/>
              <w:marTop w:val="0"/>
              <w:marBottom w:val="0"/>
              <w:divBdr>
                <w:top w:val="none" w:sz="0" w:space="0" w:color="auto"/>
                <w:left w:val="none" w:sz="0" w:space="0" w:color="auto"/>
                <w:bottom w:val="none" w:sz="0" w:space="0" w:color="auto"/>
                <w:right w:val="none" w:sz="0" w:space="0" w:color="auto"/>
              </w:divBdr>
            </w:div>
          </w:divsChild>
        </w:div>
        <w:div w:id="846210540">
          <w:marLeft w:val="0"/>
          <w:marRight w:val="0"/>
          <w:marTop w:val="0"/>
          <w:marBottom w:val="0"/>
          <w:divBdr>
            <w:top w:val="none" w:sz="0" w:space="0" w:color="auto"/>
            <w:left w:val="none" w:sz="0" w:space="0" w:color="auto"/>
            <w:bottom w:val="none" w:sz="0" w:space="0" w:color="auto"/>
            <w:right w:val="none" w:sz="0" w:space="0" w:color="auto"/>
          </w:divBdr>
          <w:divsChild>
            <w:div w:id="660693724">
              <w:marLeft w:val="0"/>
              <w:marRight w:val="0"/>
              <w:marTop w:val="0"/>
              <w:marBottom w:val="0"/>
              <w:divBdr>
                <w:top w:val="none" w:sz="0" w:space="0" w:color="auto"/>
                <w:left w:val="none" w:sz="0" w:space="0" w:color="auto"/>
                <w:bottom w:val="none" w:sz="0" w:space="0" w:color="auto"/>
                <w:right w:val="none" w:sz="0" w:space="0" w:color="auto"/>
              </w:divBdr>
            </w:div>
          </w:divsChild>
        </w:div>
        <w:div w:id="859733887">
          <w:marLeft w:val="0"/>
          <w:marRight w:val="0"/>
          <w:marTop w:val="0"/>
          <w:marBottom w:val="0"/>
          <w:divBdr>
            <w:top w:val="none" w:sz="0" w:space="0" w:color="auto"/>
            <w:left w:val="none" w:sz="0" w:space="0" w:color="auto"/>
            <w:bottom w:val="none" w:sz="0" w:space="0" w:color="auto"/>
            <w:right w:val="none" w:sz="0" w:space="0" w:color="auto"/>
          </w:divBdr>
          <w:divsChild>
            <w:div w:id="1756129138">
              <w:marLeft w:val="0"/>
              <w:marRight w:val="0"/>
              <w:marTop w:val="0"/>
              <w:marBottom w:val="0"/>
              <w:divBdr>
                <w:top w:val="none" w:sz="0" w:space="0" w:color="auto"/>
                <w:left w:val="none" w:sz="0" w:space="0" w:color="auto"/>
                <w:bottom w:val="none" w:sz="0" w:space="0" w:color="auto"/>
                <w:right w:val="none" w:sz="0" w:space="0" w:color="auto"/>
              </w:divBdr>
            </w:div>
          </w:divsChild>
        </w:div>
        <w:div w:id="870802165">
          <w:marLeft w:val="0"/>
          <w:marRight w:val="0"/>
          <w:marTop w:val="0"/>
          <w:marBottom w:val="0"/>
          <w:divBdr>
            <w:top w:val="none" w:sz="0" w:space="0" w:color="auto"/>
            <w:left w:val="none" w:sz="0" w:space="0" w:color="auto"/>
            <w:bottom w:val="none" w:sz="0" w:space="0" w:color="auto"/>
            <w:right w:val="none" w:sz="0" w:space="0" w:color="auto"/>
          </w:divBdr>
          <w:divsChild>
            <w:div w:id="25640779">
              <w:marLeft w:val="0"/>
              <w:marRight w:val="0"/>
              <w:marTop w:val="0"/>
              <w:marBottom w:val="0"/>
              <w:divBdr>
                <w:top w:val="none" w:sz="0" w:space="0" w:color="auto"/>
                <w:left w:val="none" w:sz="0" w:space="0" w:color="auto"/>
                <w:bottom w:val="none" w:sz="0" w:space="0" w:color="auto"/>
                <w:right w:val="none" w:sz="0" w:space="0" w:color="auto"/>
              </w:divBdr>
            </w:div>
          </w:divsChild>
        </w:div>
        <w:div w:id="906263061">
          <w:marLeft w:val="0"/>
          <w:marRight w:val="0"/>
          <w:marTop w:val="0"/>
          <w:marBottom w:val="0"/>
          <w:divBdr>
            <w:top w:val="none" w:sz="0" w:space="0" w:color="auto"/>
            <w:left w:val="none" w:sz="0" w:space="0" w:color="auto"/>
            <w:bottom w:val="none" w:sz="0" w:space="0" w:color="auto"/>
            <w:right w:val="none" w:sz="0" w:space="0" w:color="auto"/>
          </w:divBdr>
          <w:divsChild>
            <w:div w:id="1719931236">
              <w:marLeft w:val="0"/>
              <w:marRight w:val="0"/>
              <w:marTop w:val="0"/>
              <w:marBottom w:val="0"/>
              <w:divBdr>
                <w:top w:val="none" w:sz="0" w:space="0" w:color="auto"/>
                <w:left w:val="none" w:sz="0" w:space="0" w:color="auto"/>
                <w:bottom w:val="none" w:sz="0" w:space="0" w:color="auto"/>
                <w:right w:val="none" w:sz="0" w:space="0" w:color="auto"/>
              </w:divBdr>
            </w:div>
          </w:divsChild>
        </w:div>
        <w:div w:id="921909069">
          <w:marLeft w:val="0"/>
          <w:marRight w:val="0"/>
          <w:marTop w:val="0"/>
          <w:marBottom w:val="0"/>
          <w:divBdr>
            <w:top w:val="none" w:sz="0" w:space="0" w:color="auto"/>
            <w:left w:val="none" w:sz="0" w:space="0" w:color="auto"/>
            <w:bottom w:val="none" w:sz="0" w:space="0" w:color="auto"/>
            <w:right w:val="none" w:sz="0" w:space="0" w:color="auto"/>
          </w:divBdr>
          <w:divsChild>
            <w:div w:id="5835508">
              <w:marLeft w:val="0"/>
              <w:marRight w:val="0"/>
              <w:marTop w:val="0"/>
              <w:marBottom w:val="0"/>
              <w:divBdr>
                <w:top w:val="none" w:sz="0" w:space="0" w:color="auto"/>
                <w:left w:val="none" w:sz="0" w:space="0" w:color="auto"/>
                <w:bottom w:val="none" w:sz="0" w:space="0" w:color="auto"/>
                <w:right w:val="none" w:sz="0" w:space="0" w:color="auto"/>
              </w:divBdr>
            </w:div>
          </w:divsChild>
        </w:div>
        <w:div w:id="932585950">
          <w:marLeft w:val="0"/>
          <w:marRight w:val="0"/>
          <w:marTop w:val="0"/>
          <w:marBottom w:val="0"/>
          <w:divBdr>
            <w:top w:val="none" w:sz="0" w:space="0" w:color="auto"/>
            <w:left w:val="none" w:sz="0" w:space="0" w:color="auto"/>
            <w:bottom w:val="none" w:sz="0" w:space="0" w:color="auto"/>
            <w:right w:val="none" w:sz="0" w:space="0" w:color="auto"/>
          </w:divBdr>
          <w:divsChild>
            <w:div w:id="783114572">
              <w:marLeft w:val="0"/>
              <w:marRight w:val="0"/>
              <w:marTop w:val="0"/>
              <w:marBottom w:val="0"/>
              <w:divBdr>
                <w:top w:val="none" w:sz="0" w:space="0" w:color="auto"/>
                <w:left w:val="none" w:sz="0" w:space="0" w:color="auto"/>
                <w:bottom w:val="none" w:sz="0" w:space="0" w:color="auto"/>
                <w:right w:val="none" w:sz="0" w:space="0" w:color="auto"/>
              </w:divBdr>
            </w:div>
          </w:divsChild>
        </w:div>
        <w:div w:id="946888594">
          <w:marLeft w:val="0"/>
          <w:marRight w:val="0"/>
          <w:marTop w:val="0"/>
          <w:marBottom w:val="0"/>
          <w:divBdr>
            <w:top w:val="none" w:sz="0" w:space="0" w:color="auto"/>
            <w:left w:val="none" w:sz="0" w:space="0" w:color="auto"/>
            <w:bottom w:val="none" w:sz="0" w:space="0" w:color="auto"/>
            <w:right w:val="none" w:sz="0" w:space="0" w:color="auto"/>
          </w:divBdr>
          <w:divsChild>
            <w:div w:id="1793286909">
              <w:marLeft w:val="0"/>
              <w:marRight w:val="0"/>
              <w:marTop w:val="0"/>
              <w:marBottom w:val="0"/>
              <w:divBdr>
                <w:top w:val="none" w:sz="0" w:space="0" w:color="auto"/>
                <w:left w:val="none" w:sz="0" w:space="0" w:color="auto"/>
                <w:bottom w:val="none" w:sz="0" w:space="0" w:color="auto"/>
                <w:right w:val="none" w:sz="0" w:space="0" w:color="auto"/>
              </w:divBdr>
            </w:div>
          </w:divsChild>
        </w:div>
        <w:div w:id="949704184">
          <w:marLeft w:val="0"/>
          <w:marRight w:val="0"/>
          <w:marTop w:val="0"/>
          <w:marBottom w:val="0"/>
          <w:divBdr>
            <w:top w:val="none" w:sz="0" w:space="0" w:color="auto"/>
            <w:left w:val="none" w:sz="0" w:space="0" w:color="auto"/>
            <w:bottom w:val="none" w:sz="0" w:space="0" w:color="auto"/>
            <w:right w:val="none" w:sz="0" w:space="0" w:color="auto"/>
          </w:divBdr>
          <w:divsChild>
            <w:div w:id="379525220">
              <w:marLeft w:val="0"/>
              <w:marRight w:val="0"/>
              <w:marTop w:val="0"/>
              <w:marBottom w:val="0"/>
              <w:divBdr>
                <w:top w:val="none" w:sz="0" w:space="0" w:color="auto"/>
                <w:left w:val="none" w:sz="0" w:space="0" w:color="auto"/>
                <w:bottom w:val="none" w:sz="0" w:space="0" w:color="auto"/>
                <w:right w:val="none" w:sz="0" w:space="0" w:color="auto"/>
              </w:divBdr>
            </w:div>
          </w:divsChild>
        </w:div>
        <w:div w:id="952907445">
          <w:marLeft w:val="0"/>
          <w:marRight w:val="0"/>
          <w:marTop w:val="0"/>
          <w:marBottom w:val="0"/>
          <w:divBdr>
            <w:top w:val="none" w:sz="0" w:space="0" w:color="auto"/>
            <w:left w:val="none" w:sz="0" w:space="0" w:color="auto"/>
            <w:bottom w:val="none" w:sz="0" w:space="0" w:color="auto"/>
            <w:right w:val="none" w:sz="0" w:space="0" w:color="auto"/>
          </w:divBdr>
          <w:divsChild>
            <w:div w:id="684601492">
              <w:marLeft w:val="0"/>
              <w:marRight w:val="0"/>
              <w:marTop w:val="0"/>
              <w:marBottom w:val="0"/>
              <w:divBdr>
                <w:top w:val="none" w:sz="0" w:space="0" w:color="auto"/>
                <w:left w:val="none" w:sz="0" w:space="0" w:color="auto"/>
                <w:bottom w:val="none" w:sz="0" w:space="0" w:color="auto"/>
                <w:right w:val="none" w:sz="0" w:space="0" w:color="auto"/>
              </w:divBdr>
            </w:div>
          </w:divsChild>
        </w:div>
        <w:div w:id="995451909">
          <w:marLeft w:val="0"/>
          <w:marRight w:val="0"/>
          <w:marTop w:val="0"/>
          <w:marBottom w:val="0"/>
          <w:divBdr>
            <w:top w:val="none" w:sz="0" w:space="0" w:color="auto"/>
            <w:left w:val="none" w:sz="0" w:space="0" w:color="auto"/>
            <w:bottom w:val="none" w:sz="0" w:space="0" w:color="auto"/>
            <w:right w:val="none" w:sz="0" w:space="0" w:color="auto"/>
          </w:divBdr>
          <w:divsChild>
            <w:div w:id="1433159126">
              <w:marLeft w:val="0"/>
              <w:marRight w:val="0"/>
              <w:marTop w:val="0"/>
              <w:marBottom w:val="0"/>
              <w:divBdr>
                <w:top w:val="none" w:sz="0" w:space="0" w:color="auto"/>
                <w:left w:val="none" w:sz="0" w:space="0" w:color="auto"/>
                <w:bottom w:val="none" w:sz="0" w:space="0" w:color="auto"/>
                <w:right w:val="none" w:sz="0" w:space="0" w:color="auto"/>
              </w:divBdr>
            </w:div>
          </w:divsChild>
        </w:div>
        <w:div w:id="1006591088">
          <w:marLeft w:val="0"/>
          <w:marRight w:val="0"/>
          <w:marTop w:val="0"/>
          <w:marBottom w:val="0"/>
          <w:divBdr>
            <w:top w:val="none" w:sz="0" w:space="0" w:color="auto"/>
            <w:left w:val="none" w:sz="0" w:space="0" w:color="auto"/>
            <w:bottom w:val="none" w:sz="0" w:space="0" w:color="auto"/>
            <w:right w:val="none" w:sz="0" w:space="0" w:color="auto"/>
          </w:divBdr>
          <w:divsChild>
            <w:div w:id="717508975">
              <w:marLeft w:val="0"/>
              <w:marRight w:val="0"/>
              <w:marTop w:val="0"/>
              <w:marBottom w:val="0"/>
              <w:divBdr>
                <w:top w:val="none" w:sz="0" w:space="0" w:color="auto"/>
                <w:left w:val="none" w:sz="0" w:space="0" w:color="auto"/>
                <w:bottom w:val="none" w:sz="0" w:space="0" w:color="auto"/>
                <w:right w:val="none" w:sz="0" w:space="0" w:color="auto"/>
              </w:divBdr>
            </w:div>
          </w:divsChild>
        </w:div>
        <w:div w:id="1034694190">
          <w:marLeft w:val="0"/>
          <w:marRight w:val="0"/>
          <w:marTop w:val="0"/>
          <w:marBottom w:val="0"/>
          <w:divBdr>
            <w:top w:val="none" w:sz="0" w:space="0" w:color="auto"/>
            <w:left w:val="none" w:sz="0" w:space="0" w:color="auto"/>
            <w:bottom w:val="none" w:sz="0" w:space="0" w:color="auto"/>
            <w:right w:val="none" w:sz="0" w:space="0" w:color="auto"/>
          </w:divBdr>
          <w:divsChild>
            <w:div w:id="66075917">
              <w:marLeft w:val="0"/>
              <w:marRight w:val="0"/>
              <w:marTop w:val="0"/>
              <w:marBottom w:val="0"/>
              <w:divBdr>
                <w:top w:val="none" w:sz="0" w:space="0" w:color="auto"/>
                <w:left w:val="none" w:sz="0" w:space="0" w:color="auto"/>
                <w:bottom w:val="none" w:sz="0" w:space="0" w:color="auto"/>
                <w:right w:val="none" w:sz="0" w:space="0" w:color="auto"/>
              </w:divBdr>
            </w:div>
          </w:divsChild>
        </w:div>
        <w:div w:id="1043019018">
          <w:marLeft w:val="0"/>
          <w:marRight w:val="0"/>
          <w:marTop w:val="0"/>
          <w:marBottom w:val="0"/>
          <w:divBdr>
            <w:top w:val="none" w:sz="0" w:space="0" w:color="auto"/>
            <w:left w:val="none" w:sz="0" w:space="0" w:color="auto"/>
            <w:bottom w:val="none" w:sz="0" w:space="0" w:color="auto"/>
            <w:right w:val="none" w:sz="0" w:space="0" w:color="auto"/>
          </w:divBdr>
          <w:divsChild>
            <w:div w:id="290406813">
              <w:marLeft w:val="0"/>
              <w:marRight w:val="0"/>
              <w:marTop w:val="0"/>
              <w:marBottom w:val="0"/>
              <w:divBdr>
                <w:top w:val="none" w:sz="0" w:space="0" w:color="auto"/>
                <w:left w:val="none" w:sz="0" w:space="0" w:color="auto"/>
                <w:bottom w:val="none" w:sz="0" w:space="0" w:color="auto"/>
                <w:right w:val="none" w:sz="0" w:space="0" w:color="auto"/>
              </w:divBdr>
            </w:div>
          </w:divsChild>
        </w:div>
        <w:div w:id="1060446446">
          <w:marLeft w:val="0"/>
          <w:marRight w:val="0"/>
          <w:marTop w:val="0"/>
          <w:marBottom w:val="0"/>
          <w:divBdr>
            <w:top w:val="none" w:sz="0" w:space="0" w:color="auto"/>
            <w:left w:val="none" w:sz="0" w:space="0" w:color="auto"/>
            <w:bottom w:val="none" w:sz="0" w:space="0" w:color="auto"/>
            <w:right w:val="none" w:sz="0" w:space="0" w:color="auto"/>
          </w:divBdr>
          <w:divsChild>
            <w:div w:id="355278121">
              <w:marLeft w:val="0"/>
              <w:marRight w:val="0"/>
              <w:marTop w:val="0"/>
              <w:marBottom w:val="0"/>
              <w:divBdr>
                <w:top w:val="none" w:sz="0" w:space="0" w:color="auto"/>
                <w:left w:val="none" w:sz="0" w:space="0" w:color="auto"/>
                <w:bottom w:val="none" w:sz="0" w:space="0" w:color="auto"/>
                <w:right w:val="none" w:sz="0" w:space="0" w:color="auto"/>
              </w:divBdr>
            </w:div>
          </w:divsChild>
        </w:div>
        <w:div w:id="1080325457">
          <w:marLeft w:val="0"/>
          <w:marRight w:val="0"/>
          <w:marTop w:val="0"/>
          <w:marBottom w:val="0"/>
          <w:divBdr>
            <w:top w:val="none" w:sz="0" w:space="0" w:color="auto"/>
            <w:left w:val="none" w:sz="0" w:space="0" w:color="auto"/>
            <w:bottom w:val="none" w:sz="0" w:space="0" w:color="auto"/>
            <w:right w:val="none" w:sz="0" w:space="0" w:color="auto"/>
          </w:divBdr>
          <w:divsChild>
            <w:div w:id="445082530">
              <w:marLeft w:val="0"/>
              <w:marRight w:val="0"/>
              <w:marTop w:val="0"/>
              <w:marBottom w:val="0"/>
              <w:divBdr>
                <w:top w:val="none" w:sz="0" w:space="0" w:color="auto"/>
                <w:left w:val="none" w:sz="0" w:space="0" w:color="auto"/>
                <w:bottom w:val="none" w:sz="0" w:space="0" w:color="auto"/>
                <w:right w:val="none" w:sz="0" w:space="0" w:color="auto"/>
              </w:divBdr>
            </w:div>
          </w:divsChild>
        </w:div>
        <w:div w:id="1179389686">
          <w:marLeft w:val="0"/>
          <w:marRight w:val="0"/>
          <w:marTop w:val="0"/>
          <w:marBottom w:val="0"/>
          <w:divBdr>
            <w:top w:val="none" w:sz="0" w:space="0" w:color="auto"/>
            <w:left w:val="none" w:sz="0" w:space="0" w:color="auto"/>
            <w:bottom w:val="none" w:sz="0" w:space="0" w:color="auto"/>
            <w:right w:val="none" w:sz="0" w:space="0" w:color="auto"/>
          </w:divBdr>
          <w:divsChild>
            <w:div w:id="945577856">
              <w:marLeft w:val="0"/>
              <w:marRight w:val="0"/>
              <w:marTop w:val="0"/>
              <w:marBottom w:val="0"/>
              <w:divBdr>
                <w:top w:val="none" w:sz="0" w:space="0" w:color="auto"/>
                <w:left w:val="none" w:sz="0" w:space="0" w:color="auto"/>
                <w:bottom w:val="none" w:sz="0" w:space="0" w:color="auto"/>
                <w:right w:val="none" w:sz="0" w:space="0" w:color="auto"/>
              </w:divBdr>
            </w:div>
          </w:divsChild>
        </w:div>
        <w:div w:id="1186556686">
          <w:marLeft w:val="0"/>
          <w:marRight w:val="0"/>
          <w:marTop w:val="0"/>
          <w:marBottom w:val="0"/>
          <w:divBdr>
            <w:top w:val="none" w:sz="0" w:space="0" w:color="auto"/>
            <w:left w:val="none" w:sz="0" w:space="0" w:color="auto"/>
            <w:bottom w:val="none" w:sz="0" w:space="0" w:color="auto"/>
            <w:right w:val="none" w:sz="0" w:space="0" w:color="auto"/>
          </w:divBdr>
          <w:divsChild>
            <w:div w:id="1947149570">
              <w:marLeft w:val="0"/>
              <w:marRight w:val="0"/>
              <w:marTop w:val="0"/>
              <w:marBottom w:val="0"/>
              <w:divBdr>
                <w:top w:val="none" w:sz="0" w:space="0" w:color="auto"/>
                <w:left w:val="none" w:sz="0" w:space="0" w:color="auto"/>
                <w:bottom w:val="none" w:sz="0" w:space="0" w:color="auto"/>
                <w:right w:val="none" w:sz="0" w:space="0" w:color="auto"/>
              </w:divBdr>
            </w:div>
          </w:divsChild>
        </w:div>
        <w:div w:id="1195657330">
          <w:marLeft w:val="0"/>
          <w:marRight w:val="0"/>
          <w:marTop w:val="0"/>
          <w:marBottom w:val="0"/>
          <w:divBdr>
            <w:top w:val="none" w:sz="0" w:space="0" w:color="auto"/>
            <w:left w:val="none" w:sz="0" w:space="0" w:color="auto"/>
            <w:bottom w:val="none" w:sz="0" w:space="0" w:color="auto"/>
            <w:right w:val="none" w:sz="0" w:space="0" w:color="auto"/>
          </w:divBdr>
          <w:divsChild>
            <w:div w:id="362483615">
              <w:marLeft w:val="0"/>
              <w:marRight w:val="0"/>
              <w:marTop w:val="0"/>
              <w:marBottom w:val="0"/>
              <w:divBdr>
                <w:top w:val="none" w:sz="0" w:space="0" w:color="auto"/>
                <w:left w:val="none" w:sz="0" w:space="0" w:color="auto"/>
                <w:bottom w:val="none" w:sz="0" w:space="0" w:color="auto"/>
                <w:right w:val="none" w:sz="0" w:space="0" w:color="auto"/>
              </w:divBdr>
            </w:div>
          </w:divsChild>
        </w:div>
        <w:div w:id="1240015956">
          <w:marLeft w:val="0"/>
          <w:marRight w:val="0"/>
          <w:marTop w:val="0"/>
          <w:marBottom w:val="0"/>
          <w:divBdr>
            <w:top w:val="none" w:sz="0" w:space="0" w:color="auto"/>
            <w:left w:val="none" w:sz="0" w:space="0" w:color="auto"/>
            <w:bottom w:val="none" w:sz="0" w:space="0" w:color="auto"/>
            <w:right w:val="none" w:sz="0" w:space="0" w:color="auto"/>
          </w:divBdr>
          <w:divsChild>
            <w:div w:id="1243879624">
              <w:marLeft w:val="0"/>
              <w:marRight w:val="0"/>
              <w:marTop w:val="0"/>
              <w:marBottom w:val="0"/>
              <w:divBdr>
                <w:top w:val="none" w:sz="0" w:space="0" w:color="auto"/>
                <w:left w:val="none" w:sz="0" w:space="0" w:color="auto"/>
                <w:bottom w:val="none" w:sz="0" w:space="0" w:color="auto"/>
                <w:right w:val="none" w:sz="0" w:space="0" w:color="auto"/>
              </w:divBdr>
            </w:div>
          </w:divsChild>
        </w:div>
        <w:div w:id="1264454851">
          <w:marLeft w:val="0"/>
          <w:marRight w:val="0"/>
          <w:marTop w:val="0"/>
          <w:marBottom w:val="0"/>
          <w:divBdr>
            <w:top w:val="none" w:sz="0" w:space="0" w:color="auto"/>
            <w:left w:val="none" w:sz="0" w:space="0" w:color="auto"/>
            <w:bottom w:val="none" w:sz="0" w:space="0" w:color="auto"/>
            <w:right w:val="none" w:sz="0" w:space="0" w:color="auto"/>
          </w:divBdr>
          <w:divsChild>
            <w:div w:id="620577515">
              <w:marLeft w:val="0"/>
              <w:marRight w:val="0"/>
              <w:marTop w:val="0"/>
              <w:marBottom w:val="0"/>
              <w:divBdr>
                <w:top w:val="none" w:sz="0" w:space="0" w:color="auto"/>
                <w:left w:val="none" w:sz="0" w:space="0" w:color="auto"/>
                <w:bottom w:val="none" w:sz="0" w:space="0" w:color="auto"/>
                <w:right w:val="none" w:sz="0" w:space="0" w:color="auto"/>
              </w:divBdr>
            </w:div>
          </w:divsChild>
        </w:div>
        <w:div w:id="1404334651">
          <w:marLeft w:val="0"/>
          <w:marRight w:val="0"/>
          <w:marTop w:val="0"/>
          <w:marBottom w:val="0"/>
          <w:divBdr>
            <w:top w:val="none" w:sz="0" w:space="0" w:color="auto"/>
            <w:left w:val="none" w:sz="0" w:space="0" w:color="auto"/>
            <w:bottom w:val="none" w:sz="0" w:space="0" w:color="auto"/>
            <w:right w:val="none" w:sz="0" w:space="0" w:color="auto"/>
          </w:divBdr>
          <w:divsChild>
            <w:div w:id="525145018">
              <w:marLeft w:val="0"/>
              <w:marRight w:val="0"/>
              <w:marTop w:val="0"/>
              <w:marBottom w:val="0"/>
              <w:divBdr>
                <w:top w:val="none" w:sz="0" w:space="0" w:color="auto"/>
                <w:left w:val="none" w:sz="0" w:space="0" w:color="auto"/>
                <w:bottom w:val="none" w:sz="0" w:space="0" w:color="auto"/>
                <w:right w:val="none" w:sz="0" w:space="0" w:color="auto"/>
              </w:divBdr>
            </w:div>
          </w:divsChild>
        </w:div>
        <w:div w:id="1433403770">
          <w:marLeft w:val="0"/>
          <w:marRight w:val="0"/>
          <w:marTop w:val="0"/>
          <w:marBottom w:val="0"/>
          <w:divBdr>
            <w:top w:val="none" w:sz="0" w:space="0" w:color="auto"/>
            <w:left w:val="none" w:sz="0" w:space="0" w:color="auto"/>
            <w:bottom w:val="none" w:sz="0" w:space="0" w:color="auto"/>
            <w:right w:val="none" w:sz="0" w:space="0" w:color="auto"/>
          </w:divBdr>
          <w:divsChild>
            <w:div w:id="354038920">
              <w:marLeft w:val="0"/>
              <w:marRight w:val="0"/>
              <w:marTop w:val="0"/>
              <w:marBottom w:val="0"/>
              <w:divBdr>
                <w:top w:val="none" w:sz="0" w:space="0" w:color="auto"/>
                <w:left w:val="none" w:sz="0" w:space="0" w:color="auto"/>
                <w:bottom w:val="none" w:sz="0" w:space="0" w:color="auto"/>
                <w:right w:val="none" w:sz="0" w:space="0" w:color="auto"/>
              </w:divBdr>
            </w:div>
          </w:divsChild>
        </w:div>
        <w:div w:id="1460340732">
          <w:marLeft w:val="0"/>
          <w:marRight w:val="0"/>
          <w:marTop w:val="0"/>
          <w:marBottom w:val="0"/>
          <w:divBdr>
            <w:top w:val="none" w:sz="0" w:space="0" w:color="auto"/>
            <w:left w:val="none" w:sz="0" w:space="0" w:color="auto"/>
            <w:bottom w:val="none" w:sz="0" w:space="0" w:color="auto"/>
            <w:right w:val="none" w:sz="0" w:space="0" w:color="auto"/>
          </w:divBdr>
          <w:divsChild>
            <w:div w:id="1079064375">
              <w:marLeft w:val="0"/>
              <w:marRight w:val="0"/>
              <w:marTop w:val="0"/>
              <w:marBottom w:val="0"/>
              <w:divBdr>
                <w:top w:val="none" w:sz="0" w:space="0" w:color="auto"/>
                <w:left w:val="none" w:sz="0" w:space="0" w:color="auto"/>
                <w:bottom w:val="none" w:sz="0" w:space="0" w:color="auto"/>
                <w:right w:val="none" w:sz="0" w:space="0" w:color="auto"/>
              </w:divBdr>
            </w:div>
          </w:divsChild>
        </w:div>
        <w:div w:id="1500123680">
          <w:marLeft w:val="0"/>
          <w:marRight w:val="0"/>
          <w:marTop w:val="0"/>
          <w:marBottom w:val="0"/>
          <w:divBdr>
            <w:top w:val="none" w:sz="0" w:space="0" w:color="auto"/>
            <w:left w:val="none" w:sz="0" w:space="0" w:color="auto"/>
            <w:bottom w:val="none" w:sz="0" w:space="0" w:color="auto"/>
            <w:right w:val="none" w:sz="0" w:space="0" w:color="auto"/>
          </w:divBdr>
          <w:divsChild>
            <w:div w:id="570577661">
              <w:marLeft w:val="0"/>
              <w:marRight w:val="0"/>
              <w:marTop w:val="0"/>
              <w:marBottom w:val="0"/>
              <w:divBdr>
                <w:top w:val="none" w:sz="0" w:space="0" w:color="auto"/>
                <w:left w:val="none" w:sz="0" w:space="0" w:color="auto"/>
                <w:bottom w:val="none" w:sz="0" w:space="0" w:color="auto"/>
                <w:right w:val="none" w:sz="0" w:space="0" w:color="auto"/>
              </w:divBdr>
            </w:div>
          </w:divsChild>
        </w:div>
        <w:div w:id="1588230614">
          <w:marLeft w:val="0"/>
          <w:marRight w:val="0"/>
          <w:marTop w:val="0"/>
          <w:marBottom w:val="0"/>
          <w:divBdr>
            <w:top w:val="none" w:sz="0" w:space="0" w:color="auto"/>
            <w:left w:val="none" w:sz="0" w:space="0" w:color="auto"/>
            <w:bottom w:val="none" w:sz="0" w:space="0" w:color="auto"/>
            <w:right w:val="none" w:sz="0" w:space="0" w:color="auto"/>
          </w:divBdr>
          <w:divsChild>
            <w:div w:id="919560908">
              <w:marLeft w:val="0"/>
              <w:marRight w:val="0"/>
              <w:marTop w:val="0"/>
              <w:marBottom w:val="0"/>
              <w:divBdr>
                <w:top w:val="none" w:sz="0" w:space="0" w:color="auto"/>
                <w:left w:val="none" w:sz="0" w:space="0" w:color="auto"/>
                <w:bottom w:val="none" w:sz="0" w:space="0" w:color="auto"/>
                <w:right w:val="none" w:sz="0" w:space="0" w:color="auto"/>
              </w:divBdr>
            </w:div>
          </w:divsChild>
        </w:div>
        <w:div w:id="1591045665">
          <w:marLeft w:val="0"/>
          <w:marRight w:val="0"/>
          <w:marTop w:val="0"/>
          <w:marBottom w:val="0"/>
          <w:divBdr>
            <w:top w:val="none" w:sz="0" w:space="0" w:color="auto"/>
            <w:left w:val="none" w:sz="0" w:space="0" w:color="auto"/>
            <w:bottom w:val="none" w:sz="0" w:space="0" w:color="auto"/>
            <w:right w:val="none" w:sz="0" w:space="0" w:color="auto"/>
          </w:divBdr>
          <w:divsChild>
            <w:div w:id="1063717504">
              <w:marLeft w:val="0"/>
              <w:marRight w:val="0"/>
              <w:marTop w:val="0"/>
              <w:marBottom w:val="0"/>
              <w:divBdr>
                <w:top w:val="none" w:sz="0" w:space="0" w:color="auto"/>
                <w:left w:val="none" w:sz="0" w:space="0" w:color="auto"/>
                <w:bottom w:val="none" w:sz="0" w:space="0" w:color="auto"/>
                <w:right w:val="none" w:sz="0" w:space="0" w:color="auto"/>
              </w:divBdr>
            </w:div>
          </w:divsChild>
        </w:div>
        <w:div w:id="1593708216">
          <w:marLeft w:val="0"/>
          <w:marRight w:val="0"/>
          <w:marTop w:val="0"/>
          <w:marBottom w:val="0"/>
          <w:divBdr>
            <w:top w:val="none" w:sz="0" w:space="0" w:color="auto"/>
            <w:left w:val="none" w:sz="0" w:space="0" w:color="auto"/>
            <w:bottom w:val="none" w:sz="0" w:space="0" w:color="auto"/>
            <w:right w:val="none" w:sz="0" w:space="0" w:color="auto"/>
          </w:divBdr>
          <w:divsChild>
            <w:div w:id="943532424">
              <w:marLeft w:val="0"/>
              <w:marRight w:val="0"/>
              <w:marTop w:val="0"/>
              <w:marBottom w:val="0"/>
              <w:divBdr>
                <w:top w:val="none" w:sz="0" w:space="0" w:color="auto"/>
                <w:left w:val="none" w:sz="0" w:space="0" w:color="auto"/>
                <w:bottom w:val="none" w:sz="0" w:space="0" w:color="auto"/>
                <w:right w:val="none" w:sz="0" w:space="0" w:color="auto"/>
              </w:divBdr>
            </w:div>
          </w:divsChild>
        </w:div>
        <w:div w:id="1634292952">
          <w:marLeft w:val="0"/>
          <w:marRight w:val="0"/>
          <w:marTop w:val="0"/>
          <w:marBottom w:val="0"/>
          <w:divBdr>
            <w:top w:val="none" w:sz="0" w:space="0" w:color="auto"/>
            <w:left w:val="none" w:sz="0" w:space="0" w:color="auto"/>
            <w:bottom w:val="none" w:sz="0" w:space="0" w:color="auto"/>
            <w:right w:val="none" w:sz="0" w:space="0" w:color="auto"/>
          </w:divBdr>
          <w:divsChild>
            <w:div w:id="1822579984">
              <w:marLeft w:val="0"/>
              <w:marRight w:val="0"/>
              <w:marTop w:val="0"/>
              <w:marBottom w:val="0"/>
              <w:divBdr>
                <w:top w:val="none" w:sz="0" w:space="0" w:color="auto"/>
                <w:left w:val="none" w:sz="0" w:space="0" w:color="auto"/>
                <w:bottom w:val="none" w:sz="0" w:space="0" w:color="auto"/>
                <w:right w:val="none" w:sz="0" w:space="0" w:color="auto"/>
              </w:divBdr>
            </w:div>
          </w:divsChild>
        </w:div>
        <w:div w:id="1681813866">
          <w:marLeft w:val="0"/>
          <w:marRight w:val="0"/>
          <w:marTop w:val="0"/>
          <w:marBottom w:val="0"/>
          <w:divBdr>
            <w:top w:val="none" w:sz="0" w:space="0" w:color="auto"/>
            <w:left w:val="none" w:sz="0" w:space="0" w:color="auto"/>
            <w:bottom w:val="none" w:sz="0" w:space="0" w:color="auto"/>
            <w:right w:val="none" w:sz="0" w:space="0" w:color="auto"/>
          </w:divBdr>
          <w:divsChild>
            <w:div w:id="620458905">
              <w:marLeft w:val="0"/>
              <w:marRight w:val="0"/>
              <w:marTop w:val="0"/>
              <w:marBottom w:val="0"/>
              <w:divBdr>
                <w:top w:val="none" w:sz="0" w:space="0" w:color="auto"/>
                <w:left w:val="none" w:sz="0" w:space="0" w:color="auto"/>
                <w:bottom w:val="none" w:sz="0" w:space="0" w:color="auto"/>
                <w:right w:val="none" w:sz="0" w:space="0" w:color="auto"/>
              </w:divBdr>
            </w:div>
          </w:divsChild>
        </w:div>
        <w:div w:id="1708722935">
          <w:marLeft w:val="0"/>
          <w:marRight w:val="0"/>
          <w:marTop w:val="0"/>
          <w:marBottom w:val="0"/>
          <w:divBdr>
            <w:top w:val="none" w:sz="0" w:space="0" w:color="auto"/>
            <w:left w:val="none" w:sz="0" w:space="0" w:color="auto"/>
            <w:bottom w:val="none" w:sz="0" w:space="0" w:color="auto"/>
            <w:right w:val="none" w:sz="0" w:space="0" w:color="auto"/>
          </w:divBdr>
          <w:divsChild>
            <w:div w:id="1113981081">
              <w:marLeft w:val="0"/>
              <w:marRight w:val="0"/>
              <w:marTop w:val="0"/>
              <w:marBottom w:val="0"/>
              <w:divBdr>
                <w:top w:val="none" w:sz="0" w:space="0" w:color="auto"/>
                <w:left w:val="none" w:sz="0" w:space="0" w:color="auto"/>
                <w:bottom w:val="none" w:sz="0" w:space="0" w:color="auto"/>
                <w:right w:val="none" w:sz="0" w:space="0" w:color="auto"/>
              </w:divBdr>
            </w:div>
          </w:divsChild>
        </w:div>
        <w:div w:id="1712920997">
          <w:marLeft w:val="0"/>
          <w:marRight w:val="0"/>
          <w:marTop w:val="0"/>
          <w:marBottom w:val="0"/>
          <w:divBdr>
            <w:top w:val="none" w:sz="0" w:space="0" w:color="auto"/>
            <w:left w:val="none" w:sz="0" w:space="0" w:color="auto"/>
            <w:bottom w:val="none" w:sz="0" w:space="0" w:color="auto"/>
            <w:right w:val="none" w:sz="0" w:space="0" w:color="auto"/>
          </w:divBdr>
          <w:divsChild>
            <w:div w:id="1950040328">
              <w:marLeft w:val="0"/>
              <w:marRight w:val="0"/>
              <w:marTop w:val="0"/>
              <w:marBottom w:val="0"/>
              <w:divBdr>
                <w:top w:val="none" w:sz="0" w:space="0" w:color="auto"/>
                <w:left w:val="none" w:sz="0" w:space="0" w:color="auto"/>
                <w:bottom w:val="none" w:sz="0" w:space="0" w:color="auto"/>
                <w:right w:val="none" w:sz="0" w:space="0" w:color="auto"/>
              </w:divBdr>
            </w:div>
          </w:divsChild>
        </w:div>
        <w:div w:id="1717970691">
          <w:marLeft w:val="0"/>
          <w:marRight w:val="0"/>
          <w:marTop w:val="0"/>
          <w:marBottom w:val="0"/>
          <w:divBdr>
            <w:top w:val="none" w:sz="0" w:space="0" w:color="auto"/>
            <w:left w:val="none" w:sz="0" w:space="0" w:color="auto"/>
            <w:bottom w:val="none" w:sz="0" w:space="0" w:color="auto"/>
            <w:right w:val="none" w:sz="0" w:space="0" w:color="auto"/>
          </w:divBdr>
          <w:divsChild>
            <w:div w:id="22904346">
              <w:marLeft w:val="0"/>
              <w:marRight w:val="0"/>
              <w:marTop w:val="0"/>
              <w:marBottom w:val="0"/>
              <w:divBdr>
                <w:top w:val="none" w:sz="0" w:space="0" w:color="auto"/>
                <w:left w:val="none" w:sz="0" w:space="0" w:color="auto"/>
                <w:bottom w:val="none" w:sz="0" w:space="0" w:color="auto"/>
                <w:right w:val="none" w:sz="0" w:space="0" w:color="auto"/>
              </w:divBdr>
            </w:div>
          </w:divsChild>
        </w:div>
        <w:div w:id="1733890767">
          <w:marLeft w:val="0"/>
          <w:marRight w:val="0"/>
          <w:marTop w:val="0"/>
          <w:marBottom w:val="0"/>
          <w:divBdr>
            <w:top w:val="none" w:sz="0" w:space="0" w:color="auto"/>
            <w:left w:val="none" w:sz="0" w:space="0" w:color="auto"/>
            <w:bottom w:val="none" w:sz="0" w:space="0" w:color="auto"/>
            <w:right w:val="none" w:sz="0" w:space="0" w:color="auto"/>
          </w:divBdr>
          <w:divsChild>
            <w:div w:id="626661337">
              <w:marLeft w:val="0"/>
              <w:marRight w:val="0"/>
              <w:marTop w:val="0"/>
              <w:marBottom w:val="0"/>
              <w:divBdr>
                <w:top w:val="none" w:sz="0" w:space="0" w:color="auto"/>
                <w:left w:val="none" w:sz="0" w:space="0" w:color="auto"/>
                <w:bottom w:val="none" w:sz="0" w:space="0" w:color="auto"/>
                <w:right w:val="none" w:sz="0" w:space="0" w:color="auto"/>
              </w:divBdr>
            </w:div>
          </w:divsChild>
        </w:div>
        <w:div w:id="1738822151">
          <w:marLeft w:val="0"/>
          <w:marRight w:val="0"/>
          <w:marTop w:val="0"/>
          <w:marBottom w:val="0"/>
          <w:divBdr>
            <w:top w:val="none" w:sz="0" w:space="0" w:color="auto"/>
            <w:left w:val="none" w:sz="0" w:space="0" w:color="auto"/>
            <w:bottom w:val="none" w:sz="0" w:space="0" w:color="auto"/>
            <w:right w:val="none" w:sz="0" w:space="0" w:color="auto"/>
          </w:divBdr>
          <w:divsChild>
            <w:div w:id="565645983">
              <w:marLeft w:val="0"/>
              <w:marRight w:val="0"/>
              <w:marTop w:val="0"/>
              <w:marBottom w:val="0"/>
              <w:divBdr>
                <w:top w:val="none" w:sz="0" w:space="0" w:color="auto"/>
                <w:left w:val="none" w:sz="0" w:space="0" w:color="auto"/>
                <w:bottom w:val="none" w:sz="0" w:space="0" w:color="auto"/>
                <w:right w:val="none" w:sz="0" w:space="0" w:color="auto"/>
              </w:divBdr>
            </w:div>
          </w:divsChild>
        </w:div>
        <w:div w:id="1792166558">
          <w:marLeft w:val="0"/>
          <w:marRight w:val="0"/>
          <w:marTop w:val="0"/>
          <w:marBottom w:val="0"/>
          <w:divBdr>
            <w:top w:val="none" w:sz="0" w:space="0" w:color="auto"/>
            <w:left w:val="none" w:sz="0" w:space="0" w:color="auto"/>
            <w:bottom w:val="none" w:sz="0" w:space="0" w:color="auto"/>
            <w:right w:val="none" w:sz="0" w:space="0" w:color="auto"/>
          </w:divBdr>
          <w:divsChild>
            <w:div w:id="351809752">
              <w:marLeft w:val="0"/>
              <w:marRight w:val="0"/>
              <w:marTop w:val="0"/>
              <w:marBottom w:val="0"/>
              <w:divBdr>
                <w:top w:val="none" w:sz="0" w:space="0" w:color="auto"/>
                <w:left w:val="none" w:sz="0" w:space="0" w:color="auto"/>
                <w:bottom w:val="none" w:sz="0" w:space="0" w:color="auto"/>
                <w:right w:val="none" w:sz="0" w:space="0" w:color="auto"/>
              </w:divBdr>
            </w:div>
          </w:divsChild>
        </w:div>
        <w:div w:id="1828353914">
          <w:marLeft w:val="0"/>
          <w:marRight w:val="0"/>
          <w:marTop w:val="0"/>
          <w:marBottom w:val="0"/>
          <w:divBdr>
            <w:top w:val="none" w:sz="0" w:space="0" w:color="auto"/>
            <w:left w:val="none" w:sz="0" w:space="0" w:color="auto"/>
            <w:bottom w:val="none" w:sz="0" w:space="0" w:color="auto"/>
            <w:right w:val="none" w:sz="0" w:space="0" w:color="auto"/>
          </w:divBdr>
          <w:divsChild>
            <w:div w:id="540942781">
              <w:marLeft w:val="0"/>
              <w:marRight w:val="0"/>
              <w:marTop w:val="0"/>
              <w:marBottom w:val="0"/>
              <w:divBdr>
                <w:top w:val="none" w:sz="0" w:space="0" w:color="auto"/>
                <w:left w:val="none" w:sz="0" w:space="0" w:color="auto"/>
                <w:bottom w:val="none" w:sz="0" w:space="0" w:color="auto"/>
                <w:right w:val="none" w:sz="0" w:space="0" w:color="auto"/>
              </w:divBdr>
            </w:div>
          </w:divsChild>
        </w:div>
        <w:div w:id="2029137917">
          <w:marLeft w:val="0"/>
          <w:marRight w:val="0"/>
          <w:marTop w:val="0"/>
          <w:marBottom w:val="0"/>
          <w:divBdr>
            <w:top w:val="none" w:sz="0" w:space="0" w:color="auto"/>
            <w:left w:val="none" w:sz="0" w:space="0" w:color="auto"/>
            <w:bottom w:val="none" w:sz="0" w:space="0" w:color="auto"/>
            <w:right w:val="none" w:sz="0" w:space="0" w:color="auto"/>
          </w:divBdr>
          <w:divsChild>
            <w:div w:id="1849519498">
              <w:marLeft w:val="0"/>
              <w:marRight w:val="0"/>
              <w:marTop w:val="0"/>
              <w:marBottom w:val="0"/>
              <w:divBdr>
                <w:top w:val="none" w:sz="0" w:space="0" w:color="auto"/>
                <w:left w:val="none" w:sz="0" w:space="0" w:color="auto"/>
                <w:bottom w:val="none" w:sz="0" w:space="0" w:color="auto"/>
                <w:right w:val="none" w:sz="0" w:space="0" w:color="auto"/>
              </w:divBdr>
            </w:div>
          </w:divsChild>
        </w:div>
        <w:div w:id="2051226625">
          <w:marLeft w:val="0"/>
          <w:marRight w:val="0"/>
          <w:marTop w:val="0"/>
          <w:marBottom w:val="0"/>
          <w:divBdr>
            <w:top w:val="none" w:sz="0" w:space="0" w:color="auto"/>
            <w:left w:val="none" w:sz="0" w:space="0" w:color="auto"/>
            <w:bottom w:val="none" w:sz="0" w:space="0" w:color="auto"/>
            <w:right w:val="none" w:sz="0" w:space="0" w:color="auto"/>
          </w:divBdr>
          <w:divsChild>
            <w:div w:id="1579094137">
              <w:marLeft w:val="0"/>
              <w:marRight w:val="0"/>
              <w:marTop w:val="0"/>
              <w:marBottom w:val="0"/>
              <w:divBdr>
                <w:top w:val="none" w:sz="0" w:space="0" w:color="auto"/>
                <w:left w:val="none" w:sz="0" w:space="0" w:color="auto"/>
                <w:bottom w:val="none" w:sz="0" w:space="0" w:color="auto"/>
                <w:right w:val="none" w:sz="0" w:space="0" w:color="auto"/>
              </w:divBdr>
            </w:div>
          </w:divsChild>
        </w:div>
        <w:div w:id="2052151303">
          <w:marLeft w:val="0"/>
          <w:marRight w:val="0"/>
          <w:marTop w:val="0"/>
          <w:marBottom w:val="0"/>
          <w:divBdr>
            <w:top w:val="none" w:sz="0" w:space="0" w:color="auto"/>
            <w:left w:val="none" w:sz="0" w:space="0" w:color="auto"/>
            <w:bottom w:val="none" w:sz="0" w:space="0" w:color="auto"/>
            <w:right w:val="none" w:sz="0" w:space="0" w:color="auto"/>
          </w:divBdr>
          <w:divsChild>
            <w:div w:id="1328316331">
              <w:marLeft w:val="0"/>
              <w:marRight w:val="0"/>
              <w:marTop w:val="0"/>
              <w:marBottom w:val="0"/>
              <w:divBdr>
                <w:top w:val="none" w:sz="0" w:space="0" w:color="auto"/>
                <w:left w:val="none" w:sz="0" w:space="0" w:color="auto"/>
                <w:bottom w:val="none" w:sz="0" w:space="0" w:color="auto"/>
                <w:right w:val="none" w:sz="0" w:space="0" w:color="auto"/>
              </w:divBdr>
            </w:div>
          </w:divsChild>
        </w:div>
        <w:div w:id="2078433393">
          <w:marLeft w:val="0"/>
          <w:marRight w:val="0"/>
          <w:marTop w:val="0"/>
          <w:marBottom w:val="0"/>
          <w:divBdr>
            <w:top w:val="none" w:sz="0" w:space="0" w:color="auto"/>
            <w:left w:val="none" w:sz="0" w:space="0" w:color="auto"/>
            <w:bottom w:val="none" w:sz="0" w:space="0" w:color="auto"/>
            <w:right w:val="none" w:sz="0" w:space="0" w:color="auto"/>
          </w:divBdr>
          <w:divsChild>
            <w:div w:id="1896039318">
              <w:marLeft w:val="0"/>
              <w:marRight w:val="0"/>
              <w:marTop w:val="0"/>
              <w:marBottom w:val="0"/>
              <w:divBdr>
                <w:top w:val="none" w:sz="0" w:space="0" w:color="auto"/>
                <w:left w:val="none" w:sz="0" w:space="0" w:color="auto"/>
                <w:bottom w:val="none" w:sz="0" w:space="0" w:color="auto"/>
                <w:right w:val="none" w:sz="0" w:space="0" w:color="auto"/>
              </w:divBdr>
            </w:div>
          </w:divsChild>
        </w:div>
        <w:div w:id="2125615660">
          <w:marLeft w:val="0"/>
          <w:marRight w:val="0"/>
          <w:marTop w:val="0"/>
          <w:marBottom w:val="0"/>
          <w:divBdr>
            <w:top w:val="none" w:sz="0" w:space="0" w:color="auto"/>
            <w:left w:val="none" w:sz="0" w:space="0" w:color="auto"/>
            <w:bottom w:val="none" w:sz="0" w:space="0" w:color="auto"/>
            <w:right w:val="none" w:sz="0" w:space="0" w:color="auto"/>
          </w:divBdr>
          <w:divsChild>
            <w:div w:id="10544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chart" Target="charts/chart1.xml" /><Relationship Id="rId18" Type="http://schemas.openxmlformats.org/officeDocument/2006/relationships/chart" Target="charts/chart6.xml" /><Relationship Id="rId3" Type="http://schemas.openxmlformats.org/officeDocument/2006/relationships/customXml" Target="../customXml/item3.xml" /><Relationship Id="rId21" Type="http://schemas.openxmlformats.org/officeDocument/2006/relationships/chart" Target="charts/chart8.xml" /><Relationship Id="rId7" Type="http://schemas.openxmlformats.org/officeDocument/2006/relationships/webSettings" Target="webSettings.xml" /><Relationship Id="rId12" Type="http://schemas.openxmlformats.org/officeDocument/2006/relationships/hyperlink" Target="file:///C:/Users/ABDO7/Desktop/New%20folder%20(2)/New%20Microsoft%20Word%20Document.docx" TargetMode="External" /><Relationship Id="rId17" Type="http://schemas.openxmlformats.org/officeDocument/2006/relationships/chart" Target="charts/chart5.xml" /><Relationship Id="rId2" Type="http://schemas.openxmlformats.org/officeDocument/2006/relationships/customXml" Target="../customXml/item2.xml" /><Relationship Id="rId16" Type="http://schemas.openxmlformats.org/officeDocument/2006/relationships/chart" Target="charts/chart4.xml" /><Relationship Id="rId20" Type="http://schemas.openxmlformats.org/officeDocument/2006/relationships/chart" Target="charts/chart7.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C:/Users/ABDO7/Desktop/New%20folder%20(2)/New%20Microsoft%20Word%20Document.docx" TargetMode="External" /><Relationship Id="rId5" Type="http://schemas.openxmlformats.org/officeDocument/2006/relationships/styles" Target="styles.xml" /><Relationship Id="rId15" Type="http://schemas.openxmlformats.org/officeDocument/2006/relationships/chart" Target="charts/chart3.xml" /><Relationship Id="rId23" Type="http://schemas.openxmlformats.org/officeDocument/2006/relationships/theme" Target="theme/theme1.xml" /><Relationship Id="rId10" Type="http://schemas.openxmlformats.org/officeDocument/2006/relationships/hyperlink" Target="file:///C:\Users\GNA\Desktop\New%2520folder%2520(2)\New%2520Microsoft%2520Word%2520Document.docx" TargetMode="External" /><Relationship Id="rId19"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chart" Target="charts/chart2.xml" /><Relationship Id="rId22" Type="http://schemas.openxmlformats.org/officeDocument/2006/relationships/fontTable" Target="fontTable.xml" /></Relationships>
</file>

<file path=word/charts/_rels/chart1.xml.rels><?xml version="1.0" encoding="UTF-8" standalone="yes"?>
<Relationships xmlns="http://schemas.openxmlformats.org/package/2006/relationships"><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2" Type="http://schemas.microsoft.com/office/2011/relationships/chartColorStyle" Target="colors7.xml" /><Relationship Id="rId1" Type="http://schemas.microsoft.com/office/2011/relationships/chartStyle" Target="style7.xml" /></Relationships>
</file>

<file path=word/charts/_rels/chart8.xml.rels><?xml version="1.0" encoding="UTF-8" standalone="yes"?>
<Relationships xmlns="http://schemas.openxmlformats.org/package/2006/relationships"><Relationship Id="rId2" Type="http://schemas.microsoft.com/office/2011/relationships/chartColorStyle" Target="colors8.xml" /><Relationship Id="rId1" Type="http://schemas.microsoft.com/office/2011/relationships/chartStyle" Target="style8.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Live body weight (g)</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1786.49</c:v>
              </c:pt>
              <c:pt idx="1">
                <c:v>1894.44</c:v>
              </c:pt>
              <c:pt idx="2">
                <c:v>1882.84</c:v>
              </c:pt>
              <c:pt idx="3">
                <c:v>1961.6</c:v>
              </c:pt>
            </c:numLit>
          </c:val>
          <c:extLst>
            <c:ext xmlns:c16="http://schemas.microsoft.com/office/drawing/2014/chart" uri="{C3380CC4-5D6E-409C-BE32-E72D297353CC}">
              <c16:uniqueId val="{00000000-C46B-CF46-8312-A02198D6104B}"/>
            </c:ext>
          </c:extLst>
        </c:ser>
        <c:dLbls>
          <c:showLegendKey val="0"/>
          <c:showVal val="0"/>
          <c:showCatName val="0"/>
          <c:showSerName val="0"/>
          <c:showPercent val="0"/>
          <c:showBubbleSize val="0"/>
        </c:dLbls>
        <c:gapWidth val="219"/>
        <c:overlap val="-27"/>
        <c:axId val="375148424"/>
        <c:axId val="375149080"/>
      </c:barChart>
      <c:catAx>
        <c:axId val="375148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375149080"/>
        <c:crosses val="autoZero"/>
        <c:auto val="1"/>
        <c:lblAlgn val="ctr"/>
        <c:lblOffset val="100"/>
        <c:noMultiLvlLbl val="0"/>
      </c:catAx>
      <c:valAx>
        <c:axId val="37514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375148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Body weight gain (g)</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1739.4</c:v>
              </c:pt>
              <c:pt idx="1">
                <c:v>1848.19</c:v>
              </c:pt>
              <c:pt idx="2">
                <c:v>1835.21</c:v>
              </c:pt>
              <c:pt idx="3">
                <c:v>1912.43</c:v>
              </c:pt>
            </c:numLit>
          </c:val>
          <c:extLst>
            <c:ext xmlns:c16="http://schemas.microsoft.com/office/drawing/2014/chart" uri="{C3380CC4-5D6E-409C-BE32-E72D297353CC}">
              <c16:uniqueId val="{00000000-7F9E-E942-B655-88E529A3C94D}"/>
            </c:ext>
          </c:extLst>
        </c:ser>
        <c:dLbls>
          <c:showLegendKey val="0"/>
          <c:showVal val="0"/>
          <c:showCatName val="0"/>
          <c:showSerName val="0"/>
          <c:showPercent val="0"/>
          <c:showBubbleSize val="0"/>
        </c:dLbls>
        <c:gapWidth val="219"/>
        <c:overlap val="-27"/>
        <c:axId val="475999392"/>
        <c:axId val="475996440"/>
      </c:barChart>
      <c:catAx>
        <c:axId val="47599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75996440"/>
        <c:crosses val="autoZero"/>
        <c:auto val="1"/>
        <c:lblAlgn val="ctr"/>
        <c:lblOffset val="100"/>
        <c:noMultiLvlLbl val="0"/>
      </c:catAx>
      <c:valAx>
        <c:axId val="47599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7599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Relative growth rate </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184.97</c:v>
              </c:pt>
              <c:pt idx="1">
                <c:v>186.02</c:v>
              </c:pt>
              <c:pt idx="2">
                <c:v>185.55</c:v>
              </c:pt>
              <c:pt idx="3">
                <c:v>185.67</c:v>
              </c:pt>
            </c:numLit>
          </c:val>
          <c:extLst>
            <c:ext xmlns:c16="http://schemas.microsoft.com/office/drawing/2014/chart" uri="{C3380CC4-5D6E-409C-BE32-E72D297353CC}">
              <c16:uniqueId val="{00000000-F892-4A49-874A-45CEC7B315DD}"/>
            </c:ext>
          </c:extLst>
        </c:ser>
        <c:dLbls>
          <c:showLegendKey val="0"/>
          <c:showVal val="0"/>
          <c:showCatName val="0"/>
          <c:showSerName val="0"/>
          <c:showPercent val="0"/>
          <c:showBubbleSize val="0"/>
        </c:dLbls>
        <c:gapWidth val="219"/>
        <c:overlap val="-27"/>
        <c:axId val="717419496"/>
        <c:axId val="717418184"/>
      </c:barChart>
      <c:catAx>
        <c:axId val="71741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717418184"/>
        <c:crosses val="autoZero"/>
        <c:auto val="1"/>
        <c:lblAlgn val="ctr"/>
        <c:lblOffset val="100"/>
        <c:noMultiLvlLbl val="0"/>
      </c:catAx>
      <c:valAx>
        <c:axId val="717418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71741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Total feed intake (g)</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2801.79</c:v>
              </c:pt>
              <c:pt idx="1">
                <c:v>2973.88</c:v>
              </c:pt>
              <c:pt idx="2">
                <c:v>3017.76</c:v>
              </c:pt>
              <c:pt idx="3">
                <c:v>3042.08</c:v>
              </c:pt>
            </c:numLit>
          </c:val>
          <c:extLst>
            <c:ext xmlns:c16="http://schemas.microsoft.com/office/drawing/2014/chart" uri="{C3380CC4-5D6E-409C-BE32-E72D297353CC}">
              <c16:uniqueId val="{00000000-5DB3-CB4D-8DF6-81E865DBB129}"/>
            </c:ext>
          </c:extLst>
        </c:ser>
        <c:dLbls>
          <c:showLegendKey val="0"/>
          <c:showVal val="0"/>
          <c:showCatName val="0"/>
          <c:showSerName val="0"/>
          <c:showPercent val="0"/>
          <c:showBubbleSize val="0"/>
        </c:dLbls>
        <c:gapWidth val="219"/>
        <c:overlap val="-27"/>
        <c:axId val="470110928"/>
        <c:axId val="470109944"/>
      </c:barChart>
      <c:catAx>
        <c:axId val="47011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70109944"/>
        <c:crosses val="autoZero"/>
        <c:auto val="1"/>
        <c:lblAlgn val="ctr"/>
        <c:lblOffset val="100"/>
        <c:noMultiLvlLbl val="0"/>
      </c:catAx>
      <c:valAx>
        <c:axId val="470109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7011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final feed conversion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final feed conversion </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1.61</c:v>
              </c:pt>
              <c:pt idx="1">
                <c:v>1.61</c:v>
              </c:pt>
              <c:pt idx="2">
                <c:v>1.64</c:v>
              </c:pt>
              <c:pt idx="3">
                <c:v>1.59</c:v>
              </c:pt>
            </c:numLit>
          </c:val>
          <c:extLst>
            <c:ext xmlns:c16="http://schemas.microsoft.com/office/drawing/2014/chart" uri="{C3380CC4-5D6E-409C-BE32-E72D297353CC}">
              <c16:uniqueId val="{00000000-D4CE-2A47-BA3A-23ADA9B993B1}"/>
            </c:ext>
          </c:extLst>
        </c:ser>
        <c:dLbls>
          <c:showLegendKey val="0"/>
          <c:showVal val="0"/>
          <c:showCatName val="0"/>
          <c:showSerName val="0"/>
          <c:showPercent val="0"/>
          <c:showBubbleSize val="0"/>
        </c:dLbls>
        <c:gapWidth val="219"/>
        <c:overlap val="-27"/>
        <c:axId val="874238120"/>
        <c:axId val="874242056"/>
      </c:barChart>
      <c:catAx>
        <c:axId val="87423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74242056"/>
        <c:crosses val="autoZero"/>
        <c:auto val="1"/>
        <c:lblAlgn val="ctr"/>
        <c:lblOffset val="100"/>
        <c:noMultiLvlLbl val="0"/>
      </c:catAx>
      <c:valAx>
        <c:axId val="87424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74238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Survival rate    % </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98.3</c:v>
              </c:pt>
              <c:pt idx="1">
                <c:v>100</c:v>
              </c:pt>
              <c:pt idx="2">
                <c:v>98.3</c:v>
              </c:pt>
              <c:pt idx="3">
                <c:v>98.3</c:v>
              </c:pt>
            </c:numLit>
          </c:val>
          <c:extLst>
            <c:ext xmlns:c16="http://schemas.microsoft.com/office/drawing/2014/chart" uri="{C3380CC4-5D6E-409C-BE32-E72D297353CC}">
              <c16:uniqueId val="{00000000-3275-B841-BF6B-8E02FB4501F4}"/>
            </c:ext>
          </c:extLst>
        </c:ser>
        <c:dLbls>
          <c:showLegendKey val="0"/>
          <c:showVal val="0"/>
          <c:showCatName val="0"/>
          <c:showSerName val="0"/>
          <c:showPercent val="0"/>
          <c:showBubbleSize val="0"/>
        </c:dLbls>
        <c:gapWidth val="219"/>
        <c:overlap val="-27"/>
        <c:axId val="862281688"/>
        <c:axId val="862282016"/>
      </c:barChart>
      <c:catAx>
        <c:axId val="86228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62282016"/>
        <c:crosses val="autoZero"/>
        <c:auto val="1"/>
        <c:lblAlgn val="ctr"/>
        <c:lblOffset val="100"/>
        <c:noMultiLvlLbl val="0"/>
      </c:catAx>
      <c:valAx>
        <c:axId val="86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62281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Economic efficiency</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0.84</c:v>
              </c:pt>
              <c:pt idx="1">
                <c:v>0.93</c:v>
              </c:pt>
              <c:pt idx="2">
                <c:v>0.9</c:v>
              </c:pt>
              <c:pt idx="3">
                <c:v>0.94</c:v>
              </c:pt>
            </c:numLit>
          </c:val>
          <c:extLst>
            <c:ext xmlns:c16="http://schemas.microsoft.com/office/drawing/2014/chart" uri="{C3380CC4-5D6E-409C-BE32-E72D297353CC}">
              <c16:uniqueId val="{00000000-294A-2E4C-839B-FCCD0EC7668F}"/>
            </c:ext>
          </c:extLst>
        </c:ser>
        <c:dLbls>
          <c:showLegendKey val="0"/>
          <c:showVal val="0"/>
          <c:showCatName val="0"/>
          <c:showSerName val="0"/>
          <c:showPercent val="0"/>
          <c:showBubbleSize val="0"/>
        </c:dLbls>
        <c:gapWidth val="219"/>
        <c:overlap val="-27"/>
        <c:axId val="872002264"/>
        <c:axId val="872003576"/>
      </c:barChart>
      <c:catAx>
        <c:axId val="87200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72003576"/>
        <c:crosses val="autoZero"/>
        <c:auto val="1"/>
        <c:lblAlgn val="ctr"/>
        <c:lblOffset val="100"/>
        <c:noMultiLvlLbl val="0"/>
      </c:catAx>
      <c:valAx>
        <c:axId val="87200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7200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AE"/>
        </a:p>
      </c:txPr>
    </c:title>
    <c:autoTitleDeleted val="0"/>
    <c:plotArea>
      <c:layout/>
      <c:barChart>
        <c:barDir val="col"/>
        <c:grouping val="clustered"/>
        <c:varyColors val="0"/>
        <c:ser>
          <c:idx val="0"/>
          <c:order val="0"/>
          <c:tx>
            <c:v>Relative economic efficiency</c:v>
          </c:tx>
          <c:spPr>
            <a:solidFill>
              <a:schemeClr val="accent1"/>
            </a:solidFill>
            <a:ln>
              <a:noFill/>
            </a:ln>
            <a:effectLst/>
          </c:spPr>
          <c:invertIfNegative val="0"/>
          <c:cat>
            <c:strLit>
              <c:ptCount val="4"/>
              <c:pt idx="0">
                <c:v> Group A(Control)</c:v>
              </c:pt>
              <c:pt idx="1">
                <c:v>Group B (diet containing nucleoforce in firist 10 day only)</c:v>
              </c:pt>
              <c:pt idx="2">
                <c:v>Group C (diet containing nucleoforce in firist 25 day only )</c:v>
              </c:pt>
              <c:pt idx="3">
                <c:v>Group D (diet containg nucleoforce from zero day till slaughtering age))</c:v>
              </c:pt>
            </c:strLit>
          </c:cat>
          <c:val>
            <c:numLit>
              <c:formatCode>General</c:formatCode>
              <c:ptCount val="4"/>
              <c:pt idx="0">
                <c:v>100</c:v>
              </c:pt>
              <c:pt idx="1">
                <c:v>115.81</c:v>
              </c:pt>
              <c:pt idx="2">
                <c:v>112.79</c:v>
              </c:pt>
              <c:pt idx="3">
                <c:v>120.92</c:v>
              </c:pt>
            </c:numLit>
          </c:val>
          <c:extLst>
            <c:ext xmlns:c16="http://schemas.microsoft.com/office/drawing/2014/chart" uri="{C3380CC4-5D6E-409C-BE32-E72D297353CC}">
              <c16:uniqueId val="{00000000-6BD6-DF4A-8C64-0697CBE020A3}"/>
            </c:ext>
          </c:extLst>
        </c:ser>
        <c:dLbls>
          <c:showLegendKey val="0"/>
          <c:showVal val="0"/>
          <c:showCatName val="0"/>
          <c:showSerName val="0"/>
          <c:showPercent val="0"/>
          <c:showBubbleSize val="0"/>
        </c:dLbls>
        <c:gapWidth val="219"/>
        <c:overlap val="-27"/>
        <c:axId val="857800280"/>
        <c:axId val="470576536"/>
      </c:barChart>
      <c:catAx>
        <c:axId val="85780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470576536"/>
        <c:crosses val="autoZero"/>
        <c:auto val="1"/>
        <c:lblAlgn val="ctr"/>
        <c:lblOffset val="100"/>
        <c:noMultiLvlLbl val="0"/>
      </c:catAx>
      <c:valAx>
        <c:axId val="470576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AE"/>
          </a:p>
        </c:txPr>
        <c:crossAx val="857800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AE"/>
    </a:p>
  </c:txPr>
  <c:extLst>
    <c:ext xmlns:c16="http://schemas.microsoft.com/office/drawing/2014/chart" uri="{02939B4E-F6B6-470C-819A-426941589420}">
      <c16:literalDataChart val="1"/>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8E50278BDDA45B2CE6C699D5AC48D" ma:contentTypeVersion="4" ma:contentTypeDescription="Create a new document." ma:contentTypeScope="" ma:versionID="f43c71e784943a2355ec3197712b1419">
  <xsd:schema xmlns:xsd="http://www.w3.org/2001/XMLSchema" xmlns:xs="http://www.w3.org/2001/XMLSchema" xmlns:p="http://schemas.microsoft.com/office/2006/metadata/properties" xmlns:ns3="ea94df69-29ff-457d-9705-7b504d349581" targetNamespace="http://schemas.microsoft.com/office/2006/metadata/properties" ma:root="true" ma:fieldsID="042d712fa1368d1097125a7824f75e28" ns3:_="">
    <xsd:import namespace="ea94df69-29ff-457d-9705-7b504d349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4df69-29ff-457d-9705-7b504d349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E13F6-9099-4032-9195-738D197CAED1}">
  <ds:schemaRefs>
    <ds:schemaRef ds:uri="http://schemas.microsoft.com/office/2006/metadata/contentType"/>
    <ds:schemaRef ds:uri="http://schemas.microsoft.com/office/2006/metadata/properties/metaAttributes"/>
    <ds:schemaRef ds:uri="http://www.w3.org/2000/xmlns/"/>
    <ds:schemaRef ds:uri="http://www.w3.org/2001/XMLSchema"/>
    <ds:schemaRef ds:uri="ea94df69-29ff-457d-9705-7b504d349581"/>
  </ds:schemaRefs>
</ds:datastoreItem>
</file>

<file path=customXml/itemProps2.xml><?xml version="1.0" encoding="utf-8"?>
<ds:datastoreItem xmlns:ds="http://schemas.openxmlformats.org/officeDocument/2006/customXml" ds:itemID="{D3DFA38A-D33F-45B2-82E1-E55A9B276F5A}">
  <ds:schemaRefs>
    <ds:schemaRef ds:uri="http://schemas.microsoft.com/sharepoint/v3/contenttype/forms"/>
  </ds:schemaRefs>
</ds:datastoreItem>
</file>

<file path=customXml/itemProps3.xml><?xml version="1.0" encoding="utf-8"?>
<ds:datastoreItem xmlns:ds="http://schemas.openxmlformats.org/officeDocument/2006/customXml" ds:itemID="{5747B341-D2BA-4FB1-935D-6DBB865EADFE}">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3980</Words>
  <Characters>22687</Characters>
  <Application>Microsoft Office Word</Application>
  <DocSecurity>0</DocSecurity>
  <Lines>189</Lines>
  <Paragraphs>53</Paragraphs>
  <ScaleCrop>false</ScaleCrop>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Reda.hamed@fvtm.bu.edu.eg</dc:creator>
  <cp:keywords/>
  <dc:description/>
  <cp:lastModifiedBy>Reda.hamed@fvtm.bu.edu.eg</cp:lastModifiedBy>
  <cp:revision>2</cp:revision>
  <dcterms:created xsi:type="dcterms:W3CDTF">2020-09-23T08:29:00Z</dcterms:created>
  <dcterms:modified xsi:type="dcterms:W3CDTF">2020-09-23T08:29:00Z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0x0101003608E50278BDDA45B2CE6C699D5AC48D</vt:lpwstr>
  </property>
</Properties>
</file>